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DE3B0" w14:textId="77777777" w:rsidR="00196926" w:rsidRDefault="00196926" w:rsidP="00196926">
      <w:pPr>
        <w:pStyle w:val="Nzev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Komárovice</w:t>
      </w:r>
      <w:r>
        <w:rPr>
          <w:rFonts w:cs="Arial"/>
          <w:sz w:val="22"/>
          <w:szCs w:val="22"/>
        </w:rPr>
        <w:br/>
        <w:t>Zastupitelstvo obce Komárovice</w:t>
      </w:r>
    </w:p>
    <w:p w14:paraId="03148F4A" w14:textId="77777777" w:rsidR="00196926" w:rsidRDefault="00196926" w:rsidP="00196926">
      <w:pPr>
        <w:pStyle w:val="Nzev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Nařízení obce Komárovice</w:t>
      </w:r>
    </w:p>
    <w:p w14:paraId="0045BC9F" w14:textId="1C9A6145" w:rsidR="005A5F63" w:rsidRDefault="00196926" w:rsidP="0019692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poplatku za stočné na území obce</w:t>
      </w:r>
    </w:p>
    <w:p w14:paraId="2DF47878" w14:textId="3F8DD259" w:rsidR="00196926" w:rsidRDefault="00196926" w:rsidP="00196926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č. N-2/2024</w:t>
      </w:r>
    </w:p>
    <w:p w14:paraId="0E61D317" w14:textId="77777777" w:rsidR="005A5F63" w:rsidRDefault="005A5F63" w:rsidP="005A5F63"/>
    <w:p w14:paraId="59EBDD17" w14:textId="77777777" w:rsidR="005A5F63" w:rsidRDefault="005A5F63" w:rsidP="005A5F63"/>
    <w:p w14:paraId="488DAB5B" w14:textId="650A1442" w:rsidR="005A5F63" w:rsidRDefault="005A5F63" w:rsidP="0074023F">
      <w:pPr>
        <w:tabs>
          <w:tab w:val="left" w:pos="9900"/>
        </w:tabs>
      </w:pPr>
      <w:r>
        <w:t xml:space="preserve">Zastupitelstvo obce </w:t>
      </w:r>
      <w:r w:rsidR="0074023F">
        <w:t xml:space="preserve">Komárovice, Komárovice č. 14, 675 26 Želetava </w:t>
      </w:r>
      <w:r>
        <w:t xml:space="preserve">se na svém zasedání dne </w:t>
      </w:r>
      <w:r w:rsidR="0074023F">
        <w:t>24.9.2024</w:t>
      </w:r>
      <w:r w:rsidR="00492029">
        <w:t xml:space="preserve">, č. usnesení 4/2024-11 </w:t>
      </w:r>
      <w:r w:rsidR="00741B6E">
        <w:t xml:space="preserve">usneslo vydat </w:t>
      </w:r>
      <w:r w:rsidR="0074023F">
        <w:t>toto nařízení</w:t>
      </w:r>
      <w:r>
        <w:t xml:space="preserve">, a v souladu s § 11 </w:t>
      </w:r>
      <w:r w:rsidR="00741B6E">
        <w:t xml:space="preserve">odst. 1 </w:t>
      </w:r>
      <w:r>
        <w:t>a 102 odst. 2 písm. d) zákona č. 128/2000 Sb., o obcích (obecní zřízení), ve znění pozdějších předpisů:</w:t>
      </w:r>
    </w:p>
    <w:p w14:paraId="7DF3929A" w14:textId="77777777" w:rsidR="005A5F63" w:rsidRDefault="005A5F63" w:rsidP="005A5F63">
      <w:pPr>
        <w:ind w:firstLine="708"/>
        <w:jc w:val="both"/>
      </w:pPr>
    </w:p>
    <w:p w14:paraId="044C2844" w14:textId="77777777" w:rsidR="005A5F63" w:rsidRDefault="005A5F63" w:rsidP="005A5F63">
      <w:pPr>
        <w:ind w:firstLine="708"/>
        <w:jc w:val="both"/>
      </w:pPr>
    </w:p>
    <w:p w14:paraId="11ECCD3A" w14:textId="21C9B279" w:rsidR="00BD1CBD" w:rsidRPr="00BD1CBD" w:rsidRDefault="00BD1CBD" w:rsidP="00BD1CBD">
      <w:pPr>
        <w:ind w:firstLine="708"/>
        <w:jc w:val="center"/>
        <w:rPr>
          <w:b/>
          <w:bCs/>
        </w:rPr>
      </w:pPr>
      <w:r w:rsidRPr="00BD1CBD">
        <w:rPr>
          <w:b/>
          <w:bCs/>
        </w:rPr>
        <w:t>Čl. 1</w:t>
      </w:r>
    </w:p>
    <w:p w14:paraId="496D37B3" w14:textId="66517099" w:rsidR="00BD1CBD" w:rsidRDefault="00BD1CBD" w:rsidP="00BD1CBD">
      <w:pPr>
        <w:ind w:firstLine="708"/>
        <w:jc w:val="center"/>
        <w:rPr>
          <w:b/>
          <w:bCs/>
        </w:rPr>
      </w:pPr>
      <w:r w:rsidRPr="00BD1CBD">
        <w:rPr>
          <w:b/>
          <w:bCs/>
        </w:rPr>
        <w:t>Úvodní ustanovení</w:t>
      </w:r>
    </w:p>
    <w:p w14:paraId="1B6AE515" w14:textId="4FA334C0" w:rsidR="00BD1CBD" w:rsidRDefault="00BD1CBD" w:rsidP="00BD1CBD">
      <w:pPr>
        <w:pStyle w:val="Odstavecseseznamem"/>
        <w:numPr>
          <w:ilvl w:val="0"/>
          <w:numId w:val="1"/>
        </w:numPr>
      </w:pPr>
      <w:r w:rsidRPr="00BD1CBD">
        <w:t>Předmětem tohoto nařízení obce (dále jen „nařízení“) je stanov</w:t>
      </w:r>
      <w:r>
        <w:t>ení ceny za stočné na území obce Komárovice</w:t>
      </w:r>
    </w:p>
    <w:p w14:paraId="62577152" w14:textId="77777777" w:rsidR="00BD1CBD" w:rsidRDefault="00BD1CBD" w:rsidP="00BD1CBD">
      <w:pPr>
        <w:pStyle w:val="Odstavecseseznamem"/>
        <w:numPr>
          <w:ilvl w:val="0"/>
          <w:numId w:val="1"/>
        </w:numPr>
      </w:pPr>
    </w:p>
    <w:p w14:paraId="77641CC5" w14:textId="77777777" w:rsidR="00BD1CBD" w:rsidRDefault="00BD1CBD" w:rsidP="005A5F63">
      <w:pPr>
        <w:ind w:firstLine="708"/>
        <w:jc w:val="both"/>
      </w:pPr>
    </w:p>
    <w:p w14:paraId="4B5BDDB1" w14:textId="67B51CDF" w:rsidR="005A5F63" w:rsidRPr="007365F3" w:rsidRDefault="005A5F63" w:rsidP="005A5F63">
      <w:pPr>
        <w:pStyle w:val="Nadpis2"/>
        <w:jc w:val="center"/>
        <w:rPr>
          <w:b/>
          <w:bCs/>
        </w:rPr>
      </w:pPr>
      <w:r w:rsidRPr="007365F3">
        <w:rPr>
          <w:b/>
          <w:bCs/>
        </w:rPr>
        <w:t xml:space="preserve">Čl. </w:t>
      </w:r>
      <w:r w:rsidR="00BD1CBD">
        <w:rPr>
          <w:b/>
          <w:bCs/>
        </w:rPr>
        <w:t>2</w:t>
      </w:r>
    </w:p>
    <w:p w14:paraId="1E54A1A6" w14:textId="655749A9" w:rsidR="005A5F63" w:rsidRDefault="00B500DD" w:rsidP="005A5F63">
      <w:pPr>
        <w:jc w:val="center"/>
      </w:pPr>
      <w:r w:rsidRPr="007365F3">
        <w:rPr>
          <w:b/>
          <w:bCs/>
        </w:rPr>
        <w:t>Stanovení poplatku</w:t>
      </w:r>
    </w:p>
    <w:p w14:paraId="711C33CF" w14:textId="77777777" w:rsidR="00B500DD" w:rsidRDefault="005A5F63" w:rsidP="00B500DD">
      <w:pPr>
        <w:ind w:left="1410" w:hanging="705"/>
      </w:pPr>
      <w:r>
        <w:t>(1)</w:t>
      </w:r>
      <w:r>
        <w:tab/>
      </w:r>
      <w:r w:rsidR="00B500DD">
        <w:t>Obec Komárovice stanovuje od roku 2004 poplatek za stočné na 40,- Kč za osobu trvale žijící v obci Komárovice za 1 rok.</w:t>
      </w:r>
    </w:p>
    <w:p w14:paraId="61FC867B" w14:textId="77777777" w:rsidR="00B500DD" w:rsidRDefault="00B500DD" w:rsidP="00B500DD"/>
    <w:p w14:paraId="2FC0074F" w14:textId="6AEE282B" w:rsidR="00B500DD" w:rsidRDefault="00B500DD" w:rsidP="00B500DD">
      <w:pPr>
        <w:ind w:left="1410" w:hanging="702"/>
      </w:pPr>
      <w:r>
        <w:t>(2)</w:t>
      </w:r>
      <w:r>
        <w:tab/>
        <w:t>Za rekreační domek se stanovuje stočné ve výši 130,- Kč za rekreační domek na rok.</w:t>
      </w:r>
    </w:p>
    <w:p w14:paraId="74E52761" w14:textId="77777777" w:rsidR="00B500DD" w:rsidRDefault="00B500DD" w:rsidP="00B500DD">
      <w:pPr>
        <w:ind w:firstLine="708"/>
      </w:pPr>
    </w:p>
    <w:p w14:paraId="732BC030" w14:textId="7D62A765" w:rsidR="005A5F63" w:rsidRDefault="00B500DD" w:rsidP="00B500DD">
      <w:pPr>
        <w:tabs>
          <w:tab w:val="left" w:pos="1134"/>
        </w:tabs>
        <w:spacing w:before="120"/>
        <w:ind w:left="1410" w:hanging="702"/>
        <w:jc w:val="both"/>
      </w:pPr>
      <w:r>
        <w:t>(3)</w:t>
      </w:r>
      <w:r>
        <w:tab/>
      </w:r>
      <w:r>
        <w:tab/>
        <w:t xml:space="preserve">Právnickým osobám se stanovuje poplatek ve výši 200,- Kč za provozovnu na rok. </w:t>
      </w:r>
    </w:p>
    <w:p w14:paraId="7078D8B0" w14:textId="77777777" w:rsidR="005A5F63" w:rsidRDefault="005A5F63" w:rsidP="005A5F63">
      <w:pPr>
        <w:spacing w:before="120"/>
        <w:ind w:firstLine="708"/>
        <w:jc w:val="both"/>
      </w:pPr>
    </w:p>
    <w:p w14:paraId="58C55A17" w14:textId="5F4DA0F2" w:rsidR="00B500DD" w:rsidRPr="007365F3" w:rsidRDefault="00B500DD" w:rsidP="005A5F63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7365F3">
        <w:rPr>
          <w:b/>
          <w:bCs/>
        </w:rPr>
        <w:t xml:space="preserve">Čl. </w:t>
      </w:r>
      <w:r w:rsidR="00BD1CBD">
        <w:rPr>
          <w:b/>
          <w:bCs/>
        </w:rPr>
        <w:t>3</w:t>
      </w:r>
    </w:p>
    <w:p w14:paraId="7AFA5CDD" w14:textId="77777777" w:rsidR="005A5F63" w:rsidRDefault="005A5F63" w:rsidP="005A5F63">
      <w:pPr>
        <w:pStyle w:val="Zkladntext"/>
        <w:tabs>
          <w:tab w:val="left" w:pos="540"/>
        </w:tabs>
        <w:jc w:val="center"/>
      </w:pPr>
      <w:r w:rsidRPr="007365F3">
        <w:rPr>
          <w:b/>
          <w:bCs/>
        </w:rPr>
        <w:t>Zrušovací ustanovení</w:t>
      </w:r>
    </w:p>
    <w:p w14:paraId="71C973EE" w14:textId="77777777" w:rsidR="005A5F63" w:rsidRDefault="005A5F63" w:rsidP="005A5F63">
      <w:pPr>
        <w:pStyle w:val="Zkladntext"/>
        <w:tabs>
          <w:tab w:val="left" w:pos="540"/>
        </w:tabs>
        <w:jc w:val="center"/>
      </w:pPr>
    </w:p>
    <w:p w14:paraId="58717628" w14:textId="70CF5A9B" w:rsidR="005A5F63" w:rsidRPr="00B500DD" w:rsidRDefault="005A5F63" w:rsidP="00090A94">
      <w:pPr>
        <w:jc w:val="center"/>
        <w:rPr>
          <w:bCs/>
          <w:iCs/>
        </w:rPr>
      </w:pPr>
      <w:r>
        <w:t xml:space="preserve">Zrušuje se </w:t>
      </w:r>
      <w:r w:rsidR="00B500DD" w:rsidRPr="00B500DD">
        <w:rPr>
          <w:bCs/>
          <w:iCs/>
        </w:rPr>
        <w:t>Obecně závazná vyhláška</w:t>
      </w:r>
      <w:r w:rsidR="00B500DD">
        <w:rPr>
          <w:bCs/>
          <w:iCs/>
        </w:rPr>
        <w:t xml:space="preserve"> č.</w:t>
      </w:r>
      <w:r w:rsidR="00B500DD" w:rsidRPr="00B500DD">
        <w:rPr>
          <w:bCs/>
          <w:iCs/>
        </w:rPr>
        <w:t xml:space="preserve"> 2 / 2004</w:t>
      </w:r>
      <w:r w:rsidR="00B500DD">
        <w:rPr>
          <w:bCs/>
          <w:iCs/>
        </w:rPr>
        <w:t xml:space="preserve"> </w:t>
      </w:r>
      <w:r w:rsidR="00090A94">
        <w:rPr>
          <w:bCs/>
          <w:iCs/>
        </w:rPr>
        <w:t>o stočném v obci Komárovice</w:t>
      </w:r>
      <w:r w:rsidR="00B500DD">
        <w:rPr>
          <w:bCs/>
          <w:iCs/>
        </w:rPr>
        <w:t xml:space="preserve"> z 1.4.2004.</w:t>
      </w:r>
    </w:p>
    <w:p w14:paraId="13CED0C0" w14:textId="77777777" w:rsidR="005A5F63" w:rsidRDefault="005A5F63" w:rsidP="005A5F63">
      <w:pPr>
        <w:jc w:val="center"/>
      </w:pPr>
    </w:p>
    <w:p w14:paraId="002AFEAA" w14:textId="77777777" w:rsidR="005A5F63" w:rsidRDefault="005A5F63" w:rsidP="005A5F63">
      <w:pPr>
        <w:jc w:val="center"/>
      </w:pPr>
    </w:p>
    <w:p w14:paraId="0C7879FB" w14:textId="77777777" w:rsidR="005A5F63" w:rsidRDefault="005A5F63" w:rsidP="005A5F63">
      <w:pPr>
        <w:jc w:val="center"/>
      </w:pPr>
    </w:p>
    <w:p w14:paraId="04EC4AD6" w14:textId="48F1CBD4" w:rsidR="005A5F63" w:rsidRPr="007365F3" w:rsidRDefault="005A5F63" w:rsidP="005A5F63">
      <w:pPr>
        <w:jc w:val="center"/>
        <w:rPr>
          <w:b/>
          <w:bCs/>
        </w:rPr>
      </w:pPr>
      <w:r w:rsidRPr="007365F3">
        <w:rPr>
          <w:b/>
          <w:bCs/>
        </w:rPr>
        <w:t xml:space="preserve">Čl. </w:t>
      </w:r>
      <w:r w:rsidR="00BD1CBD">
        <w:rPr>
          <w:b/>
          <w:bCs/>
        </w:rPr>
        <w:t>4</w:t>
      </w:r>
    </w:p>
    <w:p w14:paraId="77FF9B84" w14:textId="50EE9D54" w:rsidR="005A5F63" w:rsidRDefault="00BD1CBD" w:rsidP="005A5F63">
      <w:pPr>
        <w:jc w:val="center"/>
      </w:pPr>
      <w:r>
        <w:rPr>
          <w:b/>
          <w:bCs/>
        </w:rPr>
        <w:t>Závěrečné ustanovení</w:t>
      </w:r>
    </w:p>
    <w:p w14:paraId="23FE1935" w14:textId="77777777" w:rsidR="005A5F63" w:rsidRDefault="005A5F63" w:rsidP="005A5F63">
      <w:pPr>
        <w:jc w:val="center"/>
      </w:pPr>
    </w:p>
    <w:p w14:paraId="091011E5" w14:textId="506B791D" w:rsidR="005A5F63" w:rsidRDefault="0036120B" w:rsidP="00090A94">
      <w:pPr>
        <w:jc w:val="center"/>
      </w:pPr>
      <w:r>
        <w:t xml:space="preserve">Toto nařízení nabývá účinnosti </w:t>
      </w:r>
      <w:r w:rsidR="00866F9D">
        <w:t>patnáctým dnem po jeho vyhlášení</w:t>
      </w:r>
      <w:r w:rsidR="00B500DD">
        <w:t>.</w:t>
      </w:r>
    </w:p>
    <w:p w14:paraId="488B3A0F" w14:textId="77777777" w:rsidR="0036120B" w:rsidRDefault="0036120B" w:rsidP="005A5F63"/>
    <w:p w14:paraId="332D1EE4" w14:textId="77777777" w:rsidR="005A5F63" w:rsidRDefault="005A5F63" w:rsidP="005A5F63"/>
    <w:p w14:paraId="6506E2A6" w14:textId="77777777" w:rsidR="00B54346" w:rsidRDefault="00B54346" w:rsidP="005A5F63"/>
    <w:p w14:paraId="5431E1A1" w14:textId="77777777" w:rsidR="005A5F63" w:rsidRDefault="005A5F63" w:rsidP="005A5F63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  <w:t>Podpis</w:t>
      </w:r>
      <w:r>
        <w:rPr>
          <w:i/>
          <w:iCs/>
        </w:rPr>
        <w:tab/>
        <w:t>Podpis</w:t>
      </w:r>
    </w:p>
    <w:p w14:paraId="18A9C9D6" w14:textId="77777777" w:rsidR="005A5F63" w:rsidRDefault="005A5F63" w:rsidP="005A5F63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44B0E33E" w14:textId="77777777" w:rsidR="005A5F63" w:rsidRDefault="005A5F63" w:rsidP="005A5F63">
      <w:pPr>
        <w:pStyle w:val="Zkladntext"/>
        <w:tabs>
          <w:tab w:val="left" w:pos="567"/>
          <w:tab w:val="left" w:pos="6480"/>
        </w:tabs>
      </w:pPr>
      <w:r>
        <w:tab/>
        <w:t xml:space="preserve">Jméno Příjmení </w:t>
      </w:r>
      <w:r>
        <w:tab/>
        <w:t>Jméno Příjmení</w:t>
      </w:r>
    </w:p>
    <w:p w14:paraId="69039599" w14:textId="40E290F3" w:rsidR="00A967CC" w:rsidRDefault="005A5F63" w:rsidP="00BD1CBD">
      <w:pPr>
        <w:pStyle w:val="Zkladntext"/>
        <w:tabs>
          <w:tab w:val="left" w:pos="709"/>
          <w:tab w:val="left" w:pos="6946"/>
        </w:tabs>
      </w:pPr>
      <w:r>
        <w:lastRenderedPageBreak/>
        <w:t xml:space="preserve"> </w:t>
      </w:r>
      <w:r>
        <w:tab/>
        <w:t>místostarosta</w:t>
      </w:r>
      <w:r>
        <w:tab/>
        <w:t>starosta</w:t>
      </w:r>
    </w:p>
    <w:sectPr w:rsidR="00A9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2F59" w14:textId="77777777" w:rsidR="00C4131A" w:rsidRDefault="00C4131A" w:rsidP="00A120FA">
      <w:r>
        <w:separator/>
      </w:r>
    </w:p>
  </w:endnote>
  <w:endnote w:type="continuationSeparator" w:id="0">
    <w:p w14:paraId="74076985" w14:textId="77777777" w:rsidR="00C4131A" w:rsidRDefault="00C4131A" w:rsidP="00A1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39F0A" w14:textId="77777777" w:rsidR="00C4131A" w:rsidRDefault="00C4131A" w:rsidP="00A120FA">
      <w:r>
        <w:separator/>
      </w:r>
    </w:p>
  </w:footnote>
  <w:footnote w:type="continuationSeparator" w:id="0">
    <w:p w14:paraId="540A5FD5" w14:textId="77777777" w:rsidR="00C4131A" w:rsidRDefault="00C4131A" w:rsidP="00A1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A761B"/>
    <w:multiLevelType w:val="hybridMultilevel"/>
    <w:tmpl w:val="927E7A0A"/>
    <w:lvl w:ilvl="0" w:tplc="F6FCBC8A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44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3"/>
    <w:rsid w:val="00090A94"/>
    <w:rsid w:val="00196926"/>
    <w:rsid w:val="00210684"/>
    <w:rsid w:val="003427A0"/>
    <w:rsid w:val="0036120B"/>
    <w:rsid w:val="00492029"/>
    <w:rsid w:val="005A5F63"/>
    <w:rsid w:val="006503A8"/>
    <w:rsid w:val="006A6067"/>
    <w:rsid w:val="0070252B"/>
    <w:rsid w:val="0072087F"/>
    <w:rsid w:val="007365F3"/>
    <w:rsid w:val="0074023F"/>
    <w:rsid w:val="00741B6E"/>
    <w:rsid w:val="007E35EF"/>
    <w:rsid w:val="00863117"/>
    <w:rsid w:val="00866F9D"/>
    <w:rsid w:val="008958AB"/>
    <w:rsid w:val="008E375C"/>
    <w:rsid w:val="00963B3B"/>
    <w:rsid w:val="00A120FA"/>
    <w:rsid w:val="00A967CC"/>
    <w:rsid w:val="00B500DD"/>
    <w:rsid w:val="00B54346"/>
    <w:rsid w:val="00BD1CBD"/>
    <w:rsid w:val="00C4131A"/>
    <w:rsid w:val="00CD3BC9"/>
    <w:rsid w:val="00F6436C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AC0AE"/>
  <w15:chartTrackingRefBased/>
  <w15:docId w15:val="{C357195A-1F73-49BF-A5E1-4464663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F63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5A5F6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A5F63"/>
    <w:pPr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196926"/>
    <w:pPr>
      <w:keepNext/>
      <w:suppressAutoHyphens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9692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D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Bohumil Šuckrdle</cp:lastModifiedBy>
  <cp:revision>5</cp:revision>
  <dcterms:created xsi:type="dcterms:W3CDTF">2024-09-13T12:13:00Z</dcterms:created>
  <dcterms:modified xsi:type="dcterms:W3CDTF">2024-09-13T13:51:00Z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2023-01-13T12:53:30.2384788Z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