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F2AD" w14:textId="166A41E4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7C1B74">
        <w:rPr>
          <w:rFonts w:ascii="Arial" w:hAnsi="Arial" w:cs="Arial"/>
          <w:b/>
        </w:rPr>
        <w:t>NIVNICE</w:t>
      </w:r>
    </w:p>
    <w:p w14:paraId="056E83C6" w14:textId="650721A2" w:rsidR="00423BB5" w:rsidRPr="00481AA0" w:rsidRDefault="00423BB5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NIVNICE</w:t>
      </w:r>
    </w:p>
    <w:p w14:paraId="1B3A695D" w14:textId="63CB4C44" w:rsidR="00610C6D" w:rsidRDefault="00610C6D" w:rsidP="007C1B74">
      <w:pPr>
        <w:spacing w:line="276" w:lineRule="auto"/>
        <w:jc w:val="center"/>
        <w:rPr>
          <w:rFonts w:ascii="Arial" w:hAnsi="Arial"/>
          <w:b/>
          <w:bCs/>
        </w:rPr>
      </w:pPr>
      <w:r w:rsidRPr="00481AA0">
        <w:rPr>
          <w:rFonts w:ascii="Arial" w:hAnsi="Arial" w:cs="Arial"/>
          <w:b/>
        </w:rPr>
        <w:t>Obecně závazná vyhláška obce</w:t>
      </w:r>
      <w:r w:rsidR="007C1B74">
        <w:rPr>
          <w:rFonts w:ascii="Arial" w:hAnsi="Arial" w:cs="Arial"/>
          <w:b/>
        </w:rPr>
        <w:t xml:space="preserve"> Nivnice</w:t>
      </w:r>
      <w:r w:rsidR="00D37183">
        <w:rPr>
          <w:rFonts w:ascii="Arial" w:hAnsi="Arial" w:cs="Arial"/>
          <w:b/>
        </w:rPr>
        <w:t>,</w:t>
      </w:r>
    </w:p>
    <w:p w14:paraId="2AE8D00E" w14:textId="081B7163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7C1B74">
        <w:rPr>
          <w:rFonts w:ascii="Arial" w:hAnsi="Arial" w:cs="Arial"/>
          <w:b/>
        </w:rPr>
        <w:t>Nivnice</w:t>
      </w:r>
    </w:p>
    <w:p w14:paraId="4082769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3671200" w14:textId="3FE41E12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7C1B74">
        <w:rPr>
          <w:rFonts w:ascii="Arial" w:hAnsi="Arial" w:cs="Arial"/>
          <w:sz w:val="22"/>
          <w:szCs w:val="22"/>
        </w:rPr>
        <w:t>Nivnice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7C1B74">
        <w:rPr>
          <w:rFonts w:ascii="Arial" w:hAnsi="Arial" w:cs="Arial"/>
          <w:sz w:val="22"/>
          <w:szCs w:val="22"/>
        </w:rPr>
        <w:t xml:space="preserve"> 15. září 2022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D05536">
        <w:rPr>
          <w:rFonts w:ascii="Arial" w:hAnsi="Arial" w:cs="Arial"/>
          <w:sz w:val="22"/>
          <w:szCs w:val="22"/>
        </w:rPr>
        <w:t>220</w:t>
      </w:r>
      <w:r w:rsidR="007C1B74">
        <w:rPr>
          <w:rFonts w:ascii="Arial" w:hAnsi="Arial" w:cs="Arial"/>
          <w:sz w:val="22"/>
          <w:szCs w:val="22"/>
        </w:rPr>
        <w:t>/Z24/2022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742A40C5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403BD4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82170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0FB947A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1FE6D77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BA56FB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0FA7B27A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2F76BD40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79470C4D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35AFCDD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477E83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713D07B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4E31E45C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6B1289FE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144B6AE" w14:textId="07BC05DF"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Touto obecně závaznou vyhláškou se </w:t>
      </w:r>
      <w:r w:rsidR="00D37183" w:rsidRPr="00D37183">
        <w:rPr>
          <w:rFonts w:ascii="Arial" w:hAnsi="Arial"/>
          <w:sz w:val="22"/>
          <w:szCs w:val="22"/>
        </w:rPr>
        <w:t>zrušuje</w:t>
      </w:r>
      <w:r>
        <w:rPr>
          <w:rFonts w:ascii="Arial" w:hAnsi="Arial"/>
          <w:sz w:val="22"/>
          <w:szCs w:val="22"/>
        </w:rPr>
        <w:t xml:space="preserve"> obecně závazná vyhláška obce </w:t>
      </w:r>
      <w:r w:rsidR="007C1B74">
        <w:rPr>
          <w:rFonts w:ascii="Arial" w:hAnsi="Arial"/>
          <w:sz w:val="22"/>
          <w:szCs w:val="22"/>
        </w:rPr>
        <w:t>Nivnice</w:t>
      </w:r>
      <w:r>
        <w:rPr>
          <w:rFonts w:ascii="Arial" w:hAnsi="Arial"/>
          <w:sz w:val="22"/>
          <w:szCs w:val="22"/>
        </w:rPr>
        <w:t xml:space="preserve"> č.</w:t>
      </w:r>
      <w:r w:rsidR="007C1B74">
        <w:rPr>
          <w:rFonts w:ascii="Arial" w:hAnsi="Arial"/>
          <w:sz w:val="22"/>
          <w:szCs w:val="22"/>
        </w:rPr>
        <w:t xml:space="preserve"> 3/2007 stanovující pravidla pro pohyb psů na veřejném prostranství a vymezující prost</w:t>
      </w:r>
      <w:r w:rsidR="00423BB5">
        <w:rPr>
          <w:rFonts w:ascii="Arial" w:hAnsi="Arial"/>
          <w:sz w:val="22"/>
          <w:szCs w:val="22"/>
        </w:rPr>
        <w:t>o</w:t>
      </w:r>
      <w:r w:rsidR="007C1B74">
        <w:rPr>
          <w:rFonts w:ascii="Arial" w:hAnsi="Arial"/>
          <w:sz w:val="22"/>
          <w:szCs w:val="22"/>
        </w:rPr>
        <w:t>ry pro volné pobíhání psů</w:t>
      </w:r>
      <w:r>
        <w:rPr>
          <w:rFonts w:ascii="Arial" w:hAnsi="Arial"/>
          <w:sz w:val="22"/>
          <w:szCs w:val="22"/>
        </w:rPr>
        <w:t xml:space="preserve">, ze dne </w:t>
      </w:r>
      <w:r w:rsidR="007C1B74">
        <w:rPr>
          <w:rFonts w:ascii="Arial" w:hAnsi="Arial"/>
          <w:sz w:val="22"/>
          <w:szCs w:val="22"/>
        </w:rPr>
        <w:t>12. ř</w:t>
      </w:r>
      <w:r w:rsidR="00423BB5">
        <w:rPr>
          <w:rFonts w:ascii="Arial" w:hAnsi="Arial"/>
          <w:sz w:val="22"/>
          <w:szCs w:val="22"/>
        </w:rPr>
        <w:t>í</w:t>
      </w:r>
      <w:r w:rsidR="007C1B74">
        <w:rPr>
          <w:rFonts w:ascii="Arial" w:hAnsi="Arial"/>
          <w:sz w:val="22"/>
          <w:szCs w:val="22"/>
        </w:rPr>
        <w:t>jn</w:t>
      </w:r>
      <w:r w:rsidR="00423BB5">
        <w:rPr>
          <w:rFonts w:ascii="Arial" w:hAnsi="Arial"/>
          <w:sz w:val="22"/>
          <w:szCs w:val="22"/>
        </w:rPr>
        <w:t>a</w:t>
      </w:r>
      <w:r w:rsidR="007C1B74">
        <w:rPr>
          <w:rFonts w:ascii="Arial" w:hAnsi="Arial"/>
          <w:sz w:val="22"/>
          <w:szCs w:val="22"/>
        </w:rPr>
        <w:t xml:space="preserve"> 2007.</w:t>
      </w:r>
    </w:p>
    <w:p w14:paraId="04211026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3753A9B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4355F3A5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5370E8A4" w14:textId="77777777" w:rsidR="00610C6D" w:rsidRPr="004147C9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B5A99B9" w14:textId="77777777" w:rsidR="00610C6D" w:rsidRPr="004C258C" w:rsidRDefault="00610C6D" w:rsidP="00610C6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DC82C3D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33561ECA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09E80454" w14:textId="0BCEA286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</w:t>
      </w:r>
      <w:r w:rsidR="007C1B74">
        <w:rPr>
          <w:rFonts w:ascii="Arial" w:hAnsi="Arial" w:cs="Arial"/>
          <w:color w:val="000000"/>
          <w:sz w:val="22"/>
          <w:szCs w:val="22"/>
        </w:rPr>
        <w:t>……………….</w:t>
      </w:r>
      <w:r w:rsidR="0011639F">
        <w:rPr>
          <w:rFonts w:ascii="Arial" w:hAnsi="Arial" w:cs="Arial"/>
          <w:color w:val="000000"/>
          <w:sz w:val="22"/>
          <w:szCs w:val="22"/>
        </w:rPr>
        <w:t>……</w:t>
      </w:r>
      <w:r w:rsidR="005C699B">
        <w:rPr>
          <w:rFonts w:ascii="Arial" w:hAnsi="Arial" w:cs="Arial"/>
          <w:color w:val="000000"/>
          <w:sz w:val="22"/>
          <w:szCs w:val="22"/>
        </w:rPr>
        <w:t>……..</w:t>
      </w:r>
      <w:r w:rsidR="0011639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5C699B">
        <w:rPr>
          <w:rFonts w:ascii="Arial" w:hAnsi="Arial" w:cs="Arial"/>
          <w:color w:val="000000"/>
          <w:sz w:val="22"/>
          <w:szCs w:val="22"/>
        </w:rPr>
        <w:t xml:space="preserve">                     …….</w:t>
      </w:r>
      <w:r w:rsidR="007C1B74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24FAAEEF" w14:textId="684D1F32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7C1B74">
        <w:rPr>
          <w:rFonts w:ascii="Arial" w:hAnsi="Arial" w:cs="Arial"/>
          <w:color w:val="000000"/>
          <w:sz w:val="22"/>
          <w:szCs w:val="22"/>
        </w:rPr>
        <w:t>Ing. Marie Kománková, MBA, v.</w:t>
      </w:r>
      <w:r w:rsidR="005C699B">
        <w:rPr>
          <w:rFonts w:ascii="Arial" w:hAnsi="Arial" w:cs="Arial"/>
          <w:color w:val="000000"/>
          <w:sz w:val="22"/>
          <w:szCs w:val="22"/>
        </w:rPr>
        <w:t xml:space="preserve"> </w:t>
      </w:r>
      <w:r w:rsidR="007C1B74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7C1B74">
        <w:rPr>
          <w:rFonts w:ascii="Arial" w:hAnsi="Arial" w:cs="Arial"/>
          <w:color w:val="000000"/>
          <w:sz w:val="22"/>
          <w:szCs w:val="22"/>
        </w:rPr>
        <w:t>Ing. Miroslav Vykydal, v.</w:t>
      </w:r>
      <w:r w:rsidR="005C699B">
        <w:rPr>
          <w:rFonts w:ascii="Arial" w:hAnsi="Arial" w:cs="Arial"/>
          <w:color w:val="000000"/>
          <w:sz w:val="22"/>
          <w:szCs w:val="22"/>
        </w:rPr>
        <w:t xml:space="preserve"> </w:t>
      </w:r>
      <w:r w:rsidR="007C1B74">
        <w:rPr>
          <w:rFonts w:ascii="Arial" w:hAnsi="Arial" w:cs="Arial"/>
          <w:color w:val="000000"/>
          <w:sz w:val="22"/>
          <w:szCs w:val="22"/>
        </w:rPr>
        <w:t xml:space="preserve">r. </w:t>
      </w:r>
    </w:p>
    <w:p w14:paraId="4015C4F1" w14:textId="4AED3EC2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AA19C2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</w:t>
      </w:r>
      <w:r w:rsidR="007C1B74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AA19C2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1E311B48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CF068CE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BE67" w14:textId="77777777" w:rsidR="004B2E59" w:rsidRDefault="004B2E59" w:rsidP="0011639F">
      <w:r>
        <w:separator/>
      </w:r>
    </w:p>
  </w:endnote>
  <w:endnote w:type="continuationSeparator" w:id="0">
    <w:p w14:paraId="5193E6FC" w14:textId="77777777" w:rsidR="004B2E59" w:rsidRDefault="004B2E5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E8DB" w14:textId="77777777" w:rsidR="004B2E59" w:rsidRDefault="004B2E59" w:rsidP="0011639F">
      <w:r>
        <w:separator/>
      </w:r>
    </w:p>
  </w:footnote>
  <w:footnote w:type="continuationSeparator" w:id="0">
    <w:p w14:paraId="2AD72AC8" w14:textId="77777777" w:rsidR="004B2E59" w:rsidRDefault="004B2E59" w:rsidP="0011639F">
      <w:r>
        <w:continuationSeparator/>
      </w:r>
    </w:p>
  </w:footnote>
  <w:footnote w:id="1">
    <w:p w14:paraId="2FF9C88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1C8E275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CD1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67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244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25836"/>
    <w:rsid w:val="0016221A"/>
    <w:rsid w:val="001A0957"/>
    <w:rsid w:val="001A2FC6"/>
    <w:rsid w:val="00202E84"/>
    <w:rsid w:val="002C0B46"/>
    <w:rsid w:val="002C12DA"/>
    <w:rsid w:val="002C23C7"/>
    <w:rsid w:val="002F1233"/>
    <w:rsid w:val="002F692A"/>
    <w:rsid w:val="003E0A10"/>
    <w:rsid w:val="00423BB5"/>
    <w:rsid w:val="004449AA"/>
    <w:rsid w:val="00473450"/>
    <w:rsid w:val="004B2E59"/>
    <w:rsid w:val="005042E0"/>
    <w:rsid w:val="005664A0"/>
    <w:rsid w:val="005C57FC"/>
    <w:rsid w:val="005C699B"/>
    <w:rsid w:val="005E2B29"/>
    <w:rsid w:val="00606DE0"/>
    <w:rsid w:val="00610C6D"/>
    <w:rsid w:val="00653713"/>
    <w:rsid w:val="006B5B3D"/>
    <w:rsid w:val="006C1C9B"/>
    <w:rsid w:val="006D0178"/>
    <w:rsid w:val="00764077"/>
    <w:rsid w:val="007C1B74"/>
    <w:rsid w:val="008209C3"/>
    <w:rsid w:val="008442EC"/>
    <w:rsid w:val="00846ACC"/>
    <w:rsid w:val="00856AE5"/>
    <w:rsid w:val="008951CA"/>
    <w:rsid w:val="00977070"/>
    <w:rsid w:val="00983073"/>
    <w:rsid w:val="00987368"/>
    <w:rsid w:val="009A4035"/>
    <w:rsid w:val="009E0B79"/>
    <w:rsid w:val="00A140CC"/>
    <w:rsid w:val="00A2406B"/>
    <w:rsid w:val="00A247B5"/>
    <w:rsid w:val="00A54E9F"/>
    <w:rsid w:val="00A84E5D"/>
    <w:rsid w:val="00AA19C2"/>
    <w:rsid w:val="00AA5B50"/>
    <w:rsid w:val="00AF32A8"/>
    <w:rsid w:val="00B042E2"/>
    <w:rsid w:val="00B47B2F"/>
    <w:rsid w:val="00B51B96"/>
    <w:rsid w:val="00B51BD6"/>
    <w:rsid w:val="00BA5BF2"/>
    <w:rsid w:val="00BD5806"/>
    <w:rsid w:val="00C5315E"/>
    <w:rsid w:val="00C56D85"/>
    <w:rsid w:val="00C90370"/>
    <w:rsid w:val="00D05536"/>
    <w:rsid w:val="00D37183"/>
    <w:rsid w:val="00D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274A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Marie Kománková</cp:lastModifiedBy>
  <cp:revision>3</cp:revision>
  <dcterms:created xsi:type="dcterms:W3CDTF">2022-08-23T11:11:00Z</dcterms:created>
  <dcterms:modified xsi:type="dcterms:W3CDTF">2022-09-19T05:27:00Z</dcterms:modified>
</cp:coreProperties>
</file>