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81" w:rsidRDefault="00FE49CA">
      <w:pPr>
        <w:pStyle w:val="Nzev"/>
      </w:pPr>
      <w:r>
        <w:t xml:space="preserve">Obec </w:t>
      </w:r>
      <w:proofErr w:type="spellStart"/>
      <w:r>
        <w:t>Sytno</w:t>
      </w:r>
      <w:proofErr w:type="spellEnd"/>
    </w:p>
    <w:p w:rsidR="00A65C81" w:rsidRDefault="00CA5B7D">
      <w:pPr>
        <w:pStyle w:val="Nadpis1"/>
      </w:pPr>
      <w:r>
        <w:t xml:space="preserve">Obecně závazná vyhláška obce </w:t>
      </w:r>
      <w:proofErr w:type="spellStart"/>
      <w:r>
        <w:t>Sytno</w:t>
      </w:r>
      <w:proofErr w:type="spellEnd"/>
      <w:r>
        <w:br/>
        <w:t>o místním poplatku za užívání veřejného prostranství</w:t>
      </w:r>
    </w:p>
    <w:p w:rsidR="00A65C81" w:rsidRDefault="00D82DFE">
      <w:pPr>
        <w:pStyle w:val="UvodniVeta"/>
      </w:pPr>
      <w:r>
        <w:t xml:space="preserve">Zastupitelstvo obce </w:t>
      </w:r>
      <w:proofErr w:type="spellStart"/>
      <w:r>
        <w:t>Sytno</w:t>
      </w:r>
      <w:proofErr w:type="spellEnd"/>
      <w:r>
        <w:t xml:space="preserve"> se na svém zasedání dne </w:t>
      </w:r>
      <w:proofErr w:type="gramStart"/>
      <w:r w:rsidR="00F03D26">
        <w:t>12.12.2024</w:t>
      </w:r>
      <w:proofErr w:type="gramEnd"/>
      <w:r>
        <w:t xml:space="preserve"> usnesením č. </w:t>
      </w:r>
      <w:r w:rsidR="00F03D26">
        <w:t>9/</w:t>
      </w:r>
      <w:r w:rsidR="008851BD">
        <w:t>9</w:t>
      </w:r>
      <w:r w:rsidR="00F03D26">
        <w:t xml:space="preserve">/2024 </w:t>
      </w:r>
      <w:r>
        <w:t xml:space="preserve">usneslo vydat </w:t>
      </w:r>
      <w:r w:rsidR="00CA5B7D"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65C81" w:rsidRDefault="00CA5B7D">
      <w:pPr>
        <w:pStyle w:val="Nadpis2"/>
      </w:pPr>
      <w:r>
        <w:t>Čl. 1</w:t>
      </w:r>
      <w:r>
        <w:br/>
        <w:t>Úvodní ustanovení</w:t>
      </w:r>
    </w:p>
    <w:p w:rsidR="00A65C81" w:rsidRDefault="00CA5B7D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Sytno</w:t>
      </w:r>
      <w:proofErr w:type="spellEnd"/>
      <w:r>
        <w:t xml:space="preserve"> touto vyhláškou zavádí místní poplatek za užívání veřejného prostranství (dále jen „poplatek“).</w:t>
      </w:r>
    </w:p>
    <w:p w:rsidR="00A65C81" w:rsidRDefault="00CA5B7D">
      <w:pPr>
        <w:pStyle w:val="Odstavec"/>
        <w:numPr>
          <w:ilvl w:val="0"/>
          <w:numId w:val="1"/>
        </w:numPr>
      </w:pPr>
      <w:r>
        <w:t>Správcem poplatku je obecní úřad</w:t>
      </w:r>
      <w:r w:rsidRPr="00A65C81">
        <w:rPr>
          <w:rStyle w:val="Znakapoznpodarou"/>
        </w:rPr>
        <w:footnoteReference w:id="1"/>
      </w:r>
      <w:r>
        <w:t>.</w:t>
      </w:r>
    </w:p>
    <w:p w:rsidR="00A65C81" w:rsidRDefault="00CA5B7D">
      <w:pPr>
        <w:pStyle w:val="Nadpis2"/>
      </w:pPr>
      <w:r>
        <w:t>Čl. 2</w:t>
      </w:r>
      <w:r>
        <w:br/>
        <w:t>Předmět poplatku a poplatník</w:t>
      </w:r>
    </w:p>
    <w:p w:rsidR="00A65C81" w:rsidRDefault="00CA5B7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A65C81">
        <w:rPr>
          <w:rStyle w:val="Znakapoznpodarou"/>
        </w:rPr>
        <w:footnoteReference w:id="2"/>
      </w:r>
      <w:r>
        <w:t>:</w:t>
      </w:r>
    </w:p>
    <w:p w:rsidR="00A65C81" w:rsidRDefault="00CA5B7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A65C81" w:rsidRDefault="00CA5B7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A65C81" w:rsidRDefault="00CA5B7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A65C81" w:rsidRDefault="00CA5B7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A65C81" w:rsidRDefault="00CA5B7D">
      <w:pPr>
        <w:pStyle w:val="Odstavec"/>
        <w:numPr>
          <w:ilvl w:val="1"/>
          <w:numId w:val="1"/>
        </w:numPr>
      </w:pPr>
      <w:r>
        <w:t>umístění reklamních zařízení,</w:t>
      </w:r>
    </w:p>
    <w:p w:rsidR="00A65C81" w:rsidRDefault="00CA5B7D">
      <w:pPr>
        <w:pStyle w:val="Odstavec"/>
        <w:numPr>
          <w:ilvl w:val="1"/>
          <w:numId w:val="1"/>
        </w:numPr>
      </w:pPr>
      <w:r>
        <w:t>provádění výkopových prací,</w:t>
      </w:r>
    </w:p>
    <w:p w:rsidR="00A65C81" w:rsidRDefault="00CA5B7D">
      <w:pPr>
        <w:pStyle w:val="Odstavec"/>
        <w:numPr>
          <w:ilvl w:val="1"/>
          <w:numId w:val="1"/>
        </w:numPr>
      </w:pPr>
      <w:r>
        <w:t>umístění stavebních zařízení,</w:t>
      </w:r>
    </w:p>
    <w:p w:rsidR="00A65C81" w:rsidRDefault="00CA5B7D">
      <w:pPr>
        <w:pStyle w:val="Odstavec"/>
        <w:numPr>
          <w:ilvl w:val="1"/>
          <w:numId w:val="1"/>
        </w:numPr>
      </w:pPr>
      <w:r>
        <w:t>umístění skládek,</w:t>
      </w:r>
    </w:p>
    <w:p w:rsidR="00A65C81" w:rsidRDefault="00CA5B7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A65C81" w:rsidRDefault="00CA5B7D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A65C81" w:rsidRDefault="00CA5B7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A65C81" w:rsidRDefault="00CA5B7D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:rsidR="00A65C81" w:rsidRDefault="00CA5B7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A65C81">
        <w:rPr>
          <w:rStyle w:val="Znakapoznpodarou"/>
        </w:rPr>
        <w:footnoteReference w:id="3"/>
      </w:r>
      <w:r>
        <w:t>.</w:t>
      </w:r>
    </w:p>
    <w:p w:rsidR="00A65C81" w:rsidRDefault="00CA5B7D">
      <w:pPr>
        <w:pStyle w:val="Nadpis2"/>
      </w:pPr>
      <w:r>
        <w:lastRenderedPageBreak/>
        <w:t>Čl. 3</w:t>
      </w:r>
      <w:r>
        <w:br/>
        <w:t>Veřejná prostranství</w:t>
      </w:r>
    </w:p>
    <w:p w:rsidR="00A65C81" w:rsidRDefault="00CA5B7D">
      <w:pPr>
        <w:pStyle w:val="Odstavec"/>
      </w:pPr>
      <w:r>
        <w:t>Poplatek se platí za užívání veřejných prostranství, která jsou uvedena jmenovitě i graficky vyznačeny na mapě v příloze č. 1. Tato příloha tvoří nedílnou součást této vyhlášky.</w:t>
      </w:r>
    </w:p>
    <w:p w:rsidR="00A65C81" w:rsidRDefault="00CA5B7D">
      <w:pPr>
        <w:pStyle w:val="Nadpis2"/>
      </w:pPr>
      <w:r>
        <w:t>Čl. 4</w:t>
      </w:r>
      <w:r>
        <w:br/>
        <w:t>Ohlašovací povinnost</w:t>
      </w:r>
    </w:p>
    <w:p w:rsidR="00A65C81" w:rsidRDefault="00CA5B7D">
      <w:pPr>
        <w:pStyle w:val="Odstavec"/>
        <w:numPr>
          <w:ilvl w:val="0"/>
          <w:numId w:val="3"/>
        </w:numPr>
      </w:pPr>
      <w:r>
        <w:t>Poplatník je povinen podat správci poplatku ohlášení nejpozději 7 dní před zahájením užívání veřejného prostranství. V případě užívání veřejného prostranství po dobu kratší než 5 dní, je povinen splnit ohlašovací povinnost nejpozději v den zahájení užívání veřejného prostranství; údaje uváděné v ohlášení upravuje zákon</w:t>
      </w:r>
      <w:r w:rsidRPr="00A65C81"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A65C81" w:rsidRDefault="00CA5B7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A65C81" w:rsidRDefault="00CA5B7D">
      <w:pPr>
        <w:pStyle w:val="Nadpis2"/>
      </w:pPr>
      <w:r>
        <w:t>Čl. 5</w:t>
      </w:r>
      <w:r>
        <w:br/>
        <w:t>Sazba poplatku</w:t>
      </w:r>
    </w:p>
    <w:p w:rsidR="00A65C81" w:rsidRDefault="00CA5B7D">
      <w:pPr>
        <w:pStyle w:val="Odstavec"/>
      </w:pPr>
      <w:r>
        <w:t>Sazba poplatku činí za každý i započatý m² a každý i započatý den:</w:t>
      </w:r>
    </w:p>
    <w:p w:rsidR="00A65C81" w:rsidRDefault="00CA5B7D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umístění skládek 10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umístění zařízení lunaparků a jiných obdobných atrakcí 20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A65C81" w:rsidRDefault="00CA5B7D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:rsidR="0003137E" w:rsidRDefault="00CA5B7D" w:rsidP="0003137E">
      <w:pPr>
        <w:pStyle w:val="Nadpis2"/>
      </w:pPr>
      <w:r>
        <w:t>Čl. 6</w:t>
      </w:r>
      <w:r>
        <w:br/>
        <w:t>Splatnost poplatku</w:t>
      </w:r>
    </w:p>
    <w:p w:rsidR="0003137E" w:rsidRPr="0003137E" w:rsidRDefault="0003137E" w:rsidP="0003137E">
      <w:pPr>
        <w:pStyle w:val="Default"/>
        <w:numPr>
          <w:ilvl w:val="0"/>
          <w:numId w:val="4"/>
        </w:numPr>
      </w:pPr>
      <w:r>
        <w:t xml:space="preserve"> </w:t>
      </w:r>
      <w:r w:rsidRPr="0003137E">
        <w:rPr>
          <w:iCs/>
          <w:sz w:val="23"/>
          <w:szCs w:val="23"/>
        </w:rPr>
        <w:t>Poplatek je splatný v den ukončení užívání veřejného prostranství</w:t>
      </w:r>
      <w:r w:rsidR="00A25894">
        <w:rPr>
          <w:iCs/>
          <w:sz w:val="23"/>
          <w:szCs w:val="23"/>
        </w:rPr>
        <w:t>.</w:t>
      </w:r>
    </w:p>
    <w:p w:rsidR="00A65C81" w:rsidRDefault="00CA5B7D">
      <w:pPr>
        <w:pStyle w:val="Nadpis2"/>
      </w:pPr>
      <w:r>
        <w:lastRenderedPageBreak/>
        <w:t>Čl. 7</w:t>
      </w:r>
      <w:r>
        <w:br/>
        <w:t xml:space="preserve"> Osvobození</w:t>
      </w:r>
    </w:p>
    <w:p w:rsidR="00A65C81" w:rsidRDefault="00CA5B7D">
      <w:pPr>
        <w:pStyle w:val="Odstavec"/>
        <w:numPr>
          <w:ilvl w:val="0"/>
          <w:numId w:val="5"/>
        </w:numPr>
      </w:pPr>
      <w:r>
        <w:t>Poplatek se neplatí:</w:t>
      </w:r>
    </w:p>
    <w:p w:rsidR="00A65C81" w:rsidRDefault="00CA5B7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A65C81" w:rsidRDefault="00CA5B7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A65C81">
        <w:rPr>
          <w:rStyle w:val="Znakapoznpodarou"/>
        </w:rPr>
        <w:footnoteReference w:id="5"/>
      </w:r>
      <w:r>
        <w:t>.</w:t>
      </w:r>
    </w:p>
    <w:p w:rsidR="00A65C81" w:rsidRDefault="00CA5B7D">
      <w:pPr>
        <w:pStyle w:val="Odstavec"/>
        <w:numPr>
          <w:ilvl w:val="0"/>
          <w:numId w:val="1"/>
        </w:numPr>
      </w:pPr>
      <w:r>
        <w:t>Od poplatku se dále osvobozují:</w:t>
      </w:r>
    </w:p>
    <w:p w:rsidR="00A65C81" w:rsidRDefault="00CA5B7D">
      <w:pPr>
        <w:pStyle w:val="Odstavec"/>
        <w:numPr>
          <w:ilvl w:val="1"/>
          <w:numId w:val="1"/>
        </w:numPr>
      </w:pPr>
      <w:r>
        <w:t xml:space="preserve">stavebníci rodinných domů po dobu stavby, za umístění stavebních zařízení a skládek stavebních materiálů, nejdéle však </w:t>
      </w:r>
      <w:proofErr w:type="gramStart"/>
      <w:r>
        <w:t>do 6-ti</w:t>
      </w:r>
      <w:proofErr w:type="gramEnd"/>
      <w:r>
        <w:t xml:space="preserve"> měsíců po uplynutí termínu stanoveného pro dokončení stavby,</w:t>
      </w:r>
    </w:p>
    <w:p w:rsidR="00A65C81" w:rsidRDefault="00CA5B7D">
      <w:pPr>
        <w:pStyle w:val="Odstavec"/>
        <w:numPr>
          <w:ilvl w:val="1"/>
          <w:numId w:val="1"/>
        </w:numPr>
      </w:pPr>
      <w:r>
        <w:t>stavebníci, kteří provádí stavby na základě ohlášení, za umístění stavebních zařízení a skládek stavebních materiálů, a to po dobu 6 měsíců od data ohlášení,</w:t>
      </w:r>
    </w:p>
    <w:p w:rsidR="00A65C81" w:rsidRDefault="00CA5B7D">
      <w:pPr>
        <w:pStyle w:val="Odstavec"/>
        <w:numPr>
          <w:ilvl w:val="1"/>
          <w:numId w:val="1"/>
        </w:numPr>
      </w:pPr>
      <w:r>
        <w:t>osoby, které využívají veřejné prostranství pro jednorázovou skládku v rozsahu 3 dnů.</w:t>
      </w:r>
    </w:p>
    <w:p w:rsidR="00A65C81" w:rsidRDefault="00CA5B7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A65C81">
        <w:rPr>
          <w:rStyle w:val="Znakapoznpodarou"/>
        </w:rPr>
        <w:footnoteReference w:id="6"/>
      </w:r>
      <w:r>
        <w:t>.</w:t>
      </w:r>
    </w:p>
    <w:p w:rsidR="00A65C81" w:rsidRDefault="00CA5B7D">
      <w:pPr>
        <w:pStyle w:val="Nadpis2"/>
      </w:pPr>
      <w:r>
        <w:t>Čl. 8</w:t>
      </w:r>
      <w:r>
        <w:br/>
        <w:t xml:space="preserve"> Přechodné a zrušovací ustanovení</w:t>
      </w:r>
    </w:p>
    <w:p w:rsidR="00A65C81" w:rsidRDefault="00CA5B7D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:rsidR="00A65C81" w:rsidRDefault="00CA5B7D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A25894">
        <w:t>7</w:t>
      </w:r>
      <w:r>
        <w:t>/2017, o místním poplatku za užívání veřejného prostranství, ze dne 4. července 2017.</w:t>
      </w:r>
    </w:p>
    <w:p w:rsidR="00A65C81" w:rsidRDefault="00CA5B7D">
      <w:pPr>
        <w:pStyle w:val="Nadpis2"/>
      </w:pPr>
      <w:r>
        <w:t>Čl. 9</w:t>
      </w:r>
      <w:r>
        <w:br/>
        <w:t>Účinnost</w:t>
      </w:r>
    </w:p>
    <w:p w:rsidR="00A25894" w:rsidRPr="001D113B" w:rsidRDefault="00A25894" w:rsidP="00A2589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A25894" w:rsidRPr="00A25894" w:rsidRDefault="00A25894" w:rsidP="00A25894">
      <w:pPr>
        <w:pStyle w:val="Textbody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A65C81" w:rsidTr="00A65C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5C81" w:rsidRDefault="00CA5B7D" w:rsidP="00A25894">
            <w:pPr>
              <w:pStyle w:val="PodpisovePole"/>
              <w:ind w:left="720"/>
              <w:jc w:val="left"/>
            </w:pPr>
            <w:r>
              <w:t xml:space="preserve">Václav </w:t>
            </w:r>
            <w:proofErr w:type="spellStart"/>
            <w:r>
              <w:t>Bodis</w:t>
            </w:r>
            <w:proofErr w:type="spellEnd"/>
            <w:r>
              <w:t xml:space="preserve"> v. r.</w:t>
            </w:r>
            <w:r>
              <w:br/>
              <w:t xml:space="preserve"> </w:t>
            </w:r>
            <w:r w:rsidR="00A25894">
              <w:t xml:space="preserve">    </w:t>
            </w: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5C81" w:rsidRDefault="00CA5B7D">
            <w:pPr>
              <w:pStyle w:val="PodpisovePole"/>
            </w:pPr>
            <w:r>
              <w:t>Mgr. Alena Sládková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A65C81" w:rsidTr="00A65C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5C81" w:rsidRDefault="00A65C81" w:rsidP="001222F5">
            <w:pPr>
              <w:pStyle w:val="PodpisovePole"/>
              <w:ind w:left="720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5C81" w:rsidRDefault="00A65C81">
            <w:pPr>
              <w:pStyle w:val="PodpisovePole"/>
            </w:pPr>
          </w:p>
        </w:tc>
      </w:tr>
    </w:tbl>
    <w:p w:rsidR="00A25894" w:rsidRDefault="00A25894" w:rsidP="00F67D95">
      <w:pPr>
        <w:rPr>
          <w:rFonts w:ascii="Arial" w:hAnsi="Arial" w:cs="Arial"/>
          <w:bCs/>
          <w:sz w:val="22"/>
          <w:szCs w:val="22"/>
        </w:rPr>
      </w:pPr>
    </w:p>
    <w:p w:rsidR="00A25894" w:rsidRDefault="00A25894" w:rsidP="00F67D95">
      <w:pPr>
        <w:rPr>
          <w:rFonts w:ascii="Arial" w:hAnsi="Arial" w:cs="Arial"/>
          <w:bCs/>
          <w:sz w:val="22"/>
          <w:szCs w:val="22"/>
        </w:rPr>
      </w:pPr>
    </w:p>
    <w:p w:rsidR="00F67D95" w:rsidRDefault="00F67D95" w:rsidP="00F67D95">
      <w:pPr>
        <w:rPr>
          <w:rFonts w:ascii="Arial" w:hAnsi="Arial" w:cs="Arial"/>
          <w:color w:val="000000"/>
          <w:sz w:val="22"/>
          <w:szCs w:val="22"/>
        </w:rPr>
      </w:pPr>
      <w:r w:rsidRPr="00F67D95">
        <w:rPr>
          <w:rFonts w:ascii="Arial" w:hAnsi="Arial" w:cs="Arial"/>
          <w:bCs/>
          <w:sz w:val="22"/>
          <w:szCs w:val="22"/>
        </w:rPr>
        <w:lastRenderedPageBreak/>
        <w:t xml:space="preserve">Příloha </w:t>
      </w:r>
      <w:proofErr w:type="gramStart"/>
      <w:r w:rsidRPr="00F67D95">
        <w:rPr>
          <w:rFonts w:ascii="Arial" w:hAnsi="Arial" w:cs="Arial"/>
          <w:bCs/>
          <w:sz w:val="22"/>
          <w:szCs w:val="22"/>
        </w:rPr>
        <w:t>č.1 k obecn</w:t>
      </w:r>
      <w:r w:rsidR="00F641B9">
        <w:rPr>
          <w:rFonts w:ascii="Arial" w:hAnsi="Arial" w:cs="Arial"/>
          <w:bCs/>
          <w:sz w:val="22"/>
          <w:szCs w:val="22"/>
        </w:rPr>
        <w:t>ě</w:t>
      </w:r>
      <w:proofErr w:type="gramEnd"/>
      <w:r w:rsidR="00F641B9">
        <w:rPr>
          <w:rFonts w:ascii="Arial" w:hAnsi="Arial" w:cs="Arial"/>
          <w:bCs/>
          <w:sz w:val="22"/>
          <w:szCs w:val="22"/>
        </w:rPr>
        <w:t xml:space="preserve"> závazné vyhlášce obce </w:t>
      </w:r>
      <w:proofErr w:type="spellStart"/>
      <w:r w:rsidR="00F641B9">
        <w:rPr>
          <w:rFonts w:ascii="Arial" w:hAnsi="Arial" w:cs="Arial"/>
          <w:bCs/>
          <w:sz w:val="22"/>
          <w:szCs w:val="22"/>
        </w:rPr>
        <w:t>Sytno</w:t>
      </w:r>
      <w:proofErr w:type="spellEnd"/>
      <w:r w:rsidRPr="00F67D95">
        <w:rPr>
          <w:rFonts w:ascii="Arial" w:hAnsi="Arial" w:cs="Arial"/>
          <w:bCs/>
          <w:sz w:val="22"/>
          <w:szCs w:val="22"/>
        </w:rPr>
        <w:t xml:space="preserve">, </w:t>
      </w:r>
      <w:r w:rsidRPr="00F67D95">
        <w:rPr>
          <w:rFonts w:ascii="Arial" w:hAnsi="Arial" w:cs="Arial"/>
          <w:color w:val="000000"/>
          <w:sz w:val="22"/>
          <w:szCs w:val="22"/>
        </w:rPr>
        <w:t>o místním poplatku za užívání veřejného prostranství</w:t>
      </w:r>
    </w:p>
    <w:p w:rsidR="00F67D95" w:rsidRPr="00F67D95" w:rsidRDefault="00F67D95" w:rsidP="00F67D95">
      <w:pPr>
        <w:rPr>
          <w:rFonts w:ascii="Arial" w:hAnsi="Arial" w:cs="Arial"/>
          <w:color w:val="000000"/>
          <w:sz w:val="22"/>
          <w:szCs w:val="22"/>
        </w:rPr>
      </w:pPr>
    </w:p>
    <w:p w:rsidR="00F67D95" w:rsidRPr="00F67D95" w:rsidRDefault="00F67D95" w:rsidP="00F67D95">
      <w:pPr>
        <w:rPr>
          <w:rFonts w:ascii="Arial" w:hAnsi="Arial" w:cs="Arial"/>
          <w:sz w:val="22"/>
          <w:szCs w:val="22"/>
        </w:rPr>
      </w:pPr>
      <w:r w:rsidRPr="00F67D95">
        <w:rPr>
          <w:rFonts w:ascii="Arial" w:hAnsi="Arial" w:cs="Arial"/>
          <w:sz w:val="22"/>
          <w:szCs w:val="22"/>
        </w:rPr>
        <w:t>Výčet veřejných prostranství v obci:</w:t>
      </w:r>
    </w:p>
    <w:p w:rsidR="00F67D95" w:rsidRPr="00F67D95" w:rsidRDefault="00F67D95" w:rsidP="00F67D95">
      <w:pPr>
        <w:rPr>
          <w:rFonts w:ascii="Arial" w:hAnsi="Arial" w:cs="Arial"/>
          <w:sz w:val="22"/>
          <w:szCs w:val="22"/>
        </w:rPr>
      </w:pPr>
      <w:r w:rsidRPr="00F67D95">
        <w:rPr>
          <w:rFonts w:ascii="Arial" w:hAnsi="Arial" w:cs="Arial"/>
          <w:sz w:val="22"/>
          <w:szCs w:val="22"/>
        </w:rPr>
        <w:t>Číslo pozemku</w:t>
      </w:r>
    </w:p>
    <w:p w:rsidR="00F67D95" w:rsidRPr="00F67D95" w:rsidRDefault="00F641B9" w:rsidP="00F67D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 44/1,1158/1,1531, 1126/1,1126/2</w:t>
      </w:r>
    </w:p>
    <w:p w:rsidR="00A65C81" w:rsidRPr="00F67D95" w:rsidRDefault="00CA4FA7"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87630</wp:posOffset>
            </wp:positionV>
            <wp:extent cx="6124575" cy="8420100"/>
            <wp:effectExtent l="19050" t="19050" r="28575" b="19050"/>
            <wp:wrapNone/>
            <wp:docPr id="1" name="Obrázek 0" descr="oz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v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4201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97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 w:rsidR="00A65C81" w:rsidRPr="00F67D95" w:rsidSect="00A65C8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41" w:rsidRDefault="00F06E41" w:rsidP="00A65C81">
      <w:r>
        <w:separator/>
      </w:r>
    </w:p>
  </w:endnote>
  <w:endnote w:type="continuationSeparator" w:id="0">
    <w:p w:rsidR="00F06E41" w:rsidRDefault="00F06E41" w:rsidP="00A65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41" w:rsidRDefault="00F06E41" w:rsidP="00A65C81">
      <w:r w:rsidRPr="00A65C81">
        <w:rPr>
          <w:color w:val="000000"/>
        </w:rPr>
        <w:separator/>
      </w:r>
    </w:p>
  </w:footnote>
  <w:footnote w:type="continuationSeparator" w:id="0">
    <w:p w:rsidR="00F06E41" w:rsidRDefault="00F06E41" w:rsidP="00A65C81">
      <w:r>
        <w:continuationSeparator/>
      </w:r>
    </w:p>
  </w:footnote>
  <w:footnote w:id="1">
    <w:p w:rsidR="00A65C81" w:rsidRDefault="00CA5B7D">
      <w:pPr>
        <w:pStyle w:val="Footnote"/>
      </w:pPr>
      <w:r w:rsidRPr="00A65C81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65C81" w:rsidRDefault="00CA5B7D">
      <w:pPr>
        <w:pStyle w:val="Footnote"/>
      </w:pPr>
      <w:r w:rsidRPr="00A65C81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A65C81" w:rsidRDefault="00CA5B7D">
      <w:pPr>
        <w:pStyle w:val="Footnote"/>
      </w:pPr>
      <w:r w:rsidRPr="00A65C81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A65C81" w:rsidRDefault="00CA5B7D">
      <w:pPr>
        <w:pStyle w:val="Footnote"/>
      </w:pPr>
      <w:r w:rsidRPr="00A65C81"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A65C81" w:rsidRDefault="00CA5B7D">
      <w:pPr>
        <w:pStyle w:val="Footnote"/>
      </w:pPr>
      <w:r w:rsidRPr="00A65C81"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A65C81" w:rsidRDefault="00CA5B7D">
      <w:pPr>
        <w:pStyle w:val="Footnote"/>
      </w:pPr>
      <w:r w:rsidRPr="00A65C81">
        <w:rPr>
          <w:rStyle w:val="Znakapoznpodarou"/>
        </w:rPr>
        <w:footnoteRef/>
      </w:r>
      <w:r>
        <w:t>§ 14a odst. 6 zákona o místních poplatcích</w:t>
      </w:r>
    </w:p>
    <w:p w:rsidR="00F67D95" w:rsidRDefault="00F67D95">
      <w:pPr>
        <w:pStyle w:val="Footnote"/>
      </w:pPr>
    </w:p>
    <w:p w:rsidR="00F67D95" w:rsidRDefault="00F67D95">
      <w:pPr>
        <w:pStyle w:val="Footnote"/>
      </w:pPr>
    </w:p>
    <w:p w:rsidR="00F67D95" w:rsidRDefault="00F67D95">
      <w:pPr>
        <w:pStyle w:val="Footnote"/>
      </w:pPr>
    </w:p>
    <w:p w:rsidR="00F67D95" w:rsidRDefault="00F67D95">
      <w:pPr>
        <w:pStyle w:val="Footnot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D13"/>
    <w:multiLevelType w:val="multilevel"/>
    <w:tmpl w:val="60A638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0EFB5E57"/>
    <w:multiLevelType w:val="multilevel"/>
    <w:tmpl w:val="0B1A623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6282351"/>
    <w:multiLevelType w:val="hybridMultilevel"/>
    <w:tmpl w:val="0A42E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C81"/>
    <w:rsid w:val="00002FD3"/>
    <w:rsid w:val="0003137E"/>
    <w:rsid w:val="000E19B8"/>
    <w:rsid w:val="001222F5"/>
    <w:rsid w:val="001E072D"/>
    <w:rsid w:val="00297580"/>
    <w:rsid w:val="00496EB4"/>
    <w:rsid w:val="005802A3"/>
    <w:rsid w:val="007E76AD"/>
    <w:rsid w:val="008851BD"/>
    <w:rsid w:val="00965FE7"/>
    <w:rsid w:val="009D6AEA"/>
    <w:rsid w:val="00A02263"/>
    <w:rsid w:val="00A25894"/>
    <w:rsid w:val="00A40AFE"/>
    <w:rsid w:val="00A65C81"/>
    <w:rsid w:val="00CA4FA7"/>
    <w:rsid w:val="00CA5B7D"/>
    <w:rsid w:val="00D82DFE"/>
    <w:rsid w:val="00EE5584"/>
    <w:rsid w:val="00F03D26"/>
    <w:rsid w:val="00F06E41"/>
    <w:rsid w:val="00F641B9"/>
    <w:rsid w:val="00F67D95"/>
    <w:rsid w:val="00F73E5B"/>
    <w:rsid w:val="00FE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65C81"/>
    <w:pPr>
      <w:suppressAutoHyphens/>
    </w:pPr>
  </w:style>
  <w:style w:type="paragraph" w:styleId="Nadpis1">
    <w:name w:val="heading 1"/>
    <w:basedOn w:val="Heading"/>
    <w:next w:val="Textbody"/>
    <w:rsid w:val="00A65C8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A65C8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65C81"/>
    <w:pPr>
      <w:suppressAutoHyphens/>
    </w:pPr>
  </w:style>
  <w:style w:type="paragraph" w:customStyle="1" w:styleId="Heading">
    <w:name w:val="Heading"/>
    <w:basedOn w:val="Standard"/>
    <w:next w:val="Textbody"/>
    <w:rsid w:val="00A65C8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A65C81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A65C81"/>
    <w:rPr>
      <w:rFonts w:cs="Arial Unicode MS"/>
    </w:rPr>
  </w:style>
  <w:style w:type="paragraph" w:styleId="Titulek">
    <w:name w:val="caption"/>
    <w:basedOn w:val="Standard"/>
    <w:rsid w:val="00A65C8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65C81"/>
    <w:pPr>
      <w:suppressLineNumbers/>
    </w:pPr>
  </w:style>
  <w:style w:type="paragraph" w:styleId="Nzev">
    <w:name w:val="Title"/>
    <w:basedOn w:val="Heading"/>
    <w:next w:val="Textbody"/>
    <w:rsid w:val="00A65C81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A65C8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A65C8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A65C81"/>
    <w:pPr>
      <w:widowControl w:val="0"/>
      <w:suppressLineNumbers/>
    </w:pPr>
  </w:style>
  <w:style w:type="paragraph" w:customStyle="1" w:styleId="PodpisovePole">
    <w:name w:val="PodpisovePole"/>
    <w:basedOn w:val="TableContents"/>
    <w:rsid w:val="00A65C81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A65C81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A65C81"/>
  </w:style>
  <w:style w:type="character" w:customStyle="1" w:styleId="FootnoteSymbol">
    <w:name w:val="Footnote Symbol"/>
    <w:rsid w:val="00A65C81"/>
  </w:style>
  <w:style w:type="character" w:customStyle="1" w:styleId="Footnoteanchor">
    <w:name w:val="Footnote anchor"/>
    <w:rsid w:val="00A65C81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A65C81"/>
    <w:rPr>
      <w:position w:val="0"/>
      <w:vertAlign w:val="superscript"/>
    </w:rPr>
  </w:style>
  <w:style w:type="paragraph" w:customStyle="1" w:styleId="Default">
    <w:name w:val="Default"/>
    <w:rsid w:val="0003137E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FA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FA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Your User Name</cp:lastModifiedBy>
  <cp:revision>2</cp:revision>
  <dcterms:created xsi:type="dcterms:W3CDTF">2024-12-18T08:31:00Z</dcterms:created>
  <dcterms:modified xsi:type="dcterms:W3CDTF">2024-12-18T08:31:00Z</dcterms:modified>
</cp:coreProperties>
</file>