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5559" w14:textId="35C5F8CD" w:rsidR="00157E52" w:rsidRPr="004E16D3" w:rsidRDefault="00157E52" w:rsidP="004E16D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4E16D3">
        <w:rPr>
          <w:b/>
          <w:bCs/>
          <w:sz w:val="32"/>
          <w:szCs w:val="32"/>
        </w:rPr>
        <w:t>Město Rychnov nad Kněžnou</w:t>
      </w:r>
    </w:p>
    <w:p w14:paraId="06E6ACA3" w14:textId="5C7E7549" w:rsidR="004E16D3" w:rsidRPr="004E16D3" w:rsidRDefault="004E16D3" w:rsidP="004E16D3">
      <w:pPr>
        <w:spacing w:after="120" w:line="240" w:lineRule="auto"/>
        <w:jc w:val="center"/>
        <w:rPr>
          <w:b/>
          <w:bCs/>
          <w:sz w:val="32"/>
          <w:szCs w:val="32"/>
        </w:rPr>
      </w:pPr>
      <w:r w:rsidRPr="004E16D3">
        <w:rPr>
          <w:b/>
          <w:bCs/>
          <w:sz w:val="32"/>
          <w:szCs w:val="32"/>
        </w:rPr>
        <w:t>Zastupitelstvo města Rychnov nad Kněžnou</w:t>
      </w:r>
    </w:p>
    <w:p w14:paraId="138B12FB" w14:textId="00444F4B" w:rsidR="00157E52" w:rsidRPr="004E16D3" w:rsidRDefault="00157E52" w:rsidP="0006770C">
      <w:pPr>
        <w:spacing w:after="0"/>
        <w:jc w:val="center"/>
        <w:rPr>
          <w:b/>
          <w:bCs/>
          <w:sz w:val="26"/>
          <w:szCs w:val="26"/>
        </w:rPr>
      </w:pPr>
      <w:r w:rsidRPr="004E16D3">
        <w:rPr>
          <w:b/>
          <w:bCs/>
          <w:sz w:val="26"/>
          <w:szCs w:val="26"/>
        </w:rPr>
        <w:t>Obecně závazná vyhláška města Rychnov nad Kněžnou</w:t>
      </w:r>
      <w:r w:rsidR="00132DD8" w:rsidRPr="004E16D3">
        <w:rPr>
          <w:b/>
          <w:bCs/>
          <w:sz w:val="26"/>
          <w:szCs w:val="26"/>
        </w:rPr>
        <w:t>,</w:t>
      </w:r>
    </w:p>
    <w:p w14:paraId="69BF34EC" w14:textId="253F1639" w:rsidR="00157E52" w:rsidRPr="004E16D3" w:rsidRDefault="00132DD8" w:rsidP="00157E52">
      <w:pPr>
        <w:jc w:val="center"/>
        <w:rPr>
          <w:b/>
          <w:bCs/>
          <w:sz w:val="26"/>
          <w:szCs w:val="26"/>
        </w:rPr>
      </w:pPr>
      <w:r w:rsidRPr="004E16D3">
        <w:rPr>
          <w:b/>
          <w:bCs/>
          <w:sz w:val="26"/>
          <w:szCs w:val="26"/>
        </w:rPr>
        <w:t>kterou se zakazuje kouření a používání elektronických cigaret na veřejném prostranství v blízkosti školy, školského zařízení nebo prostoru vyhrazeného pro aktivity osob mladších 18 let</w:t>
      </w:r>
    </w:p>
    <w:p w14:paraId="1F51EB16" w14:textId="075C8890" w:rsidR="00157E52" w:rsidRDefault="00157E52" w:rsidP="00132DD8">
      <w:pPr>
        <w:jc w:val="both"/>
      </w:pPr>
      <w:r>
        <w:t xml:space="preserve">Zastupitelstvo města Rychnov nad Kněžnou se na svém zasedání konaném dne </w:t>
      </w:r>
      <w:r w:rsidRPr="004E16D3">
        <w:t xml:space="preserve">15. 09. </w:t>
      </w:r>
      <w:r w:rsidR="00132DD8" w:rsidRPr="004E16D3">
        <w:t xml:space="preserve">2025 </w:t>
      </w:r>
      <w:r w:rsidR="00132DD8">
        <w:t xml:space="preserve">usnesením č. </w:t>
      </w:r>
      <w:r w:rsidR="00F71FB6">
        <w:t>61/2025</w:t>
      </w:r>
      <w:r w:rsidR="00132DD8">
        <w:t xml:space="preserve"> vydalo podle </w:t>
      </w:r>
      <w:proofErr w:type="spellStart"/>
      <w:r w:rsidR="00132DD8">
        <w:t>ust</w:t>
      </w:r>
      <w:proofErr w:type="spellEnd"/>
      <w:r w:rsidR="00132DD8">
        <w:t xml:space="preserve">. § 17 odst. 1 zákona č. 65/2017 Sb., o ochraně zdraví před škodlivými účinky návykových látek, </w:t>
      </w:r>
      <w:proofErr w:type="spellStart"/>
      <w:r w:rsidR="00132DD8">
        <w:t>ust</w:t>
      </w:r>
      <w:proofErr w:type="spellEnd"/>
      <w:r w:rsidR="00132DD8">
        <w:t xml:space="preserve">. § 10 písm. d) a </w:t>
      </w:r>
      <w:proofErr w:type="spellStart"/>
      <w:r w:rsidR="00132DD8">
        <w:t>ust</w:t>
      </w:r>
      <w:proofErr w:type="spellEnd"/>
      <w:r w:rsidR="00132DD8">
        <w:t>. § 84 odst. 2 písm. h) zákona č. 128/2000 Sb., o obcích (obecní zřízení), ve znění pozdějších předpisů, tuto obecně závaznou vyhlášku:</w:t>
      </w:r>
    </w:p>
    <w:p w14:paraId="3B6FDB87" w14:textId="77777777" w:rsidR="00157E52" w:rsidRDefault="00157E52" w:rsidP="0006770C">
      <w:pPr>
        <w:spacing w:after="0"/>
        <w:jc w:val="center"/>
      </w:pPr>
      <w:r>
        <w:t>Čl. 1</w:t>
      </w:r>
    </w:p>
    <w:p w14:paraId="4D4597F8" w14:textId="77777777" w:rsidR="00157E52" w:rsidRDefault="00157E52" w:rsidP="0006770C">
      <w:pPr>
        <w:jc w:val="center"/>
      </w:pPr>
      <w:r>
        <w:t>Předmět a cíl vyhlášky</w:t>
      </w:r>
    </w:p>
    <w:p w14:paraId="5350D6F3" w14:textId="77777777" w:rsidR="00132DD8" w:rsidRDefault="00132DD8" w:rsidP="0006770C">
      <w:pPr>
        <w:spacing w:after="0"/>
        <w:jc w:val="center"/>
      </w:pPr>
      <w:r w:rsidRPr="00132DD8">
        <w:t>Cílem obecně závazné vyhlášky je posílení ochrany zdraví dětí a mládeže před škodlivými účinky kouření a používání elektronických cigaret.</w:t>
      </w:r>
    </w:p>
    <w:p w14:paraId="11482AC2" w14:textId="77777777" w:rsidR="00132DD8" w:rsidRDefault="00132DD8" w:rsidP="0006770C">
      <w:pPr>
        <w:spacing w:after="0"/>
        <w:jc w:val="center"/>
      </w:pPr>
    </w:p>
    <w:p w14:paraId="579E0161" w14:textId="5F53148C" w:rsidR="00157E52" w:rsidRDefault="00157E52" w:rsidP="0006770C">
      <w:pPr>
        <w:spacing w:after="0"/>
        <w:jc w:val="center"/>
      </w:pPr>
      <w:r>
        <w:t>Čl. 2</w:t>
      </w:r>
    </w:p>
    <w:p w14:paraId="3916F845" w14:textId="77777777" w:rsidR="00132DD8" w:rsidRDefault="00132DD8" w:rsidP="00132DD8">
      <w:pPr>
        <w:jc w:val="center"/>
      </w:pPr>
      <w:r w:rsidRPr="00132DD8">
        <w:t>Zákaz kouření a používání elektronických cigaret</w:t>
      </w:r>
    </w:p>
    <w:p w14:paraId="795EE287" w14:textId="58E6D9AA" w:rsidR="00132DD8" w:rsidRDefault="00132DD8" w:rsidP="00132DD8">
      <w:pPr>
        <w:spacing w:after="0"/>
        <w:jc w:val="both"/>
      </w:pPr>
      <w:r w:rsidRPr="00132DD8">
        <w:t>Na veřejných prostranstvích vymezených v přílo</w:t>
      </w:r>
      <w:r>
        <w:t>hách</w:t>
      </w:r>
      <w:r w:rsidRPr="00132DD8">
        <w:t xml:space="preserve"> č. 1</w:t>
      </w:r>
      <w:r>
        <w:t>, č. 2 a č. 3</w:t>
      </w:r>
      <w:r w:rsidRPr="00132DD8">
        <w:t xml:space="preserve"> této obecně závazné vyhlášky se zakazuje kouření a používání elektronických cigaret.</w:t>
      </w:r>
    </w:p>
    <w:p w14:paraId="5C8EB4D6" w14:textId="77777777" w:rsidR="00132DD8" w:rsidRDefault="00132DD8" w:rsidP="0006770C">
      <w:pPr>
        <w:spacing w:after="0"/>
        <w:jc w:val="center"/>
      </w:pPr>
    </w:p>
    <w:p w14:paraId="407F50ED" w14:textId="0FBB1E2B" w:rsidR="00157E52" w:rsidRDefault="00157E52" w:rsidP="0006770C">
      <w:pPr>
        <w:spacing w:after="0"/>
        <w:jc w:val="center"/>
      </w:pPr>
      <w:r>
        <w:t>Č</w:t>
      </w:r>
      <w:r w:rsidR="00132DD8">
        <w:t>l. 3</w:t>
      </w:r>
    </w:p>
    <w:p w14:paraId="515B9BEB" w14:textId="77777777" w:rsidR="00157E52" w:rsidRDefault="00157E52" w:rsidP="009F664B">
      <w:pPr>
        <w:jc w:val="center"/>
      </w:pPr>
      <w:r>
        <w:t>Účinnost</w:t>
      </w:r>
    </w:p>
    <w:p w14:paraId="6B822D8D" w14:textId="632EA842" w:rsidR="00A211FC" w:rsidRDefault="009F664B">
      <w:r>
        <w:t xml:space="preserve">Tato obecně závazná vyhláška nabývá účinnosti </w:t>
      </w:r>
      <w:r w:rsidRPr="009F664B">
        <w:t>počátkem patnáctého dne následujícího po dni jejího vyhlášení.</w:t>
      </w:r>
    </w:p>
    <w:p w14:paraId="0FF9CB70" w14:textId="7CFE4AE5" w:rsidR="009F664B" w:rsidRDefault="009F664B"/>
    <w:p w14:paraId="176D6596" w14:textId="77777777" w:rsidR="009F664B" w:rsidRDefault="009F664B"/>
    <w:p w14:paraId="33C35A44" w14:textId="78952580" w:rsidR="009F664B" w:rsidRDefault="009F664B">
      <w:r>
        <w:t>........................................................</w:t>
      </w:r>
      <w:r>
        <w:tab/>
      </w:r>
      <w:r>
        <w:tab/>
      </w:r>
      <w:r>
        <w:tab/>
        <w:t>...............................................................</w:t>
      </w:r>
    </w:p>
    <w:p w14:paraId="28918E4E" w14:textId="7144D30A" w:rsidR="009F664B" w:rsidRDefault="009F664B">
      <w:r>
        <w:t>Ing. Jan Skořepa, starosta</w:t>
      </w:r>
      <w:r>
        <w:tab/>
      </w:r>
      <w:r>
        <w:tab/>
      </w:r>
      <w:r>
        <w:tab/>
      </w:r>
      <w:r>
        <w:tab/>
        <w:t>Mgr. Jana Drejslová, místostarostka</w:t>
      </w:r>
    </w:p>
    <w:p w14:paraId="78610B55" w14:textId="3DFCC0E1" w:rsidR="00AA1FD1" w:rsidRDefault="00AA1FD1"/>
    <w:p w14:paraId="24803B1A" w14:textId="6668133C" w:rsidR="00AA1FD1" w:rsidRDefault="00AA1FD1"/>
    <w:p w14:paraId="41B6C6E1" w14:textId="1BF876AA" w:rsidR="00AA1FD1" w:rsidRDefault="00AA1FD1"/>
    <w:p w14:paraId="25ED11D4" w14:textId="12D1C317" w:rsidR="00AA1FD1" w:rsidRDefault="00AA1FD1"/>
    <w:p w14:paraId="1436115D" w14:textId="7944E59D" w:rsidR="00AA1FD1" w:rsidRDefault="00AA1FD1"/>
    <w:p w14:paraId="6329A727" w14:textId="4FFE6B64" w:rsidR="00AA1FD1" w:rsidRDefault="00AA1FD1"/>
    <w:p w14:paraId="6E6ACE91" w14:textId="12837874" w:rsidR="00AA1FD1" w:rsidRDefault="00AA1FD1"/>
    <w:p w14:paraId="58B0C3A5" w14:textId="104E720D" w:rsidR="00AA1FD1" w:rsidRDefault="00AA1FD1"/>
    <w:p w14:paraId="570F0A16" w14:textId="31C705D2" w:rsidR="00AA1FD1" w:rsidRDefault="00AA1FD1" w:rsidP="00AA1FD1">
      <w:pPr>
        <w:jc w:val="center"/>
      </w:pPr>
      <w:r>
        <w:lastRenderedPageBreak/>
        <w:t>Příloha č. 1 – veřejná prostranství v okolí ZŠ Javornická Rychnov nad Kněžnou</w:t>
      </w:r>
    </w:p>
    <w:p w14:paraId="3B372574" w14:textId="6B171948" w:rsidR="00AA1FD1" w:rsidRDefault="00AA1FD1" w:rsidP="00AA1FD1">
      <w:pPr>
        <w:ind w:left="-284" w:right="-142"/>
        <w:jc w:val="center"/>
      </w:pPr>
      <w:r w:rsidRPr="00AA1FD1">
        <w:rPr>
          <w:noProof/>
        </w:rPr>
        <w:drawing>
          <wp:inline distT="0" distB="0" distL="0" distR="0" wp14:anchorId="0D29037C" wp14:editId="4B51EA3F">
            <wp:extent cx="8121571" cy="5733086"/>
            <wp:effectExtent l="0" t="6032" r="7302" b="7303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85341" cy="577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D265" w14:textId="7D972C44" w:rsidR="00AA1FD1" w:rsidRDefault="00AA1FD1" w:rsidP="00AA1FD1">
      <w:pPr>
        <w:ind w:left="-284" w:right="-142"/>
      </w:pPr>
    </w:p>
    <w:p w14:paraId="796BDA77" w14:textId="209445C2" w:rsidR="00AA1FD1" w:rsidRDefault="00AA1FD1" w:rsidP="00AA1FD1">
      <w:pPr>
        <w:ind w:left="-284" w:right="-142"/>
        <w:jc w:val="center"/>
      </w:pPr>
      <w:r>
        <w:lastRenderedPageBreak/>
        <w:t xml:space="preserve">Příloha č. 2 – veřejná prostranství v okolí ZŠ Masarykova Rychnov nad Kněžnou (pavilon v ul. U Stadionu) </w:t>
      </w:r>
      <w:r w:rsidR="006A3BC4">
        <w:br/>
      </w:r>
      <w:r>
        <w:t>a Školní jídelny Rychnov nad Kněžnou (ul. U Stadionu)</w:t>
      </w:r>
    </w:p>
    <w:p w14:paraId="6ACD38FA" w14:textId="2CE3903C" w:rsidR="00AA1FD1" w:rsidRDefault="00AA1FD1" w:rsidP="00AA1FD1">
      <w:pPr>
        <w:ind w:left="-284" w:right="-142"/>
        <w:jc w:val="center"/>
      </w:pPr>
      <w:r w:rsidRPr="00AA1FD1">
        <w:rPr>
          <w:noProof/>
        </w:rPr>
        <w:drawing>
          <wp:inline distT="0" distB="0" distL="0" distR="0" wp14:anchorId="06FEC5F8" wp14:editId="494666D3">
            <wp:extent cx="8353418" cy="5886619"/>
            <wp:effectExtent l="0" t="5080" r="508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68370" cy="589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110A2" w14:textId="26FCD4C9" w:rsidR="00AA1FD1" w:rsidRDefault="00AA1FD1" w:rsidP="00AA1FD1">
      <w:pPr>
        <w:ind w:left="-284" w:right="-142"/>
        <w:jc w:val="center"/>
      </w:pPr>
      <w:r>
        <w:lastRenderedPageBreak/>
        <w:t>Příloha č. 3 – veřejná prostranství v okolí ZŠ Javornická Rychnov nad Kněžnou (pracoviště v ul. Komenského), ZŠ Masarykova Rychnov nad Kněžnou a ZUŠ Rychnov nad Kněžnou</w:t>
      </w:r>
    </w:p>
    <w:p w14:paraId="205D3283" w14:textId="51B0ED1C" w:rsidR="00AA1FD1" w:rsidRDefault="00AA1FD1" w:rsidP="00AA1FD1">
      <w:pPr>
        <w:ind w:left="-284" w:right="-142"/>
        <w:jc w:val="center"/>
      </w:pPr>
      <w:r w:rsidRPr="00AA1FD1">
        <w:rPr>
          <w:noProof/>
        </w:rPr>
        <w:drawing>
          <wp:inline distT="0" distB="0" distL="0" distR="0" wp14:anchorId="0B851A4D" wp14:editId="4CA5FBF3">
            <wp:extent cx="8234469" cy="5792810"/>
            <wp:effectExtent l="1588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54056" cy="58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1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5F7E"/>
    <w:multiLevelType w:val="hybridMultilevel"/>
    <w:tmpl w:val="FFB21608"/>
    <w:lvl w:ilvl="0" w:tplc="48925F1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F2A53"/>
    <w:multiLevelType w:val="hybridMultilevel"/>
    <w:tmpl w:val="38C2BECA"/>
    <w:lvl w:ilvl="0" w:tplc="83B408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E18604A"/>
    <w:multiLevelType w:val="hybridMultilevel"/>
    <w:tmpl w:val="6E067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07D85"/>
    <w:multiLevelType w:val="hybridMultilevel"/>
    <w:tmpl w:val="4F1C67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52"/>
    <w:rsid w:val="0006770C"/>
    <w:rsid w:val="00132DD8"/>
    <w:rsid w:val="00157E52"/>
    <w:rsid w:val="00192F25"/>
    <w:rsid w:val="003E6A6F"/>
    <w:rsid w:val="004E16D3"/>
    <w:rsid w:val="005C5786"/>
    <w:rsid w:val="006A3BC4"/>
    <w:rsid w:val="008A1623"/>
    <w:rsid w:val="008A17B9"/>
    <w:rsid w:val="009A3517"/>
    <w:rsid w:val="009F664B"/>
    <w:rsid w:val="00A211FC"/>
    <w:rsid w:val="00AA1FD1"/>
    <w:rsid w:val="00B222E8"/>
    <w:rsid w:val="00E718F5"/>
    <w:rsid w:val="00F71FB6"/>
    <w:rsid w:val="00F9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0436"/>
  <w15:chartTrackingRefBased/>
  <w15:docId w15:val="{00697D8D-0579-4872-8033-C6AC380A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E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Klátil Lukáš</dc:creator>
  <cp:keywords/>
  <dc:description/>
  <cp:lastModifiedBy>Klátil Lukáš</cp:lastModifiedBy>
  <cp:revision>12</cp:revision>
  <dcterms:created xsi:type="dcterms:W3CDTF">2025-07-31T08:51:00Z</dcterms:created>
  <dcterms:modified xsi:type="dcterms:W3CDTF">2025-09-16T09:25:00Z</dcterms:modified>
</cp:coreProperties>
</file>