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6D56BF0" w:rsidR="00455210" w:rsidRPr="00FD7DB7" w:rsidRDefault="00103DC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03DCB">
              <w:rPr>
                <w:rFonts w:ascii="Times New Roman" w:hAnsi="Times New Roman"/>
              </w:rPr>
              <w:t>SZ UKZUZ 157113/2024/55389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DB8138B" w:rsidR="00455210" w:rsidRPr="00FD7DB7" w:rsidRDefault="0064179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41794">
              <w:rPr>
                <w:rFonts w:ascii="Times New Roman" w:hAnsi="Times New Roman"/>
              </w:rPr>
              <w:t>UKZUZ 060925/2025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0E33A40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41794">
              <w:rPr>
                <w:rFonts w:ascii="Times New Roman" w:hAnsi="Times New Roman"/>
              </w:rPr>
              <w:t>ridomil</w:t>
            </w:r>
            <w:proofErr w:type="spellEnd"/>
            <w:r w:rsidR="00641794">
              <w:rPr>
                <w:rFonts w:ascii="Times New Roman" w:hAnsi="Times New Roman"/>
              </w:rPr>
              <w:t xml:space="preserve"> </w:t>
            </w:r>
            <w:proofErr w:type="spellStart"/>
            <w:r w:rsidR="00641794">
              <w:rPr>
                <w:rFonts w:ascii="Times New Roman" w:hAnsi="Times New Roman"/>
              </w:rPr>
              <w:t>gold</w:t>
            </w:r>
            <w:proofErr w:type="spellEnd"/>
            <w:r w:rsidR="00641794">
              <w:rPr>
                <w:rFonts w:ascii="Times New Roman" w:hAnsi="Times New Roman"/>
              </w:rPr>
              <w:t xml:space="preserve"> r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3975DDD" w:rsidR="00455210" w:rsidRPr="00103DCB" w:rsidRDefault="0064179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41794">
              <w:rPr>
                <w:rFonts w:ascii="Times New Roman" w:hAnsi="Times New Roman"/>
              </w:rPr>
              <w:t>11</w:t>
            </w:r>
            <w:r w:rsidR="00DA0D86" w:rsidRPr="00641794">
              <w:rPr>
                <w:rFonts w:ascii="Times New Roman" w:hAnsi="Times New Roman"/>
              </w:rPr>
              <w:t xml:space="preserve">. </w:t>
            </w:r>
            <w:r w:rsidR="00103DCB" w:rsidRPr="00641794">
              <w:rPr>
                <w:rFonts w:ascii="Times New Roman" w:hAnsi="Times New Roman"/>
              </w:rPr>
              <w:t>dubna</w:t>
            </w:r>
            <w:r w:rsidR="00DA0D86" w:rsidRPr="00641794">
              <w:rPr>
                <w:rFonts w:ascii="Times New Roman" w:hAnsi="Times New Roman"/>
              </w:rPr>
              <w:t xml:space="preserve"> 202</w:t>
            </w:r>
            <w:r w:rsidR="002B256A" w:rsidRPr="00641794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E0D70F6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103DCB">
        <w:rPr>
          <w:rFonts w:ascii="Times New Roman" w:hAnsi="Times New Roman"/>
          <w:b/>
          <w:sz w:val="28"/>
          <w:szCs w:val="28"/>
        </w:rPr>
        <w:t>Ridomil</w:t>
      </w:r>
      <w:proofErr w:type="spellEnd"/>
      <w:r w:rsidR="00103DCB">
        <w:rPr>
          <w:rFonts w:ascii="Times New Roman" w:hAnsi="Times New Roman"/>
          <w:b/>
          <w:sz w:val="28"/>
          <w:szCs w:val="28"/>
        </w:rPr>
        <w:t xml:space="preserve"> Gold R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103DCB">
        <w:rPr>
          <w:rFonts w:ascii="Times New Roman" w:hAnsi="Times New Roman"/>
          <w:b/>
          <w:sz w:val="28"/>
          <w:szCs w:val="28"/>
        </w:rPr>
        <w:t>966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275"/>
        <w:gridCol w:w="567"/>
        <w:gridCol w:w="1842"/>
        <w:gridCol w:w="2270"/>
      </w:tblGrid>
      <w:tr w:rsidR="00C54893" w:rsidRPr="009A23FB" w14:paraId="08F73E10" w14:textId="77777777" w:rsidTr="00103DCB">
        <w:tc>
          <w:tcPr>
            <w:tcW w:w="1701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70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0832E9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39F150D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03DCB" w:rsidRPr="00103DCB" w14:paraId="5F581511" w14:textId="77777777" w:rsidTr="00103DCB">
        <w:trPr>
          <w:trHeight w:val="57"/>
        </w:trPr>
        <w:tc>
          <w:tcPr>
            <w:tcW w:w="1701" w:type="dxa"/>
          </w:tcPr>
          <w:p w14:paraId="101490FB" w14:textId="07F4F620" w:rsidR="00103DCB" w:rsidRPr="009A23FB" w:rsidRDefault="00103DCB" w:rsidP="00103D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česnek</w:t>
            </w:r>
          </w:p>
        </w:tc>
        <w:tc>
          <w:tcPr>
            <w:tcW w:w="1843" w:type="dxa"/>
          </w:tcPr>
          <w:p w14:paraId="000AA443" w14:textId="2DF96BF2" w:rsidR="00103DCB" w:rsidRPr="009A23FB" w:rsidRDefault="00103DCB" w:rsidP="00103D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cibulová</w:t>
            </w:r>
          </w:p>
        </w:tc>
        <w:tc>
          <w:tcPr>
            <w:tcW w:w="1275" w:type="dxa"/>
          </w:tcPr>
          <w:p w14:paraId="334C3EDC" w14:textId="53B6BCBD" w:rsidR="00103DCB" w:rsidRPr="009A23FB" w:rsidRDefault="00103DCB" w:rsidP="00103D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kg/ha</w:t>
            </w:r>
          </w:p>
        </w:tc>
        <w:tc>
          <w:tcPr>
            <w:tcW w:w="567" w:type="dxa"/>
          </w:tcPr>
          <w:p w14:paraId="0F145152" w14:textId="6FFE55CE" w:rsidR="00103DCB" w:rsidRPr="009A23FB" w:rsidRDefault="00103DCB" w:rsidP="00103D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2" w:type="dxa"/>
          </w:tcPr>
          <w:p w14:paraId="717901D8" w14:textId="492125A6" w:rsidR="00103DCB" w:rsidRPr="009A23FB" w:rsidRDefault="00103DCB" w:rsidP="00103D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11 BBCH, do: 49 BBCH </w:t>
            </w:r>
          </w:p>
        </w:tc>
        <w:tc>
          <w:tcPr>
            <w:tcW w:w="2270" w:type="dxa"/>
          </w:tcPr>
          <w:p w14:paraId="01EFB427" w14:textId="79ED0680" w:rsidR="001F43FC" w:rsidRPr="001F43FC" w:rsidRDefault="001F43FC" w:rsidP="001F43F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F43F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4A48A112" w14:textId="63DEEB12" w:rsidR="00103DCB" w:rsidRPr="00567F30" w:rsidRDefault="001F43FC" w:rsidP="001F43F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F43F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cibuli (pouze zralé cibule)</w:t>
            </w:r>
          </w:p>
        </w:tc>
      </w:tr>
      <w:bookmarkEnd w:id="0"/>
    </w:tbl>
    <w:p w14:paraId="70032DD3" w14:textId="77777777" w:rsidR="001F43FC" w:rsidRDefault="001F43FC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6793F1" w14:textId="151F621A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EA32F56" w14:textId="0B2EA0F2" w:rsidR="00C54893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44FA3C1" w14:textId="77777777" w:rsidR="001F43FC" w:rsidRPr="0065504B" w:rsidRDefault="001F43FC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1985"/>
        <w:gridCol w:w="2268"/>
      </w:tblGrid>
      <w:tr w:rsidR="00103DCB" w:rsidRPr="0065504B" w14:paraId="61A74B23" w14:textId="77777777" w:rsidTr="001F43FC">
        <w:tc>
          <w:tcPr>
            <w:tcW w:w="3119" w:type="dxa"/>
          </w:tcPr>
          <w:p w14:paraId="5CA9BA0D" w14:textId="77777777" w:rsidR="00103DCB" w:rsidRPr="0065504B" w:rsidRDefault="00103DCB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984" w:type="dxa"/>
          </w:tcPr>
          <w:p w14:paraId="7653744A" w14:textId="77777777" w:rsidR="00103DCB" w:rsidRPr="0065504B" w:rsidRDefault="00103DCB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</w:tcPr>
          <w:p w14:paraId="7AA1267A" w14:textId="77777777" w:rsidR="00103DCB" w:rsidRPr="0065504B" w:rsidRDefault="00103DCB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</w:tcPr>
          <w:p w14:paraId="134E103B" w14:textId="77777777" w:rsidR="00103DCB" w:rsidRPr="0065504B" w:rsidRDefault="00103DCB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103DCB" w:rsidRPr="00103DCB" w14:paraId="5052449A" w14:textId="77777777" w:rsidTr="001F43FC">
        <w:tc>
          <w:tcPr>
            <w:tcW w:w="3119" w:type="dxa"/>
          </w:tcPr>
          <w:p w14:paraId="69FA7513" w14:textId="7EE54D38" w:rsidR="00103DCB" w:rsidRPr="0065504B" w:rsidRDefault="00103DCB" w:rsidP="00103D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česnek</w:t>
            </w:r>
          </w:p>
        </w:tc>
        <w:tc>
          <w:tcPr>
            <w:tcW w:w="1984" w:type="dxa"/>
          </w:tcPr>
          <w:p w14:paraId="486A414E" w14:textId="7D4599BE" w:rsidR="00103DCB" w:rsidRPr="0065504B" w:rsidRDefault="00103DCB" w:rsidP="00103D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1985" w:type="dxa"/>
          </w:tcPr>
          <w:p w14:paraId="2F581A4A" w14:textId="0374D2E4" w:rsidR="00103DCB" w:rsidRPr="0065504B" w:rsidRDefault="00103DCB" w:rsidP="00103D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61F55143" w14:textId="13858DA2" w:rsidR="00103DCB" w:rsidRPr="0065504B" w:rsidRDefault="00103DCB" w:rsidP="00103D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03D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69C17435" w14:textId="77777777" w:rsidR="001F43FC" w:rsidRDefault="001F43FC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3902F9BF" w14:textId="2E4A0C2A" w:rsidR="00C54893" w:rsidRPr="00DF23E4" w:rsidRDefault="00C54893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85BC6" w:rsidRPr="00687E6B" w14:paraId="0D6C1F7E" w14:textId="77777777" w:rsidTr="005A2511">
        <w:trPr>
          <w:trHeight w:val="275"/>
        </w:trPr>
        <w:tc>
          <w:tcPr>
            <w:tcW w:w="3686" w:type="dxa"/>
            <w:shd w:val="clear" w:color="auto" w:fill="FFFFFF"/>
          </w:tcPr>
          <w:p w14:paraId="19CCD30E" w14:textId="3C1D22F8" w:rsidR="00D85BC6" w:rsidRPr="00687E6B" w:rsidRDefault="00D85BC6" w:rsidP="00D85BC6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cibule, šalotka, česnek</w:t>
            </w:r>
          </w:p>
        </w:tc>
        <w:tc>
          <w:tcPr>
            <w:tcW w:w="1417" w:type="dxa"/>
            <w:vAlign w:val="center"/>
          </w:tcPr>
          <w:p w14:paraId="61C97EBA" w14:textId="35E21523" w:rsidR="00D85BC6" w:rsidRPr="00D85BC6" w:rsidRDefault="00D85BC6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85BC6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405" w:type="dxa"/>
            <w:vAlign w:val="center"/>
          </w:tcPr>
          <w:p w14:paraId="0A0F90B9" w14:textId="0043110D" w:rsidR="00D85BC6" w:rsidRPr="00D85BC6" w:rsidRDefault="00D85BC6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85BC6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413" w:type="dxa"/>
            <w:vAlign w:val="center"/>
          </w:tcPr>
          <w:p w14:paraId="122FB2F2" w14:textId="029684D6" w:rsidR="00D85BC6" w:rsidRPr="00D85BC6" w:rsidRDefault="00D85BC6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85BC6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441" w:type="dxa"/>
            <w:vAlign w:val="center"/>
          </w:tcPr>
          <w:p w14:paraId="4AF0A80F" w14:textId="41809ECE" w:rsidR="00D85BC6" w:rsidRPr="00D85BC6" w:rsidRDefault="00D85BC6" w:rsidP="00D85BC6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85B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44851BA0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375E432" w14:textId="77777777" w:rsidR="00D85BC6" w:rsidRPr="00D85BC6" w:rsidRDefault="00D85BC6" w:rsidP="00D85BC6">
      <w:pPr>
        <w:pStyle w:val="Textvbloku"/>
        <w:ind w:left="283"/>
        <w:jc w:val="both"/>
        <w:rPr>
          <w:sz w:val="24"/>
          <w:szCs w:val="24"/>
        </w:rPr>
      </w:pPr>
      <w:r w:rsidRPr="00D85BC6">
        <w:rPr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2CC013F4" w14:textId="77777777" w:rsidR="00D85BC6" w:rsidRPr="00D85BC6" w:rsidRDefault="00D85BC6" w:rsidP="00D85BC6">
      <w:pPr>
        <w:pStyle w:val="Textvbloku"/>
        <w:ind w:left="283"/>
        <w:jc w:val="both"/>
        <w:rPr>
          <w:sz w:val="24"/>
          <w:szCs w:val="24"/>
        </w:rPr>
      </w:pPr>
    </w:p>
    <w:p w14:paraId="4FE0ED4F" w14:textId="77777777" w:rsidR="00870B3F" w:rsidRPr="00870B3F" w:rsidRDefault="00870B3F" w:rsidP="00870B3F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870B3F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3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1418"/>
        <w:gridCol w:w="1417"/>
        <w:gridCol w:w="1418"/>
        <w:gridCol w:w="1557"/>
      </w:tblGrid>
      <w:tr w:rsidR="00870B3F" w:rsidRPr="00DD6E3A" w14:paraId="21EA0253" w14:textId="77777777" w:rsidTr="00870B3F">
        <w:trPr>
          <w:trHeight w:val="34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02FCCD97" w14:textId="77777777" w:rsidR="00870B3F" w:rsidRPr="00DD6E3A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D6E3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806" w:type="dxa"/>
            <w:gridSpan w:val="4"/>
            <w:vAlign w:val="center"/>
          </w:tcPr>
          <w:p w14:paraId="3767BDD2" w14:textId="77777777" w:rsidR="00870B3F" w:rsidRPr="00DD6E3A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D6E3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70B3F" w:rsidRPr="004F2E7F" w14:paraId="5646A9A6" w14:textId="77777777" w:rsidTr="00870B3F">
        <w:trPr>
          <w:trHeight w:val="340"/>
        </w:trPr>
        <w:tc>
          <w:tcPr>
            <w:tcW w:w="3544" w:type="dxa"/>
            <w:vMerge/>
            <w:shd w:val="clear" w:color="auto" w:fill="FFFFFF"/>
            <w:vAlign w:val="center"/>
          </w:tcPr>
          <w:p w14:paraId="2967FD40" w14:textId="77777777" w:rsidR="00870B3F" w:rsidRPr="00DD6E3A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156B4496" w14:textId="77777777" w:rsidR="00870B3F" w:rsidRPr="00DD6E3A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D6E3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4F32FB25" w14:textId="77777777" w:rsidR="00870B3F" w:rsidRPr="00DD6E3A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D6E3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71D98D4F" w14:textId="77777777" w:rsidR="00870B3F" w:rsidRPr="00DD6E3A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D6E3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3" w:type="dxa"/>
            <w:vAlign w:val="center"/>
          </w:tcPr>
          <w:p w14:paraId="420F0BDB" w14:textId="77777777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DD6E3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70B3F" w:rsidRPr="004F2E7F" w14:paraId="1077820E" w14:textId="77777777" w:rsidTr="00870B3F">
        <w:trPr>
          <w:trHeight w:val="340"/>
        </w:trPr>
        <w:tc>
          <w:tcPr>
            <w:tcW w:w="9354" w:type="dxa"/>
            <w:gridSpan w:val="5"/>
            <w:shd w:val="clear" w:color="auto" w:fill="FFFFFF"/>
            <w:vAlign w:val="center"/>
          </w:tcPr>
          <w:p w14:paraId="6FE71E04" w14:textId="77777777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F2E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870B3F" w:rsidRPr="004F2E7F" w14:paraId="3C7D4780" w14:textId="77777777" w:rsidTr="00870B3F">
        <w:trPr>
          <w:trHeight w:val="253"/>
        </w:trPr>
        <w:tc>
          <w:tcPr>
            <w:tcW w:w="3544" w:type="dxa"/>
            <w:shd w:val="clear" w:color="auto" w:fill="FFFFFF"/>
            <w:vAlign w:val="center"/>
          </w:tcPr>
          <w:p w14:paraId="53C51DA4" w14:textId="671BFD9D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x-none" w:eastAsia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cibule, šalotka, česnek</w:t>
            </w:r>
          </w:p>
        </w:tc>
        <w:tc>
          <w:tcPr>
            <w:tcW w:w="1418" w:type="dxa"/>
            <w:vAlign w:val="center"/>
          </w:tcPr>
          <w:p w14:paraId="4C0EEC27" w14:textId="77777777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17" w:type="dxa"/>
            <w:vAlign w:val="center"/>
          </w:tcPr>
          <w:p w14:paraId="73866A42" w14:textId="77777777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  <w:vAlign w:val="center"/>
          </w:tcPr>
          <w:p w14:paraId="06A75ADE" w14:textId="77777777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3" w:type="dxa"/>
            <w:vAlign w:val="center"/>
          </w:tcPr>
          <w:p w14:paraId="5D55B7E9" w14:textId="77777777" w:rsidR="00870B3F" w:rsidRPr="004F2E7F" w:rsidRDefault="00870B3F" w:rsidP="0083196E">
            <w:pPr>
              <w:keepLines/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366A9142" w14:textId="77777777" w:rsidR="00870B3F" w:rsidRDefault="00870B3F" w:rsidP="00D85BC6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AE37B4F" w14:textId="77777777" w:rsidR="00D85BC6" w:rsidRDefault="00D85BC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5BC6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podzemní a povrchové vody.</w:t>
      </w:r>
    </w:p>
    <w:p w14:paraId="41825C23" w14:textId="152BF434" w:rsidR="00641794" w:rsidRPr="00641794" w:rsidRDefault="00641794" w:rsidP="00641794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41794">
        <w:rPr>
          <w:rFonts w:ascii="Times New Roman" w:eastAsia="Times New Roman" w:hAnsi="Times New Roman"/>
          <w:sz w:val="24"/>
          <w:szCs w:val="24"/>
          <w:lang w:eastAsia="cs-CZ"/>
        </w:rPr>
        <w:t xml:space="preserve">Maximální aplikační dávka 4 kg </w:t>
      </w:r>
      <w:proofErr w:type="spellStart"/>
      <w:r w:rsidRPr="00641794">
        <w:rPr>
          <w:rFonts w:ascii="Times New Roman" w:eastAsia="Times New Roman" w:hAnsi="Times New Roman"/>
          <w:sz w:val="24"/>
          <w:szCs w:val="24"/>
          <w:lang w:eastAsia="cs-CZ"/>
        </w:rPr>
        <w:t>Cu</w:t>
      </w:r>
      <w:proofErr w:type="spellEnd"/>
      <w:r w:rsidRPr="00641794">
        <w:rPr>
          <w:rFonts w:ascii="Times New Roman" w:eastAsia="Times New Roman" w:hAnsi="Times New Roman"/>
          <w:sz w:val="24"/>
          <w:szCs w:val="24"/>
          <w:lang w:eastAsia="cs-CZ"/>
        </w:rPr>
        <w:t>/ha /rok na stejném pozemku nesmí být překročena ani při použití jiných přípravků na bázi mědi.</w:t>
      </w:r>
    </w:p>
    <w:p w14:paraId="55E25136" w14:textId="77777777" w:rsidR="00641794" w:rsidRDefault="00641794" w:rsidP="00641794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70B3F">
        <w:rPr>
          <w:rFonts w:ascii="Times New Roman" w:eastAsia="Times New Roman" w:hAnsi="Times New Roman"/>
          <w:sz w:val="24"/>
          <w:szCs w:val="24"/>
          <w:lang w:eastAsia="cs-CZ"/>
        </w:rPr>
        <w:t>Přípravek lze aplikovat postřikovači polních plodin.</w:t>
      </w:r>
    </w:p>
    <w:p w14:paraId="56977E56" w14:textId="77777777" w:rsidR="00D85BC6" w:rsidRDefault="00D85BC6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19F5845C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526BBE" w14:textId="77777777" w:rsidR="00DD4C93" w:rsidRPr="00DD4C93" w:rsidRDefault="0086147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ÚKZÚZ v rámci rozšíření povolení přípravku </w:t>
      </w:r>
      <w:r w:rsidR="003C736E" w:rsidRPr="00DD4C93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a menšinová použití není ve smyslu čl. 51 odst. 5 </w:t>
      </w:r>
      <w:r w:rsidR="00592741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třetí pododstavec 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>nařízení E</w:t>
      </w:r>
      <w:r w:rsidR="00A559ED" w:rsidRPr="00DD4C93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odpovědn</w:t>
      </w:r>
      <w:r w:rsidR="00D4263E" w:rsidRPr="00DD4C93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579391EF" w:rsidR="00466FF4" w:rsidRDefault="0086147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Toto nařízení </w:t>
      </w:r>
      <w:r w:rsidR="001F7712" w:rsidRPr="00DD4C93">
        <w:rPr>
          <w:rFonts w:ascii="Times New Roman" w:eastAsia="Times New Roman" w:hAnsi="Times New Roman"/>
          <w:sz w:val="24"/>
          <w:szCs w:val="24"/>
          <w:lang w:eastAsia="cs-CZ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830CDC9" w14:textId="77777777" w:rsidR="00DD4C93" w:rsidRPr="00DD4C93" w:rsidRDefault="00DD4C93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EA91C0" w14:textId="454CB8C9" w:rsidR="00861476" w:rsidRPr="00DD4C93" w:rsidRDefault="00861476" w:rsidP="00DD4C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Doba platnosti nařízení se stanovuje na dobu shodnou s dobou platnosti povolení přípravku </w:t>
      </w:r>
      <w:proofErr w:type="spellStart"/>
      <w:r w:rsidR="00103DCB" w:rsidRPr="00DD4C93">
        <w:rPr>
          <w:rFonts w:ascii="Times New Roman" w:eastAsia="Times New Roman" w:hAnsi="Times New Roman"/>
          <w:sz w:val="24"/>
          <w:szCs w:val="24"/>
          <w:lang w:eastAsia="cs-CZ"/>
        </w:rPr>
        <w:t>Ridomil</w:t>
      </w:r>
      <w:proofErr w:type="spellEnd"/>
      <w:r w:rsidR="00103DCB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Gold R</w:t>
      </w:r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(</w:t>
      </w:r>
      <w:proofErr w:type="spellStart"/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>evid</w:t>
      </w:r>
      <w:proofErr w:type="spellEnd"/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>. č.</w:t>
      </w:r>
      <w:r w:rsidR="00A32877" w:rsidRPr="00DD4C93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="009A521B" w:rsidRPr="00DD4C9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E5D6D" w:rsidRPr="00DD4C93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103DCB" w:rsidRPr="00DD4C93">
        <w:rPr>
          <w:rFonts w:ascii="Times New Roman" w:eastAsia="Times New Roman" w:hAnsi="Times New Roman"/>
          <w:sz w:val="24"/>
          <w:szCs w:val="24"/>
          <w:lang w:eastAsia="cs-CZ"/>
        </w:rPr>
        <w:t>966</w:t>
      </w:r>
      <w:r w:rsidR="00CB0AE6" w:rsidRPr="00DD4C93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96A33" w:rsidRPr="00DD4C93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Pr="00DD4C93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1B0E3" w14:textId="77777777" w:rsidR="0056478B" w:rsidRDefault="0056478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B2F9FD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103DCB">
        <w:rPr>
          <w:rFonts w:ascii="Times New Roman" w:hAnsi="Times New Roman"/>
          <w:sz w:val="24"/>
          <w:szCs w:val="24"/>
        </w:rPr>
        <w:t>Ridomil</w:t>
      </w:r>
      <w:proofErr w:type="spellEnd"/>
      <w:r w:rsidR="00103DCB">
        <w:rPr>
          <w:rFonts w:ascii="Times New Roman" w:hAnsi="Times New Roman"/>
          <w:sz w:val="24"/>
          <w:szCs w:val="24"/>
        </w:rPr>
        <w:t xml:space="preserve"> Gold R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273FB" w14:textId="77777777" w:rsidR="00972807" w:rsidRDefault="00972807" w:rsidP="00CE12AE">
      <w:pPr>
        <w:spacing w:after="0" w:line="240" w:lineRule="auto"/>
      </w:pPr>
      <w:r>
        <w:separator/>
      </w:r>
    </w:p>
  </w:endnote>
  <w:endnote w:type="continuationSeparator" w:id="0">
    <w:p w14:paraId="7F73493B" w14:textId="77777777" w:rsidR="00972807" w:rsidRDefault="0097280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A0BAA" w14:textId="77777777" w:rsidR="00972807" w:rsidRDefault="00972807" w:rsidP="00CE12AE">
      <w:pPr>
        <w:spacing w:after="0" w:line="240" w:lineRule="auto"/>
      </w:pPr>
      <w:r>
        <w:separator/>
      </w:r>
    </w:p>
  </w:footnote>
  <w:footnote w:type="continuationSeparator" w:id="0">
    <w:p w14:paraId="2C1B25B5" w14:textId="77777777" w:rsidR="00972807" w:rsidRDefault="0097280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3DCB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43FC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43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EB7"/>
    <w:rsid w:val="00460E07"/>
    <w:rsid w:val="004617C3"/>
    <w:rsid w:val="00463C06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78B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E2D2E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1794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0B3F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2807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177C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97545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5BC6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852"/>
    <w:rsid w:val="00DC6F41"/>
    <w:rsid w:val="00DD3BB5"/>
    <w:rsid w:val="00DD427B"/>
    <w:rsid w:val="00DD4C93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0D5C"/>
    <w:rsid w:val="00EA3604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568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2023-11-28T10:19:00Z</cp:lastPrinted>
  <dcterms:created xsi:type="dcterms:W3CDTF">2025-03-31T12:41:00Z</dcterms:created>
  <dcterms:modified xsi:type="dcterms:W3CDTF">2025-04-11T06:44:00Z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