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305845BA" w:rsidR="0024722A" w:rsidRPr="00AF4F4E" w:rsidRDefault="0024722A" w:rsidP="00AF4F4E">
      <w:pPr>
        <w:pStyle w:val="Nadpis2"/>
        <w:spacing w:line="276" w:lineRule="auto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388AF084" w14:textId="2D0E45D9" w:rsidR="002D7132" w:rsidRPr="0062486B" w:rsidRDefault="00AF4F4E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Teplá</w:t>
      </w:r>
    </w:p>
    <w:p w14:paraId="4539D0E5" w14:textId="5053841B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AF4F4E">
        <w:rPr>
          <w:rFonts w:ascii="Arial" w:hAnsi="Arial" w:cs="Arial"/>
          <w:b/>
        </w:rPr>
        <w:t>města Teplá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74468ED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AF4F4E">
        <w:rPr>
          <w:rFonts w:ascii="Arial" w:hAnsi="Arial" w:cs="Arial"/>
          <w:b/>
        </w:rPr>
        <w:t>města Teplá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54F364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AF4F4E">
        <w:rPr>
          <w:rFonts w:ascii="Arial" w:hAnsi="Arial" w:cs="Arial"/>
          <w:sz w:val="22"/>
          <w:szCs w:val="22"/>
        </w:rPr>
        <w:t>města Teplá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491B58">
        <w:rPr>
          <w:rFonts w:ascii="Arial" w:hAnsi="Arial" w:cs="Arial"/>
          <w:sz w:val="22"/>
          <w:szCs w:val="22"/>
        </w:rPr>
        <w:t>26. března 2025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956299">
        <w:rPr>
          <w:rFonts w:ascii="Arial" w:hAnsi="Arial" w:cs="Arial"/>
          <w:sz w:val="22"/>
          <w:szCs w:val="22"/>
        </w:rPr>
        <w:t xml:space="preserve">usnesením č. 14/A/3/2025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27226E" w14:textId="251F8560" w:rsidR="005545D7" w:rsidRPr="004C5D04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46BB33" w14:textId="10C70338" w:rsidR="009929BE" w:rsidRDefault="005545D7" w:rsidP="004C5D0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43795AD7" w14:textId="5903E4CB" w:rsidR="005F36A1" w:rsidRDefault="005F36A1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z důvodu konání tradiční akce Pálení čarodějnic,</w:t>
      </w:r>
    </w:p>
    <w:p w14:paraId="1521EB15" w14:textId="0D38DCAE" w:rsidR="005F36A1" w:rsidRDefault="005F36A1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</w:t>
      </w:r>
      <w:r w:rsidR="007735E6">
        <w:rPr>
          <w:rFonts w:ascii="Arial" w:hAnsi="Arial" w:cs="Arial"/>
          <w:sz w:val="22"/>
          <w:szCs w:val="22"/>
        </w:rPr>
        <w:t xml:space="preserve"> tradiční Výroční hasičské slavnosti v druhé polovině měsíce červen,</w:t>
      </w:r>
    </w:p>
    <w:p w14:paraId="2013F250" w14:textId="139C779E" w:rsidR="005F36A1" w:rsidRDefault="007735E6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Turnaje v malé kopané v první polovině měsíce červenec,</w:t>
      </w:r>
    </w:p>
    <w:p w14:paraId="7392BEA7" w14:textId="3E39FFE6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7735E6">
        <w:rPr>
          <w:rFonts w:ascii="Arial" w:hAnsi="Arial" w:cs="Arial"/>
          <w:sz w:val="22"/>
          <w:szCs w:val="22"/>
        </w:rPr>
        <w:t> </w:t>
      </w:r>
      <w:r w:rsidR="00C57C27" w:rsidRPr="002F05F5">
        <w:rPr>
          <w:rFonts w:ascii="Arial" w:hAnsi="Arial" w:cs="Arial"/>
          <w:sz w:val="22"/>
          <w:szCs w:val="22"/>
        </w:rPr>
        <w:t>noc</w:t>
      </w:r>
      <w:r w:rsidR="007735E6">
        <w:rPr>
          <w:rFonts w:ascii="Arial" w:hAnsi="Arial" w:cs="Arial"/>
          <w:sz w:val="22"/>
          <w:szCs w:val="22"/>
        </w:rPr>
        <w:t>i ze soboty na neděli z důvodu konání tradiční Přehlídky dechových hudeb a slavností města v druhé polovině měsíce srpna.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08BE1692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F375C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7744AFB9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491B58">
        <w:rPr>
          <w:rFonts w:ascii="Arial" w:hAnsi="Arial" w:cs="Arial"/>
          <w:sz w:val="22"/>
          <w:szCs w:val="22"/>
        </w:rPr>
        <w:t xml:space="preserve"> 1</w:t>
      </w:r>
      <w:r w:rsidR="000E47EE">
        <w:rPr>
          <w:rFonts w:ascii="Arial" w:hAnsi="Arial" w:cs="Arial"/>
          <w:sz w:val="22"/>
          <w:szCs w:val="22"/>
        </w:rPr>
        <w:t>.</w:t>
      </w:r>
      <w:r w:rsidR="00491B58">
        <w:rPr>
          <w:rFonts w:ascii="Arial" w:hAnsi="Arial" w:cs="Arial"/>
          <w:sz w:val="22"/>
          <w:szCs w:val="22"/>
        </w:rPr>
        <w:t xml:space="preserve"> června 2025.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42C3E0C8" w:rsidR="002D7132" w:rsidRPr="00DF5857" w:rsidRDefault="002D7132" w:rsidP="00956299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442395E" w14:textId="28314222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91B58">
        <w:rPr>
          <w:rFonts w:ascii="Arial" w:hAnsi="Arial" w:cs="Arial"/>
          <w:sz w:val="22"/>
          <w:szCs w:val="22"/>
        </w:rPr>
        <w:t>Karel Hermann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91B58" w:rsidRPr="00491B58">
        <w:rPr>
          <w:rFonts w:ascii="Arial" w:hAnsi="Arial" w:cs="Arial"/>
          <w:sz w:val="22"/>
          <w:szCs w:val="22"/>
        </w:rPr>
        <w:t xml:space="preserve">Bc. Martin Klepal </w:t>
      </w:r>
      <w:proofErr w:type="spellStart"/>
      <w:r w:rsidR="00491B58" w:rsidRPr="00491B58">
        <w:rPr>
          <w:rFonts w:ascii="Arial" w:hAnsi="Arial" w:cs="Arial"/>
          <w:sz w:val="22"/>
          <w:szCs w:val="22"/>
        </w:rPr>
        <w:t>v.r</w:t>
      </w:r>
      <w:proofErr w:type="spellEnd"/>
    </w:p>
    <w:p w14:paraId="3B9FA417" w14:textId="1819FD5C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91B5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491B5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5B2C" w14:textId="77777777" w:rsidR="00E609E6" w:rsidRDefault="00E609E6">
      <w:r>
        <w:separator/>
      </w:r>
    </w:p>
  </w:endnote>
  <w:endnote w:type="continuationSeparator" w:id="0">
    <w:p w14:paraId="4EBC169B" w14:textId="77777777" w:rsidR="00E609E6" w:rsidRDefault="00E6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F6DF" w14:textId="77777777" w:rsidR="00E609E6" w:rsidRDefault="00E609E6">
      <w:r>
        <w:separator/>
      </w:r>
    </w:p>
  </w:footnote>
  <w:footnote w:type="continuationSeparator" w:id="0">
    <w:p w14:paraId="02190303" w14:textId="77777777" w:rsidR="00E609E6" w:rsidRDefault="00E609E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8229249">
    <w:abstractNumId w:val="7"/>
  </w:num>
  <w:num w:numId="2" w16cid:durableId="818423561">
    <w:abstractNumId w:val="15"/>
  </w:num>
  <w:num w:numId="3" w16cid:durableId="462621028">
    <w:abstractNumId w:val="5"/>
  </w:num>
  <w:num w:numId="4" w16cid:durableId="133454773">
    <w:abstractNumId w:val="11"/>
  </w:num>
  <w:num w:numId="5" w16cid:durableId="515771943">
    <w:abstractNumId w:val="10"/>
  </w:num>
  <w:num w:numId="6" w16cid:durableId="603154414">
    <w:abstractNumId w:val="13"/>
  </w:num>
  <w:num w:numId="7" w16cid:durableId="473716765">
    <w:abstractNumId w:val="8"/>
  </w:num>
  <w:num w:numId="8" w16cid:durableId="1808038894">
    <w:abstractNumId w:val="2"/>
  </w:num>
  <w:num w:numId="9" w16cid:durableId="1251038487">
    <w:abstractNumId w:val="12"/>
  </w:num>
  <w:num w:numId="10" w16cid:durableId="1885822013">
    <w:abstractNumId w:val="3"/>
  </w:num>
  <w:num w:numId="11" w16cid:durableId="1281104001">
    <w:abstractNumId w:val="4"/>
  </w:num>
  <w:num w:numId="12" w16cid:durableId="1017855669">
    <w:abstractNumId w:val="0"/>
  </w:num>
  <w:num w:numId="13" w16cid:durableId="1735546996">
    <w:abstractNumId w:val="1"/>
  </w:num>
  <w:num w:numId="14" w16cid:durableId="1747461677">
    <w:abstractNumId w:val="6"/>
  </w:num>
  <w:num w:numId="15" w16cid:durableId="1652757108">
    <w:abstractNumId w:val="14"/>
  </w:num>
  <w:num w:numId="16" w16cid:durableId="662320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2F375C"/>
    <w:rsid w:val="00314D04"/>
    <w:rsid w:val="00314FDC"/>
    <w:rsid w:val="00343072"/>
    <w:rsid w:val="003459F0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1B58"/>
    <w:rsid w:val="00494E05"/>
    <w:rsid w:val="00495C0A"/>
    <w:rsid w:val="004A2CDB"/>
    <w:rsid w:val="004C44F6"/>
    <w:rsid w:val="004C5D04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36A1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623EA"/>
    <w:rsid w:val="00766595"/>
    <w:rsid w:val="00771BD5"/>
    <w:rsid w:val="007735E6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56299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4F4E"/>
    <w:rsid w:val="00AF71F5"/>
    <w:rsid w:val="00B04E79"/>
    <w:rsid w:val="00B26438"/>
    <w:rsid w:val="00B414E5"/>
    <w:rsid w:val="00B75D8D"/>
    <w:rsid w:val="00BB6020"/>
    <w:rsid w:val="00BC62EF"/>
    <w:rsid w:val="00BD59F1"/>
    <w:rsid w:val="00C42C93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120A"/>
    <w:rsid w:val="00D86FAD"/>
    <w:rsid w:val="00DA328A"/>
    <w:rsid w:val="00DA73D5"/>
    <w:rsid w:val="00DE0602"/>
    <w:rsid w:val="00DE4D85"/>
    <w:rsid w:val="00DF2532"/>
    <w:rsid w:val="00E15821"/>
    <w:rsid w:val="00E27608"/>
    <w:rsid w:val="00E31920"/>
    <w:rsid w:val="00E34AAF"/>
    <w:rsid w:val="00E432DB"/>
    <w:rsid w:val="00E609E6"/>
    <w:rsid w:val="00E633EA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926C3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Hermann</cp:lastModifiedBy>
  <cp:revision>5</cp:revision>
  <cp:lastPrinted>2025-03-13T10:21:00Z</cp:lastPrinted>
  <dcterms:created xsi:type="dcterms:W3CDTF">2025-03-13T10:19:00Z</dcterms:created>
  <dcterms:modified xsi:type="dcterms:W3CDTF">2025-04-03T06:41:00Z</dcterms:modified>
</cp:coreProperties>
</file>