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45DF" w14:textId="77777777" w:rsidR="00E0513D" w:rsidRPr="00C575B8" w:rsidRDefault="00E0513D" w:rsidP="00E0513D">
      <w:pPr>
        <w:pStyle w:val="Nzev"/>
        <w:jc w:val="both"/>
        <w:rPr>
          <w:sz w:val="32"/>
        </w:rPr>
      </w:pPr>
      <w:r w:rsidRPr="00C575B8">
        <w:rPr>
          <w:noProof/>
        </w:rPr>
        <w:drawing>
          <wp:anchor distT="0" distB="0" distL="114300" distR="114300" simplePos="0" relativeHeight="251659264" behindDoc="0" locked="0" layoutInCell="1" allowOverlap="1" wp14:anchorId="4E70B823" wp14:editId="771CB349">
            <wp:simplePos x="0" y="0"/>
            <wp:positionH relativeFrom="column">
              <wp:posOffset>-36195</wp:posOffset>
            </wp:positionH>
            <wp:positionV relativeFrom="paragraph">
              <wp:posOffset>-288925</wp:posOffset>
            </wp:positionV>
            <wp:extent cx="790575" cy="77152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B5FB" w14:textId="77777777" w:rsidR="00E0513D" w:rsidRPr="00C575B8" w:rsidRDefault="00E0513D" w:rsidP="00E0513D">
      <w:pPr>
        <w:pStyle w:val="Nzev"/>
        <w:rPr>
          <w:sz w:val="36"/>
          <w:szCs w:val="36"/>
        </w:rPr>
      </w:pPr>
      <w:r w:rsidRPr="00C575B8">
        <w:rPr>
          <w:sz w:val="36"/>
          <w:szCs w:val="36"/>
        </w:rPr>
        <w:t>Obec Bradlec</w:t>
      </w:r>
    </w:p>
    <w:p w14:paraId="4D1D2271" w14:textId="1AF74DE8" w:rsidR="00E0513D" w:rsidRPr="00C575B8" w:rsidRDefault="00E0513D" w:rsidP="00E0513D">
      <w:p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 w:cs="Times New Roman"/>
          <w:color w:val="FFFFFF"/>
          <w:sz w:val="20"/>
          <w:szCs w:val="20"/>
        </w:rPr>
      </w:pPr>
      <w:r w:rsidRPr="00C575B8">
        <w:rPr>
          <w:rFonts w:ascii="Times New Roman" w:hAnsi="Times New Roman" w:cs="Times New Roman"/>
          <w:bCs/>
          <w:sz w:val="20"/>
          <w:szCs w:val="20"/>
        </w:rPr>
        <w:t>Bezdězská 9, Bradlec, 293 06 Kosmonosy, tel.:</w:t>
      </w:r>
      <w:r w:rsidR="00265055">
        <w:rPr>
          <w:rFonts w:ascii="Times New Roman" w:hAnsi="Times New Roman" w:cs="Times New Roman"/>
          <w:bCs/>
          <w:sz w:val="20"/>
          <w:szCs w:val="20"/>
        </w:rPr>
        <w:t xml:space="preserve"> 601</w:t>
      </w:r>
      <w:r w:rsidR="00DD12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65055">
        <w:rPr>
          <w:rFonts w:ascii="Times New Roman" w:hAnsi="Times New Roman" w:cs="Times New Roman"/>
          <w:bCs/>
          <w:sz w:val="20"/>
          <w:szCs w:val="20"/>
        </w:rPr>
        <w:t>590 612</w:t>
      </w:r>
      <w:r w:rsidRPr="00C575B8">
        <w:rPr>
          <w:rFonts w:ascii="Times New Roman" w:hAnsi="Times New Roman" w:cs="Times New Roman"/>
          <w:bCs/>
          <w:sz w:val="20"/>
          <w:szCs w:val="20"/>
        </w:rPr>
        <w:t>, e-mail: obec@bradlec.cz</w:t>
      </w:r>
      <w:r w:rsidRPr="00C575B8">
        <w:rPr>
          <w:rFonts w:ascii="Times New Roman" w:hAnsi="Times New Roman" w:cs="Times New Roman"/>
          <w:color w:val="FFFFFF"/>
          <w:sz w:val="20"/>
          <w:szCs w:val="20"/>
        </w:rPr>
        <w:t>B</w:t>
      </w:r>
    </w:p>
    <w:p w14:paraId="71BF3518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EC0A2F">
        <w:rPr>
          <w:rFonts w:ascii="Arial" w:hAnsi="Arial" w:cs="Arial"/>
          <w:color w:val="000000"/>
          <w:szCs w:val="24"/>
        </w:rPr>
        <w:t>ZASTUPITELSTVO OBCE</w:t>
      </w:r>
    </w:p>
    <w:p w14:paraId="4F64D713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6A9BC965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C0A2F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758A0B31" w14:textId="77777777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C0A2F">
        <w:rPr>
          <w:rFonts w:ascii="Arial" w:hAnsi="Arial" w:cs="Arial"/>
          <w:b/>
          <w:color w:val="000000"/>
          <w:sz w:val="28"/>
          <w:szCs w:val="28"/>
        </w:rPr>
        <w:t>obce Bradlec</w:t>
      </w:r>
    </w:p>
    <w:p w14:paraId="4BDC5F65" w14:textId="677643AC" w:rsidR="00E0513D" w:rsidRPr="00EC0A2F" w:rsidRDefault="00E0513D" w:rsidP="00E0513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C0A2F">
        <w:rPr>
          <w:rFonts w:ascii="Arial" w:hAnsi="Arial" w:cs="Arial"/>
          <w:b/>
          <w:color w:val="000000"/>
          <w:sz w:val="28"/>
          <w:szCs w:val="28"/>
        </w:rPr>
        <w:t xml:space="preserve">č. </w:t>
      </w:r>
      <w:r w:rsidR="00181248" w:rsidRPr="00EC0A2F">
        <w:rPr>
          <w:rFonts w:ascii="Arial" w:hAnsi="Arial" w:cs="Arial"/>
          <w:b/>
          <w:color w:val="000000"/>
          <w:sz w:val="28"/>
          <w:szCs w:val="28"/>
        </w:rPr>
        <w:t>7</w:t>
      </w:r>
      <w:r w:rsidRPr="00EC0A2F">
        <w:rPr>
          <w:rFonts w:ascii="Arial" w:hAnsi="Arial" w:cs="Arial"/>
          <w:b/>
          <w:color w:val="000000"/>
          <w:sz w:val="28"/>
          <w:szCs w:val="28"/>
        </w:rPr>
        <w:t>/202</w:t>
      </w:r>
      <w:r w:rsidR="00181248" w:rsidRPr="00EC0A2F">
        <w:rPr>
          <w:rFonts w:ascii="Arial" w:hAnsi="Arial" w:cs="Arial"/>
          <w:b/>
          <w:color w:val="000000"/>
          <w:sz w:val="28"/>
          <w:szCs w:val="28"/>
        </w:rPr>
        <w:t>4</w:t>
      </w:r>
    </w:p>
    <w:p w14:paraId="604484A0" w14:textId="77777777" w:rsidR="00E0513D" w:rsidRPr="00EC0A2F" w:rsidRDefault="00E0513D" w:rsidP="00E0513D">
      <w:pPr>
        <w:pStyle w:val="Nzev"/>
        <w:rPr>
          <w:rFonts w:ascii="Arial" w:hAnsi="Arial" w:cs="Arial"/>
          <w:sz w:val="28"/>
          <w:szCs w:val="28"/>
        </w:rPr>
      </w:pPr>
    </w:p>
    <w:p w14:paraId="694D7D62" w14:textId="77777777" w:rsidR="00181248" w:rsidRPr="00EC0A2F" w:rsidRDefault="00181248" w:rsidP="00181248">
      <w:pPr>
        <w:jc w:val="center"/>
        <w:rPr>
          <w:rFonts w:ascii="Arial" w:hAnsi="Arial" w:cs="Arial"/>
          <w:b/>
          <w:sz w:val="24"/>
          <w:szCs w:val="24"/>
        </w:rPr>
      </w:pPr>
      <w:r w:rsidRPr="00EC0A2F">
        <w:rPr>
          <w:rFonts w:ascii="Arial" w:hAnsi="Arial" w:cs="Arial"/>
          <w:b/>
          <w:sz w:val="24"/>
          <w:szCs w:val="24"/>
        </w:rPr>
        <w:t>o místním poplatku z pobytu</w:t>
      </w:r>
    </w:p>
    <w:p w14:paraId="16F03739" w14:textId="77777777" w:rsidR="00E0513D" w:rsidRPr="00EC0A2F" w:rsidRDefault="00E0513D" w:rsidP="00E0513D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6C6A525" w14:textId="73411E1F" w:rsidR="00181248" w:rsidRPr="00EC0A2F" w:rsidRDefault="00181248" w:rsidP="00181248">
      <w:pPr>
        <w:spacing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Zastupitelstvo obce Bradlec se na svém zasedání dne </w:t>
      </w:r>
      <w:r w:rsidR="00D232C7">
        <w:rPr>
          <w:rFonts w:ascii="Arial" w:hAnsi="Arial" w:cs="Arial"/>
        </w:rPr>
        <w:t>09</w:t>
      </w:r>
      <w:r w:rsidRPr="00EC0A2F">
        <w:rPr>
          <w:rFonts w:ascii="Arial" w:hAnsi="Arial" w:cs="Arial"/>
        </w:rPr>
        <w:t>.1</w:t>
      </w:r>
      <w:r w:rsidR="00D232C7">
        <w:rPr>
          <w:rFonts w:ascii="Arial" w:hAnsi="Arial" w:cs="Arial"/>
        </w:rPr>
        <w:t>2</w:t>
      </w:r>
      <w:r w:rsidRPr="00EC0A2F">
        <w:rPr>
          <w:rFonts w:ascii="Arial" w:hAnsi="Arial" w:cs="Arial"/>
        </w:rPr>
        <w:t xml:space="preserve">.2024 usnesením </w:t>
      </w:r>
      <w:r w:rsidRPr="00EC0A2F">
        <w:rPr>
          <w:rFonts w:ascii="Arial" w:hAnsi="Arial" w:cs="Arial"/>
        </w:rPr>
        <w:br/>
        <w:t>č.</w:t>
      </w:r>
      <w:r w:rsidR="00D232C7">
        <w:rPr>
          <w:rFonts w:ascii="Arial" w:hAnsi="Arial" w:cs="Arial"/>
        </w:rPr>
        <w:t>14/18/2024</w:t>
      </w:r>
      <w:r w:rsidRPr="00EC0A2F">
        <w:rPr>
          <w:rFonts w:ascii="Arial" w:hAnsi="Arial" w:cs="Arial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 w:rsidRPr="00EC0A2F">
        <w:rPr>
          <w:rFonts w:ascii="Arial" w:hAnsi="Arial" w:cs="Arial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64E41984" w14:textId="77777777" w:rsidR="00181248" w:rsidRPr="00EC0A2F" w:rsidRDefault="00181248" w:rsidP="00181248">
      <w:pPr>
        <w:pStyle w:val="slalnk"/>
        <w:spacing w:before="480"/>
        <w:rPr>
          <w:rFonts w:ascii="Arial" w:hAnsi="Arial" w:cs="Arial"/>
        </w:rPr>
      </w:pPr>
      <w:r w:rsidRPr="00EC0A2F">
        <w:rPr>
          <w:rFonts w:ascii="Arial" w:hAnsi="Arial" w:cs="Arial"/>
        </w:rPr>
        <w:t>Čl. 1</w:t>
      </w:r>
    </w:p>
    <w:p w14:paraId="1DB3D657" w14:textId="77777777" w:rsidR="00181248" w:rsidRPr="00EC0A2F" w:rsidRDefault="00181248" w:rsidP="00181248">
      <w:pPr>
        <w:pStyle w:val="Nzvylnk"/>
        <w:rPr>
          <w:rFonts w:ascii="Arial" w:hAnsi="Arial" w:cs="Arial"/>
        </w:rPr>
      </w:pPr>
      <w:r w:rsidRPr="00EC0A2F">
        <w:rPr>
          <w:rFonts w:ascii="Arial" w:hAnsi="Arial" w:cs="Arial"/>
        </w:rPr>
        <w:t>Úvodní ustanovení</w:t>
      </w:r>
    </w:p>
    <w:p w14:paraId="173284F9" w14:textId="696A45AA" w:rsidR="00181248" w:rsidRPr="00EC0A2F" w:rsidRDefault="00181248" w:rsidP="00181248">
      <w:pPr>
        <w:numPr>
          <w:ilvl w:val="0"/>
          <w:numId w:val="15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Obec Bradlec touto vyhláškou zavádí místní poplatek z pobytu (dále jen „poplatek“).</w:t>
      </w:r>
    </w:p>
    <w:p w14:paraId="0824153C" w14:textId="45ADFE4F" w:rsidR="00181248" w:rsidRPr="00EC0A2F" w:rsidRDefault="00181248" w:rsidP="00181248">
      <w:pPr>
        <w:numPr>
          <w:ilvl w:val="0"/>
          <w:numId w:val="15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Správcem poplatku je </w:t>
      </w:r>
      <w:r w:rsidR="005056FE">
        <w:rPr>
          <w:rFonts w:ascii="Arial" w:hAnsi="Arial" w:cs="Arial"/>
        </w:rPr>
        <w:t>O</w:t>
      </w:r>
      <w:r w:rsidRPr="00EC0A2F">
        <w:rPr>
          <w:rFonts w:ascii="Arial" w:hAnsi="Arial" w:cs="Arial"/>
        </w:rPr>
        <w:t>becní úřad</w:t>
      </w:r>
      <w:r w:rsidR="005056FE">
        <w:rPr>
          <w:rFonts w:ascii="Arial" w:hAnsi="Arial" w:cs="Arial"/>
        </w:rPr>
        <w:t xml:space="preserve"> Bradlec</w:t>
      </w:r>
      <w:r w:rsidR="00EC0A2F">
        <w:rPr>
          <w:rFonts w:ascii="Arial" w:hAnsi="Arial" w:cs="Arial"/>
        </w:rPr>
        <w:t>.</w:t>
      </w:r>
      <w:r w:rsidR="00EC0A2F" w:rsidRPr="00EC0A2F">
        <w:rPr>
          <w:rStyle w:val="Znakapoznpodarou"/>
          <w:rFonts w:ascii="Arial" w:hAnsi="Arial" w:cs="Arial"/>
        </w:rPr>
        <w:t xml:space="preserve"> </w:t>
      </w:r>
      <w:r w:rsidR="00EC0A2F" w:rsidRPr="00EC0A2F">
        <w:rPr>
          <w:rStyle w:val="Znakapoznpodarou"/>
          <w:rFonts w:ascii="Arial" w:hAnsi="Arial" w:cs="Arial"/>
        </w:rPr>
        <w:footnoteReference w:id="1"/>
      </w:r>
    </w:p>
    <w:p w14:paraId="6B4F4AED" w14:textId="77777777" w:rsidR="00181248" w:rsidRPr="00EC0A2F" w:rsidRDefault="00181248" w:rsidP="00181248">
      <w:pPr>
        <w:pStyle w:val="slalnk"/>
        <w:spacing w:before="480"/>
        <w:rPr>
          <w:rFonts w:ascii="Arial" w:hAnsi="Arial" w:cs="Arial"/>
        </w:rPr>
      </w:pPr>
      <w:r w:rsidRPr="00EC0A2F">
        <w:rPr>
          <w:rFonts w:ascii="Arial" w:hAnsi="Arial" w:cs="Arial"/>
        </w:rPr>
        <w:t>Čl. 2</w:t>
      </w:r>
    </w:p>
    <w:p w14:paraId="64CA49AE" w14:textId="77777777" w:rsidR="00181248" w:rsidRPr="00EC0A2F" w:rsidRDefault="00181248" w:rsidP="00181248">
      <w:pPr>
        <w:pStyle w:val="Nzvylnk"/>
        <w:rPr>
          <w:rFonts w:ascii="Arial" w:hAnsi="Arial" w:cs="Arial"/>
        </w:rPr>
      </w:pPr>
      <w:r w:rsidRPr="00EC0A2F">
        <w:rPr>
          <w:rFonts w:ascii="Arial" w:hAnsi="Arial" w:cs="Arial"/>
        </w:rPr>
        <w:t>Předmět, poplatník a plátce poplatku</w:t>
      </w:r>
    </w:p>
    <w:p w14:paraId="3F7975F2" w14:textId="77777777" w:rsidR="00181248" w:rsidRPr="00EC0A2F" w:rsidRDefault="00181248" w:rsidP="00181248">
      <w:pPr>
        <w:numPr>
          <w:ilvl w:val="0"/>
          <w:numId w:val="16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EC0A2F">
        <w:rPr>
          <w:rStyle w:val="Znakapoznpodarou"/>
          <w:rFonts w:ascii="Arial" w:hAnsi="Arial" w:cs="Arial"/>
        </w:rPr>
        <w:footnoteReference w:id="2"/>
      </w:r>
    </w:p>
    <w:p w14:paraId="31AEA7AC" w14:textId="77777777" w:rsidR="00181248" w:rsidRPr="00EC0A2F" w:rsidRDefault="00181248" w:rsidP="00181248">
      <w:pPr>
        <w:numPr>
          <w:ilvl w:val="0"/>
          <w:numId w:val="16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Poplatníkem poplatku je osoba, která v obci není přihlášená (dále jen „poplatník“).</w:t>
      </w:r>
      <w:r w:rsidRPr="00EC0A2F">
        <w:rPr>
          <w:rStyle w:val="Znakapoznpodarou"/>
          <w:rFonts w:ascii="Arial" w:hAnsi="Arial" w:cs="Arial"/>
        </w:rPr>
        <w:footnoteReference w:id="3"/>
      </w:r>
    </w:p>
    <w:p w14:paraId="14633466" w14:textId="77777777" w:rsidR="00181248" w:rsidRPr="00EC0A2F" w:rsidRDefault="00181248" w:rsidP="00181248">
      <w:pPr>
        <w:numPr>
          <w:ilvl w:val="0"/>
          <w:numId w:val="16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Plátcem poplatku je poskytovatel úplatného pobytu (dále jen „plátce“). Plátce je povinen vybrat poplatek od poplatníka.</w:t>
      </w:r>
      <w:r w:rsidRPr="00EC0A2F">
        <w:rPr>
          <w:rStyle w:val="Znakapoznpodarou"/>
          <w:rFonts w:ascii="Arial" w:hAnsi="Arial" w:cs="Arial"/>
        </w:rPr>
        <w:footnoteReference w:id="4"/>
      </w:r>
    </w:p>
    <w:p w14:paraId="3CDDE866" w14:textId="77777777" w:rsidR="00181248" w:rsidRPr="00EC0A2F" w:rsidRDefault="00181248" w:rsidP="00181248">
      <w:pPr>
        <w:spacing w:line="288" w:lineRule="auto"/>
        <w:ind w:left="567"/>
        <w:jc w:val="both"/>
        <w:rPr>
          <w:rFonts w:ascii="Arial" w:hAnsi="Arial" w:cs="Arial"/>
        </w:rPr>
      </w:pPr>
    </w:p>
    <w:p w14:paraId="7F4959D1" w14:textId="77777777" w:rsidR="00E0513D" w:rsidRPr="00EC0A2F" w:rsidRDefault="00E0513D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54C2D22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E0A07FA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30E2800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013A4F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A7798DA" w14:textId="77777777" w:rsidR="00181248" w:rsidRPr="00EC0A2F" w:rsidRDefault="00181248" w:rsidP="00181248">
      <w:pPr>
        <w:pStyle w:val="slalnk"/>
        <w:spacing w:before="480"/>
        <w:rPr>
          <w:rFonts w:ascii="Arial" w:hAnsi="Arial" w:cs="Arial"/>
        </w:rPr>
      </w:pPr>
      <w:r w:rsidRPr="00EC0A2F">
        <w:rPr>
          <w:rFonts w:ascii="Arial" w:hAnsi="Arial" w:cs="Arial"/>
        </w:rPr>
        <w:t>Čl. 3</w:t>
      </w:r>
    </w:p>
    <w:p w14:paraId="492FBB63" w14:textId="77777777" w:rsidR="00181248" w:rsidRPr="00EC0A2F" w:rsidRDefault="00181248" w:rsidP="00181248">
      <w:pPr>
        <w:pStyle w:val="Nzvylnk"/>
        <w:rPr>
          <w:rFonts w:ascii="Arial" w:hAnsi="Arial" w:cs="Arial"/>
        </w:rPr>
      </w:pPr>
      <w:r w:rsidRPr="00EC0A2F">
        <w:rPr>
          <w:rFonts w:ascii="Arial" w:hAnsi="Arial" w:cs="Arial"/>
        </w:rPr>
        <w:t>Ohlašovací povinnost</w:t>
      </w:r>
    </w:p>
    <w:p w14:paraId="473496C9" w14:textId="5FB6B698" w:rsidR="00181248" w:rsidRPr="00EC0A2F" w:rsidRDefault="00181248" w:rsidP="00181248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Plátce je povinen podat správci poplatku ohlášení nejpozději do</w:t>
      </w:r>
      <w:r w:rsidR="000E2F6D">
        <w:rPr>
          <w:rFonts w:ascii="Arial" w:hAnsi="Arial" w:cs="Arial"/>
        </w:rPr>
        <w:t xml:space="preserve"> 30</w:t>
      </w:r>
      <w:r w:rsidRPr="00EC0A2F">
        <w:rPr>
          <w:rFonts w:ascii="Arial" w:hAnsi="Arial" w:cs="Arial"/>
        </w:rPr>
        <w:t xml:space="preserve"> dnů od zahájení činnosti spočívající v poskytování úplatného pobytu. </w:t>
      </w:r>
    </w:p>
    <w:p w14:paraId="47898458" w14:textId="77777777" w:rsidR="00181248" w:rsidRPr="00EC0A2F" w:rsidRDefault="00181248" w:rsidP="00181248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V ohlášení plátce uvede</w:t>
      </w:r>
      <w:r w:rsidRPr="00EC0A2F">
        <w:rPr>
          <w:rStyle w:val="Znakapoznpodarou"/>
          <w:rFonts w:ascii="Arial" w:hAnsi="Arial" w:cs="Arial"/>
        </w:rPr>
        <w:footnoteReference w:id="5"/>
      </w:r>
      <w:r w:rsidRPr="00EC0A2F">
        <w:rPr>
          <w:rFonts w:ascii="Arial" w:hAnsi="Arial" w:cs="Arial"/>
        </w:rPr>
        <w:t xml:space="preserve"> </w:t>
      </w:r>
    </w:p>
    <w:p w14:paraId="01A71052" w14:textId="77777777" w:rsidR="00181248" w:rsidRPr="00EC0A2F" w:rsidRDefault="00181248" w:rsidP="00181248">
      <w:pPr>
        <w:numPr>
          <w:ilvl w:val="1"/>
          <w:numId w:val="17"/>
        </w:numPr>
        <w:spacing w:before="6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129BFEF" w14:textId="77777777" w:rsidR="00181248" w:rsidRPr="00EC0A2F" w:rsidRDefault="00181248" w:rsidP="00181248">
      <w:pPr>
        <w:numPr>
          <w:ilvl w:val="1"/>
          <w:numId w:val="17"/>
        </w:numPr>
        <w:spacing w:before="6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39B4D266" w14:textId="77777777" w:rsidR="00181248" w:rsidRPr="00EC0A2F" w:rsidRDefault="00181248" w:rsidP="00181248">
      <w:pPr>
        <w:numPr>
          <w:ilvl w:val="1"/>
          <w:numId w:val="17"/>
        </w:numPr>
        <w:spacing w:before="6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další údaje rozhodné pro stanovení poplatku, zejména místa a zařízení, případně též období roku, v nichž poskytuje pobyt. </w:t>
      </w:r>
    </w:p>
    <w:p w14:paraId="68F85639" w14:textId="77777777" w:rsidR="00181248" w:rsidRPr="00EC0A2F" w:rsidRDefault="00181248" w:rsidP="00181248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C0A2F">
        <w:rPr>
          <w:rStyle w:val="Znakapoznpodarou"/>
          <w:rFonts w:ascii="Arial" w:hAnsi="Arial" w:cs="Arial"/>
        </w:rPr>
        <w:footnoteReference w:id="6"/>
      </w:r>
    </w:p>
    <w:p w14:paraId="1A10BF05" w14:textId="56AF9961" w:rsidR="00181248" w:rsidRPr="00EC0A2F" w:rsidRDefault="00181248" w:rsidP="00181248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Dojde-li ke změně údajů uvedených v ohlášení, je plátce povinen tuto změnu oznámit do </w:t>
      </w:r>
      <w:r w:rsidR="000E2F6D">
        <w:rPr>
          <w:rFonts w:ascii="Arial" w:hAnsi="Arial" w:cs="Arial"/>
        </w:rPr>
        <w:t>30</w:t>
      </w:r>
      <w:r w:rsidRPr="00EC0A2F">
        <w:rPr>
          <w:rFonts w:ascii="Arial" w:hAnsi="Arial" w:cs="Arial"/>
        </w:rPr>
        <w:t xml:space="preserve"> dnů ode dne, kdy nastala.</w:t>
      </w:r>
      <w:r w:rsidRPr="00EC0A2F">
        <w:rPr>
          <w:rStyle w:val="Znakapoznpodarou"/>
          <w:rFonts w:ascii="Arial" w:hAnsi="Arial" w:cs="Arial"/>
        </w:rPr>
        <w:footnoteReference w:id="7"/>
      </w:r>
    </w:p>
    <w:p w14:paraId="0F7CF564" w14:textId="77777777" w:rsidR="00181248" w:rsidRDefault="00181248" w:rsidP="00181248">
      <w:pPr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</w:rPr>
      </w:pPr>
      <w:r w:rsidRPr="005056FE"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056FE">
        <w:rPr>
          <w:rStyle w:val="Znakapoznpodarou"/>
          <w:rFonts w:ascii="Arial" w:hAnsi="Arial" w:cs="Arial"/>
        </w:rPr>
        <w:footnoteReference w:id="8"/>
      </w:r>
    </w:p>
    <w:p w14:paraId="16619978" w14:textId="77777777" w:rsidR="005F33DF" w:rsidRPr="005056FE" w:rsidRDefault="005F33DF" w:rsidP="005F33DF">
      <w:pPr>
        <w:spacing w:before="120" w:after="0" w:line="288" w:lineRule="auto"/>
        <w:jc w:val="both"/>
        <w:rPr>
          <w:rFonts w:ascii="Arial" w:hAnsi="Arial" w:cs="Arial"/>
        </w:rPr>
      </w:pPr>
    </w:p>
    <w:p w14:paraId="4DEE0CAB" w14:textId="77777777" w:rsidR="00181248" w:rsidRPr="00EC0A2F" w:rsidRDefault="00181248" w:rsidP="00181248">
      <w:pPr>
        <w:pStyle w:val="slalnk"/>
        <w:spacing w:before="0" w:after="0"/>
        <w:rPr>
          <w:rFonts w:ascii="Arial" w:hAnsi="Arial" w:cs="Arial"/>
          <w:szCs w:val="24"/>
        </w:rPr>
      </w:pPr>
      <w:r w:rsidRPr="00EC0A2F">
        <w:rPr>
          <w:rFonts w:ascii="Arial" w:hAnsi="Arial" w:cs="Arial"/>
          <w:szCs w:val="24"/>
        </w:rPr>
        <w:t>Čl. 4</w:t>
      </w:r>
    </w:p>
    <w:p w14:paraId="4068CACC" w14:textId="77777777" w:rsidR="00181248" w:rsidRPr="00EC0A2F" w:rsidRDefault="00181248" w:rsidP="00181248">
      <w:pPr>
        <w:pStyle w:val="slalnk"/>
        <w:spacing w:before="0" w:after="0"/>
        <w:rPr>
          <w:rFonts w:ascii="Arial" w:hAnsi="Arial" w:cs="Arial"/>
          <w:szCs w:val="24"/>
        </w:rPr>
      </w:pPr>
      <w:r w:rsidRPr="00EC0A2F">
        <w:rPr>
          <w:rFonts w:ascii="Arial" w:hAnsi="Arial" w:cs="Arial"/>
          <w:szCs w:val="24"/>
        </w:rPr>
        <w:t>Evidenční povinnost</w:t>
      </w:r>
      <w:r w:rsidRPr="00EC0A2F">
        <w:rPr>
          <w:rStyle w:val="Znakapoznpodarou"/>
          <w:rFonts w:ascii="Arial" w:hAnsi="Arial" w:cs="Arial"/>
          <w:szCs w:val="24"/>
        </w:rPr>
        <w:footnoteReference w:id="9"/>
      </w:r>
    </w:p>
    <w:p w14:paraId="0F38C350" w14:textId="77777777" w:rsidR="00181248" w:rsidRPr="00EC0A2F" w:rsidRDefault="00181248" w:rsidP="00181248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0FA98751" w14:textId="77777777" w:rsidR="00181248" w:rsidRPr="00EC0A2F" w:rsidRDefault="00181248" w:rsidP="00181248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Údaji podle odstavce 1 jsou</w:t>
      </w:r>
    </w:p>
    <w:p w14:paraId="75B8EB31" w14:textId="77777777" w:rsidR="00181248" w:rsidRPr="00EC0A2F" w:rsidRDefault="00181248" w:rsidP="0018124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52239C8D" w14:textId="77777777" w:rsidR="00181248" w:rsidRPr="00EC0A2F" w:rsidRDefault="00181248" w:rsidP="0018124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3B39C0D6" w14:textId="77777777" w:rsidR="00181248" w:rsidRPr="00EC0A2F" w:rsidRDefault="00181248" w:rsidP="0018124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datum narození,</w:t>
      </w:r>
    </w:p>
    <w:p w14:paraId="5675CE2E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1F9931" w14:textId="77777777" w:rsidR="00181248" w:rsidRPr="00EC0A2F" w:rsidRDefault="00181248" w:rsidP="00181248">
      <w:pPr>
        <w:pStyle w:val="ZkladntextIMP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41B22F07" w14:textId="77777777" w:rsidR="00181248" w:rsidRPr="00EC0A2F" w:rsidRDefault="00181248" w:rsidP="0018124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6BC304EB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občanský průkaz, </w:t>
      </w:r>
    </w:p>
    <w:p w14:paraId="33A0A25C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cestovní doklad, </w:t>
      </w:r>
    </w:p>
    <w:p w14:paraId="348167FB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637EE9BD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16D9E489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průkaz o povolení k pobytu,</w:t>
      </w:r>
    </w:p>
    <w:p w14:paraId="40210C53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4EE29A9A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651E69A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6F0887EC" w14:textId="77777777" w:rsidR="00181248" w:rsidRPr="00EC0A2F" w:rsidRDefault="00181248" w:rsidP="0018124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35534ABE" w14:textId="77777777" w:rsidR="00181248" w:rsidRDefault="00181248" w:rsidP="0018124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4CDBF729" w14:textId="77777777" w:rsidR="005F33DF" w:rsidRPr="00EC0A2F" w:rsidRDefault="005F33DF" w:rsidP="005F33DF">
      <w:pPr>
        <w:pStyle w:val="Textpsmene"/>
        <w:numPr>
          <w:ilvl w:val="0"/>
          <w:numId w:val="0"/>
        </w:numPr>
        <w:spacing w:before="60" w:line="288" w:lineRule="auto"/>
        <w:ind w:left="1134"/>
        <w:rPr>
          <w:rFonts w:ascii="Arial" w:hAnsi="Arial" w:cs="Arial"/>
          <w:sz w:val="22"/>
          <w:szCs w:val="22"/>
        </w:rPr>
      </w:pPr>
    </w:p>
    <w:p w14:paraId="576724FA" w14:textId="77777777" w:rsidR="00181248" w:rsidRPr="00EC0A2F" w:rsidRDefault="00181248" w:rsidP="00181248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2B026F60" w14:textId="77777777" w:rsidR="00181248" w:rsidRDefault="00181248" w:rsidP="00181248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4882E21A" w14:textId="77777777" w:rsidR="005F33DF" w:rsidRPr="00EC0A2F" w:rsidRDefault="005F33DF" w:rsidP="007632A9">
      <w:pPr>
        <w:pStyle w:val="Textodstavce"/>
        <w:numPr>
          <w:ilvl w:val="0"/>
          <w:numId w:val="0"/>
        </w:numPr>
        <w:spacing w:before="60" w:after="0" w:line="288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51B5DA2E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959757" w14:textId="77777777" w:rsidR="00181248" w:rsidRPr="00EC0A2F" w:rsidRDefault="00181248" w:rsidP="00181248">
      <w:pPr>
        <w:pStyle w:val="slalnk"/>
        <w:spacing w:before="0" w:after="0"/>
        <w:rPr>
          <w:rFonts w:ascii="Arial" w:hAnsi="Arial" w:cs="Arial"/>
        </w:rPr>
      </w:pPr>
      <w:r w:rsidRPr="00EC0A2F">
        <w:rPr>
          <w:rFonts w:ascii="Arial" w:hAnsi="Arial" w:cs="Arial"/>
        </w:rPr>
        <w:t>Čl. 5</w:t>
      </w:r>
    </w:p>
    <w:p w14:paraId="4DDBC7F6" w14:textId="77777777" w:rsidR="00181248" w:rsidRPr="00EC0A2F" w:rsidRDefault="00181248" w:rsidP="005F33DF">
      <w:pPr>
        <w:pStyle w:val="Nadpisparagrafu"/>
        <w:numPr>
          <w:ilvl w:val="0"/>
          <w:numId w:val="18"/>
        </w:numPr>
        <w:spacing w:before="0" w:after="120"/>
        <w:rPr>
          <w:rFonts w:ascii="Arial" w:hAnsi="Arial" w:cs="Arial"/>
          <w:szCs w:val="24"/>
        </w:rPr>
      </w:pPr>
      <w:r w:rsidRPr="00EC0A2F">
        <w:rPr>
          <w:rFonts w:ascii="Arial" w:hAnsi="Arial" w:cs="Arial"/>
          <w:szCs w:val="24"/>
        </w:rPr>
        <w:t>Evidenční povinnost ve zjednodušeném rozsahu</w:t>
      </w:r>
      <w:r w:rsidRPr="00EC0A2F">
        <w:rPr>
          <w:rStyle w:val="Znakapoznpodarou"/>
          <w:rFonts w:ascii="Arial" w:hAnsi="Arial" w:cs="Arial"/>
          <w:szCs w:val="24"/>
        </w:rPr>
        <w:footnoteReference w:id="10"/>
      </w:r>
    </w:p>
    <w:p w14:paraId="0392FCAA" w14:textId="77777777" w:rsidR="00181248" w:rsidRPr="00EC0A2F" w:rsidRDefault="00181248" w:rsidP="00181248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38F3C67F" w14:textId="77777777" w:rsidR="00181248" w:rsidRPr="00EC0A2F" w:rsidRDefault="00181248" w:rsidP="0018124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7B12CD93" w14:textId="77777777" w:rsidR="00181248" w:rsidRPr="00EC0A2F" w:rsidRDefault="00181248" w:rsidP="0018124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1B657FA2" w14:textId="77777777" w:rsidR="00181248" w:rsidRPr="00EC0A2F" w:rsidRDefault="00181248" w:rsidP="00181248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1FDE2DD0" w14:textId="77777777" w:rsidR="00181248" w:rsidRPr="00EC0A2F" w:rsidRDefault="00181248" w:rsidP="0018124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dni počátku a dni konce konání této akce,</w:t>
      </w:r>
    </w:p>
    <w:p w14:paraId="299054BD" w14:textId="77777777" w:rsidR="00181248" w:rsidRPr="00EC0A2F" w:rsidRDefault="00181248" w:rsidP="0018124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názvu a druhu této akce, a</w:t>
      </w:r>
    </w:p>
    <w:p w14:paraId="210F97C6" w14:textId="77777777" w:rsidR="00181248" w:rsidRPr="00EC0A2F" w:rsidRDefault="00181248" w:rsidP="0018124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6E3E5AD9" w14:textId="77777777" w:rsidR="00181248" w:rsidRPr="00EC0A2F" w:rsidRDefault="00181248" w:rsidP="00181248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1EF131DA" w14:textId="77777777" w:rsidR="005F33DF" w:rsidRDefault="005F33DF" w:rsidP="00181248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14:paraId="25107567" w14:textId="77777777" w:rsidR="005F33DF" w:rsidRDefault="005F33DF" w:rsidP="00181248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14:paraId="32383AE2" w14:textId="77777777" w:rsidR="005F33DF" w:rsidRDefault="005F33DF" w:rsidP="00181248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</w:p>
    <w:p w14:paraId="69302174" w14:textId="0374C863" w:rsidR="00181248" w:rsidRPr="00EC0A2F" w:rsidRDefault="00181248" w:rsidP="00181248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76804B42" w14:textId="77777777" w:rsidR="00181248" w:rsidRPr="00EC0A2F" w:rsidRDefault="00181248" w:rsidP="00181248">
      <w:pPr>
        <w:pStyle w:val="Textpsmene"/>
        <w:numPr>
          <w:ilvl w:val="3"/>
          <w:numId w:val="19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2D4274D" w14:textId="77777777" w:rsidR="00181248" w:rsidRPr="00EC0A2F" w:rsidRDefault="00181248" w:rsidP="00181248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2E12050F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FEFEA2" w14:textId="77777777" w:rsidR="00181248" w:rsidRPr="00EC0A2F" w:rsidRDefault="00181248" w:rsidP="00181248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dne poskytnutí pobytu,</w:t>
      </w:r>
    </w:p>
    <w:p w14:paraId="267B8111" w14:textId="77777777" w:rsidR="00181248" w:rsidRPr="00EC0A2F" w:rsidRDefault="00181248" w:rsidP="00181248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6B133873" w14:textId="77777777" w:rsidR="00181248" w:rsidRDefault="00181248" w:rsidP="00181248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EC0A2F">
        <w:rPr>
          <w:rFonts w:ascii="Arial" w:hAnsi="Arial" w:cs="Arial"/>
          <w:sz w:val="22"/>
          <w:szCs w:val="22"/>
        </w:rPr>
        <w:t>důvodu osvobození.</w:t>
      </w:r>
    </w:p>
    <w:p w14:paraId="12AFFE8E" w14:textId="77777777" w:rsidR="00BD3278" w:rsidRPr="00EC0A2F" w:rsidRDefault="00BD3278" w:rsidP="00BD3278">
      <w:pPr>
        <w:pStyle w:val="Textbodu"/>
        <w:numPr>
          <w:ilvl w:val="0"/>
          <w:numId w:val="0"/>
        </w:numPr>
        <w:spacing w:before="60" w:line="288" w:lineRule="auto"/>
        <w:ind w:left="851" w:hanging="426"/>
        <w:rPr>
          <w:rFonts w:ascii="Arial" w:hAnsi="Arial" w:cs="Arial"/>
          <w:sz w:val="22"/>
          <w:szCs w:val="22"/>
        </w:rPr>
      </w:pPr>
    </w:p>
    <w:p w14:paraId="5B69745C" w14:textId="77777777" w:rsidR="00181248" w:rsidRPr="00EC0A2F" w:rsidRDefault="00181248" w:rsidP="00181248">
      <w:pPr>
        <w:pStyle w:val="slalnk"/>
        <w:spacing w:before="480"/>
        <w:rPr>
          <w:rFonts w:ascii="Arial" w:hAnsi="Arial" w:cs="Arial"/>
        </w:rPr>
      </w:pPr>
      <w:r w:rsidRPr="00EC0A2F">
        <w:rPr>
          <w:rFonts w:ascii="Arial" w:hAnsi="Arial" w:cs="Arial"/>
        </w:rPr>
        <w:t>Čl. 6</w:t>
      </w:r>
    </w:p>
    <w:p w14:paraId="2130748A" w14:textId="77777777" w:rsidR="00181248" w:rsidRPr="00EC0A2F" w:rsidRDefault="00181248" w:rsidP="00181248">
      <w:pPr>
        <w:pStyle w:val="Nzvylnk"/>
        <w:rPr>
          <w:rFonts w:ascii="Arial" w:hAnsi="Arial" w:cs="Arial"/>
        </w:rPr>
      </w:pPr>
      <w:r w:rsidRPr="00EC0A2F">
        <w:rPr>
          <w:rFonts w:ascii="Arial" w:hAnsi="Arial" w:cs="Arial"/>
        </w:rPr>
        <w:t>Sazba poplatku</w:t>
      </w:r>
    </w:p>
    <w:p w14:paraId="5AF38801" w14:textId="37EDB3CA" w:rsidR="00181248" w:rsidRPr="00EC0A2F" w:rsidRDefault="00181248" w:rsidP="00181248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Sazba poplatku činí</w:t>
      </w:r>
      <w:r w:rsidR="000E2F6D">
        <w:rPr>
          <w:rFonts w:ascii="Arial" w:hAnsi="Arial" w:cs="Arial"/>
        </w:rPr>
        <w:t xml:space="preserve"> 20,- </w:t>
      </w:r>
      <w:r w:rsidRPr="00EC0A2F">
        <w:rPr>
          <w:rFonts w:ascii="Arial" w:hAnsi="Arial" w:cs="Arial"/>
        </w:rPr>
        <w:t>Kč</w:t>
      </w:r>
      <w:r w:rsidR="005056FE">
        <w:rPr>
          <w:rFonts w:ascii="Arial" w:hAnsi="Arial" w:cs="Arial"/>
        </w:rPr>
        <w:t>/ osoba</w:t>
      </w:r>
      <w:r w:rsidRPr="00EC0A2F">
        <w:rPr>
          <w:rFonts w:ascii="Arial" w:hAnsi="Arial" w:cs="Arial"/>
        </w:rPr>
        <w:t xml:space="preserve"> za každý započatý den pobytu, s výjimkou dne jeho počátku.</w:t>
      </w:r>
    </w:p>
    <w:p w14:paraId="366EBE23" w14:textId="77777777" w:rsidR="00181248" w:rsidRPr="00EC0A2F" w:rsidRDefault="00181248" w:rsidP="00181248">
      <w:pPr>
        <w:pStyle w:val="slalnk"/>
        <w:spacing w:before="480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Čl. 7 </w:t>
      </w:r>
    </w:p>
    <w:p w14:paraId="0846B67F" w14:textId="77777777" w:rsidR="00181248" w:rsidRPr="00EC0A2F" w:rsidRDefault="00181248" w:rsidP="00181248">
      <w:pPr>
        <w:pStyle w:val="Nzvylnk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Splatnost poplatku </w:t>
      </w:r>
    </w:p>
    <w:p w14:paraId="1798148D" w14:textId="1161B903" w:rsidR="005F33DF" w:rsidRPr="00EC0A2F" w:rsidRDefault="00181248" w:rsidP="00BD3278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Plátce odvede vybraný poplatek správci poplatku nejpozději do</w:t>
      </w:r>
      <w:r w:rsidR="000E2F6D">
        <w:rPr>
          <w:rFonts w:ascii="Arial" w:hAnsi="Arial" w:cs="Arial"/>
        </w:rPr>
        <w:t xml:space="preserve"> </w:t>
      </w:r>
      <w:proofErr w:type="gramStart"/>
      <w:r w:rsidR="000E2F6D">
        <w:rPr>
          <w:rFonts w:ascii="Arial" w:hAnsi="Arial" w:cs="Arial"/>
        </w:rPr>
        <w:t>15ti</w:t>
      </w:r>
      <w:proofErr w:type="gramEnd"/>
      <w:r w:rsidR="000E2F6D">
        <w:rPr>
          <w:rFonts w:ascii="Arial" w:hAnsi="Arial" w:cs="Arial"/>
        </w:rPr>
        <w:t xml:space="preserve"> dnů po uplynutí každého čtvrtletí. </w:t>
      </w:r>
    </w:p>
    <w:p w14:paraId="6DA8862B" w14:textId="77777777" w:rsidR="00BD3278" w:rsidRDefault="00BD3278" w:rsidP="00BD3278">
      <w:pPr>
        <w:pStyle w:val="slalnk"/>
        <w:spacing w:before="0" w:after="120"/>
        <w:rPr>
          <w:rFonts w:ascii="Arial" w:hAnsi="Arial" w:cs="Arial"/>
        </w:rPr>
      </w:pPr>
    </w:p>
    <w:p w14:paraId="0156BB4C" w14:textId="1BCEF563" w:rsidR="00181248" w:rsidRPr="00BD3278" w:rsidRDefault="00181248" w:rsidP="00BD3278">
      <w:pPr>
        <w:pStyle w:val="slalnk"/>
        <w:spacing w:before="0" w:after="120"/>
        <w:rPr>
          <w:rFonts w:ascii="Arial" w:hAnsi="Arial" w:cs="Arial"/>
        </w:rPr>
      </w:pPr>
      <w:r w:rsidRPr="00BD3278">
        <w:rPr>
          <w:rFonts w:ascii="Arial" w:hAnsi="Arial" w:cs="Arial"/>
        </w:rPr>
        <w:t xml:space="preserve">Čl. </w:t>
      </w:r>
      <w:r w:rsidR="000E2F6D" w:rsidRPr="00BD3278">
        <w:rPr>
          <w:rFonts w:ascii="Arial" w:hAnsi="Arial" w:cs="Arial"/>
        </w:rPr>
        <w:t>8</w:t>
      </w:r>
    </w:p>
    <w:p w14:paraId="775C14B1" w14:textId="77777777" w:rsidR="00181248" w:rsidRPr="00EC0A2F" w:rsidRDefault="00181248" w:rsidP="00BD3278">
      <w:pPr>
        <w:pStyle w:val="slalnk"/>
        <w:spacing w:before="0" w:after="120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Navýšení poplatku </w:t>
      </w:r>
    </w:p>
    <w:p w14:paraId="2292D273" w14:textId="77777777" w:rsidR="00181248" w:rsidRPr="00EC0A2F" w:rsidRDefault="00181248" w:rsidP="00181248">
      <w:pPr>
        <w:numPr>
          <w:ilvl w:val="0"/>
          <w:numId w:val="23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 w:rsidRPr="00EC0A2F">
        <w:rPr>
          <w:rStyle w:val="Znakapoznpodarou"/>
          <w:rFonts w:ascii="Arial" w:hAnsi="Arial" w:cs="Arial"/>
        </w:rPr>
        <w:footnoteReference w:id="11"/>
      </w:r>
    </w:p>
    <w:p w14:paraId="19EF4AB3" w14:textId="77777777" w:rsidR="00181248" w:rsidRPr="00EC0A2F" w:rsidRDefault="00181248" w:rsidP="00E0513D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58B6E8C" w14:textId="77777777" w:rsidR="00181248" w:rsidRPr="00EC0A2F" w:rsidRDefault="00181248" w:rsidP="00181248">
      <w:pPr>
        <w:numPr>
          <w:ilvl w:val="0"/>
          <w:numId w:val="23"/>
        </w:numPr>
        <w:spacing w:before="120" w:after="0" w:line="288" w:lineRule="auto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Včas neodvedené poplatky nebo část těchto poplatků může správce poplatku zvýšit až na trojnásobek; toto zvýšení je příslušenstvím poplatku sledujícím jeho osud.</w:t>
      </w:r>
      <w:r w:rsidRPr="00EC0A2F">
        <w:rPr>
          <w:rStyle w:val="Znakapoznpodarou"/>
          <w:rFonts w:ascii="Arial" w:hAnsi="Arial" w:cs="Arial"/>
        </w:rPr>
        <w:footnoteReference w:id="12"/>
      </w:r>
    </w:p>
    <w:p w14:paraId="4F0018E7" w14:textId="77777777" w:rsidR="00BD3278" w:rsidRPr="00EC0A2F" w:rsidRDefault="00BD3278" w:rsidP="00BD3278">
      <w:pPr>
        <w:spacing w:before="120"/>
        <w:jc w:val="both"/>
        <w:rPr>
          <w:rFonts w:ascii="Arial" w:hAnsi="Arial" w:cs="Arial"/>
        </w:rPr>
      </w:pPr>
    </w:p>
    <w:p w14:paraId="2816FDAB" w14:textId="1D099020" w:rsidR="00181248" w:rsidRPr="00EC0A2F" w:rsidRDefault="00181248" w:rsidP="00181248">
      <w:pPr>
        <w:pStyle w:val="slalnk"/>
        <w:spacing w:before="0" w:after="0" w:line="312" w:lineRule="auto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Čl. </w:t>
      </w:r>
      <w:r w:rsidR="000E2F6D">
        <w:rPr>
          <w:rFonts w:ascii="Arial" w:hAnsi="Arial" w:cs="Arial"/>
        </w:rPr>
        <w:t>9</w:t>
      </w:r>
    </w:p>
    <w:p w14:paraId="150E4A16" w14:textId="77777777" w:rsidR="00181248" w:rsidRPr="00EC0A2F" w:rsidRDefault="00181248" w:rsidP="00181248">
      <w:pPr>
        <w:pStyle w:val="slalnk"/>
        <w:spacing w:before="0" w:after="0" w:line="312" w:lineRule="auto"/>
        <w:rPr>
          <w:rFonts w:ascii="Arial" w:hAnsi="Arial" w:cs="Arial"/>
        </w:rPr>
      </w:pPr>
      <w:r w:rsidRPr="00EC0A2F">
        <w:rPr>
          <w:rFonts w:ascii="Arial" w:hAnsi="Arial" w:cs="Arial"/>
        </w:rPr>
        <w:t>Přechodné ustanovení</w:t>
      </w:r>
    </w:p>
    <w:p w14:paraId="3D875F24" w14:textId="77777777" w:rsidR="00181248" w:rsidRDefault="00181248" w:rsidP="00181248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373A6400" w14:textId="77777777" w:rsidR="005F33DF" w:rsidRPr="00EC0A2F" w:rsidRDefault="005F33DF" w:rsidP="00181248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69DE79D7" w14:textId="77777777" w:rsidR="00BD3278" w:rsidRDefault="00181248" w:rsidP="00BD3278">
      <w:pPr>
        <w:pStyle w:val="slalnk"/>
        <w:spacing w:before="0" w:after="120"/>
        <w:rPr>
          <w:rFonts w:ascii="Arial" w:hAnsi="Arial" w:cs="Arial"/>
        </w:rPr>
      </w:pPr>
      <w:r w:rsidRPr="00EC0A2F">
        <w:rPr>
          <w:rFonts w:ascii="Arial" w:hAnsi="Arial" w:cs="Arial"/>
        </w:rPr>
        <w:lastRenderedPageBreak/>
        <w:t>Čl. 1</w:t>
      </w:r>
      <w:r w:rsidR="000E2F6D">
        <w:rPr>
          <w:rFonts w:ascii="Arial" w:hAnsi="Arial" w:cs="Arial"/>
        </w:rPr>
        <w:t>0</w:t>
      </w:r>
    </w:p>
    <w:p w14:paraId="1A672077" w14:textId="475D85B0" w:rsidR="00181248" w:rsidRPr="00EC0A2F" w:rsidRDefault="00181248" w:rsidP="00BD3278">
      <w:pPr>
        <w:pStyle w:val="slalnk"/>
        <w:spacing w:before="0" w:after="120"/>
        <w:rPr>
          <w:rFonts w:ascii="Arial" w:hAnsi="Arial" w:cs="Arial"/>
        </w:rPr>
      </w:pPr>
      <w:r w:rsidRPr="00EC0A2F">
        <w:rPr>
          <w:rFonts w:ascii="Arial" w:hAnsi="Arial" w:cs="Arial"/>
        </w:rPr>
        <w:t>Zrušovací ustanovení</w:t>
      </w:r>
    </w:p>
    <w:p w14:paraId="015527D0" w14:textId="37A9C453" w:rsidR="00181248" w:rsidRDefault="00181248" w:rsidP="00181248">
      <w:pPr>
        <w:spacing w:before="120" w:line="288" w:lineRule="auto"/>
        <w:ind w:left="567"/>
        <w:jc w:val="both"/>
        <w:rPr>
          <w:rFonts w:ascii="Arial" w:hAnsi="Arial" w:cs="Arial"/>
          <w:i/>
        </w:rPr>
      </w:pPr>
      <w:r w:rsidRPr="00EC0A2F">
        <w:rPr>
          <w:rFonts w:ascii="Arial" w:hAnsi="Arial" w:cs="Arial"/>
        </w:rPr>
        <w:t>Zrušuje se obecně závazná vyhláška č.</w:t>
      </w:r>
      <w:r w:rsidR="009C71D1">
        <w:rPr>
          <w:rFonts w:ascii="Arial" w:hAnsi="Arial" w:cs="Arial"/>
        </w:rPr>
        <w:t xml:space="preserve"> </w:t>
      </w:r>
      <w:r w:rsidR="009C71D1" w:rsidRPr="009C71D1">
        <w:rPr>
          <w:rFonts w:ascii="Arial" w:hAnsi="Arial" w:cs="Arial"/>
        </w:rPr>
        <w:t>1</w:t>
      </w:r>
      <w:r w:rsidRPr="009C71D1">
        <w:rPr>
          <w:rFonts w:ascii="Arial" w:hAnsi="Arial" w:cs="Arial"/>
        </w:rPr>
        <w:t>/</w:t>
      </w:r>
      <w:r w:rsidR="009C71D1" w:rsidRPr="009C71D1">
        <w:rPr>
          <w:rFonts w:ascii="Arial" w:hAnsi="Arial" w:cs="Arial"/>
        </w:rPr>
        <w:t>2023</w:t>
      </w:r>
      <w:r w:rsidR="009C71D1">
        <w:rPr>
          <w:rFonts w:ascii="Arial" w:hAnsi="Arial" w:cs="Arial"/>
        </w:rPr>
        <w:t xml:space="preserve"> o místních poplatcích</w:t>
      </w:r>
      <w:r w:rsidRPr="00EC0A2F">
        <w:rPr>
          <w:rFonts w:ascii="Arial" w:hAnsi="Arial" w:cs="Arial"/>
          <w:i/>
        </w:rPr>
        <w:t xml:space="preserve">, </w:t>
      </w:r>
      <w:r w:rsidRPr="00EC0A2F">
        <w:rPr>
          <w:rFonts w:ascii="Arial" w:hAnsi="Arial" w:cs="Arial"/>
        </w:rPr>
        <w:t>ze dne</w:t>
      </w:r>
      <w:r w:rsidR="009C71D1">
        <w:rPr>
          <w:rFonts w:ascii="Arial" w:hAnsi="Arial" w:cs="Arial"/>
        </w:rPr>
        <w:t xml:space="preserve"> 20.2.2023</w:t>
      </w:r>
      <w:r w:rsidR="009C71D1">
        <w:rPr>
          <w:rFonts w:ascii="Arial" w:hAnsi="Arial" w:cs="Arial"/>
          <w:i/>
        </w:rPr>
        <w:t>.</w:t>
      </w:r>
    </w:p>
    <w:p w14:paraId="363B4B92" w14:textId="77777777" w:rsidR="00BD3278" w:rsidRPr="00EC0A2F" w:rsidRDefault="00BD3278" w:rsidP="00181248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31EBB675" w14:textId="5D7903AE" w:rsidR="00181248" w:rsidRPr="00EC0A2F" w:rsidRDefault="00181248" w:rsidP="00181248">
      <w:pPr>
        <w:pStyle w:val="slalnk"/>
        <w:spacing w:before="480"/>
        <w:rPr>
          <w:rFonts w:ascii="Arial" w:hAnsi="Arial" w:cs="Arial"/>
        </w:rPr>
      </w:pPr>
      <w:r w:rsidRPr="00EC0A2F">
        <w:rPr>
          <w:rFonts w:ascii="Arial" w:hAnsi="Arial" w:cs="Arial"/>
        </w:rPr>
        <w:t>Čl. 1</w:t>
      </w:r>
      <w:r w:rsidR="000E2F6D">
        <w:rPr>
          <w:rFonts w:ascii="Arial" w:hAnsi="Arial" w:cs="Arial"/>
        </w:rPr>
        <w:t>1</w:t>
      </w:r>
    </w:p>
    <w:p w14:paraId="3AC376E7" w14:textId="77777777" w:rsidR="00181248" w:rsidRPr="00EC0A2F" w:rsidRDefault="00181248" w:rsidP="00181248">
      <w:pPr>
        <w:pStyle w:val="Nzvylnk"/>
        <w:rPr>
          <w:rFonts w:ascii="Arial" w:hAnsi="Arial" w:cs="Arial"/>
        </w:rPr>
      </w:pPr>
      <w:r w:rsidRPr="00EC0A2F">
        <w:rPr>
          <w:rFonts w:ascii="Arial" w:hAnsi="Arial" w:cs="Arial"/>
        </w:rPr>
        <w:t>Účinnost</w:t>
      </w:r>
    </w:p>
    <w:p w14:paraId="02152BC0" w14:textId="4BCE4DE9" w:rsidR="00181248" w:rsidRPr="00EC0A2F" w:rsidRDefault="00181248" w:rsidP="00181248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EC0A2F">
        <w:rPr>
          <w:rFonts w:ascii="Arial" w:hAnsi="Arial" w:cs="Arial"/>
        </w:rPr>
        <w:t xml:space="preserve">Tato vyhláška nabývá účinnosti dnem </w:t>
      </w:r>
      <w:r w:rsidR="000E2F6D">
        <w:rPr>
          <w:rFonts w:ascii="Arial" w:hAnsi="Arial" w:cs="Arial"/>
        </w:rPr>
        <w:t>1.1.2025</w:t>
      </w:r>
      <w:r w:rsidRPr="00EC0A2F">
        <w:rPr>
          <w:rFonts w:ascii="Arial" w:hAnsi="Arial" w:cs="Arial"/>
        </w:rPr>
        <w:t xml:space="preserve">. </w:t>
      </w:r>
    </w:p>
    <w:p w14:paraId="2B0F3B77" w14:textId="77777777" w:rsidR="00181248" w:rsidRDefault="00181248" w:rsidP="00E0513D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3876571E" w14:textId="77777777" w:rsidR="007C52AA" w:rsidRDefault="007C52AA" w:rsidP="00E0513D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2416A9E5" w14:textId="77777777" w:rsidR="00181248" w:rsidRDefault="00181248" w:rsidP="00E0513D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0D175DD3" w14:textId="77777777" w:rsidR="00181248" w:rsidRDefault="00181248" w:rsidP="00181248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5477156F" w14:textId="593431EB" w:rsidR="00181248" w:rsidRDefault="00181248" w:rsidP="0018124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0C2DC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777E1C7C" w14:textId="1FDBFEA9" w:rsidR="00181248" w:rsidRPr="00DF5857" w:rsidRDefault="00181248" w:rsidP="0018124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FB1D66">
        <w:rPr>
          <w:rFonts w:ascii="Arial" w:hAnsi="Arial" w:cs="Arial"/>
          <w:i/>
        </w:rPr>
        <w:t xml:space="preserve">    ….</w:t>
      </w:r>
      <w:r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i/>
        </w:rPr>
        <w:tab/>
      </w:r>
      <w:r w:rsidR="00FB1D66"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>..........................................</w:t>
      </w:r>
    </w:p>
    <w:p w14:paraId="3C17C718" w14:textId="44818C5D" w:rsidR="00181248" w:rsidRPr="000E2F6D" w:rsidRDefault="00181248" w:rsidP="0018124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0E2F6D">
        <w:rPr>
          <w:rFonts w:ascii="Arial" w:hAnsi="Arial" w:cs="Arial"/>
        </w:rPr>
        <w:tab/>
      </w:r>
      <w:r w:rsidR="000E2F6D" w:rsidRPr="000E2F6D">
        <w:rPr>
          <w:rFonts w:ascii="Arial" w:hAnsi="Arial" w:cs="Arial"/>
        </w:rPr>
        <w:t xml:space="preserve">Ing. Ilona </w:t>
      </w:r>
      <w:proofErr w:type="spellStart"/>
      <w:r w:rsidR="000E2F6D" w:rsidRPr="000E2F6D">
        <w:rPr>
          <w:rFonts w:ascii="Arial" w:hAnsi="Arial" w:cs="Arial"/>
        </w:rPr>
        <w:t>Grůšová</w:t>
      </w:r>
      <w:proofErr w:type="spellEnd"/>
      <w:r w:rsidR="00FB1D66">
        <w:rPr>
          <w:rFonts w:ascii="Arial" w:hAnsi="Arial" w:cs="Arial"/>
        </w:rPr>
        <w:t xml:space="preserve"> v.r.</w:t>
      </w:r>
      <w:r w:rsidRPr="000E2F6D">
        <w:rPr>
          <w:rFonts w:ascii="Arial" w:hAnsi="Arial" w:cs="Arial"/>
        </w:rPr>
        <w:tab/>
      </w:r>
      <w:r w:rsidR="000E2F6D">
        <w:rPr>
          <w:rFonts w:ascii="Arial" w:hAnsi="Arial" w:cs="Arial"/>
        </w:rPr>
        <w:t>Michal Náhlovský</w:t>
      </w:r>
      <w:r w:rsidR="00FB1D66">
        <w:rPr>
          <w:rFonts w:ascii="Arial" w:hAnsi="Arial" w:cs="Arial"/>
        </w:rPr>
        <w:t xml:space="preserve"> v.r.</w:t>
      </w:r>
    </w:p>
    <w:p w14:paraId="773DBBE8" w14:textId="670D1A67" w:rsidR="00181248" w:rsidRDefault="000E2F6D" w:rsidP="000E2F6D">
      <w:pPr>
        <w:pStyle w:val="Zkladntext"/>
        <w:tabs>
          <w:tab w:val="left" w:pos="1418"/>
          <w:tab w:val="left" w:pos="6946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4A2C">
        <w:rPr>
          <w:rFonts w:ascii="Arial" w:hAnsi="Arial" w:cs="Arial"/>
        </w:rPr>
        <w:t xml:space="preserve">    </w:t>
      </w:r>
      <w:r w:rsidR="00181248" w:rsidRPr="000C2DC4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  <w:r w:rsidR="00181248">
        <w:rPr>
          <w:rFonts w:ascii="Arial" w:hAnsi="Arial" w:cs="Arial"/>
        </w:rPr>
        <w:tab/>
      </w:r>
      <w:r w:rsidR="003B4A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místo</w:t>
      </w:r>
      <w:r w:rsidR="00181248" w:rsidRPr="000C2DC4">
        <w:rPr>
          <w:rFonts w:ascii="Arial" w:hAnsi="Arial" w:cs="Arial"/>
        </w:rPr>
        <w:t>starosta</w:t>
      </w:r>
    </w:p>
    <w:p w14:paraId="165EAB78" w14:textId="77777777" w:rsidR="00181248" w:rsidRDefault="00181248" w:rsidP="001812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48E4DB8E" w14:textId="77777777" w:rsidR="00181248" w:rsidRDefault="00181248" w:rsidP="001812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EC7C2F0" w14:textId="77777777" w:rsidR="00181248" w:rsidRDefault="00181248" w:rsidP="001812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621B674" w14:textId="77777777" w:rsidR="00181248" w:rsidRPr="005D51F9" w:rsidRDefault="00181248" w:rsidP="0018124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AA6FED3" w14:textId="77777777" w:rsidR="00181248" w:rsidRDefault="00181248" w:rsidP="0018124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181248" w:rsidSect="003F543C">
      <w:pgSz w:w="11906" w:h="16838" w:code="9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7C365" w14:textId="77777777" w:rsidR="00054E9C" w:rsidRDefault="00054E9C" w:rsidP="00E0513D">
      <w:pPr>
        <w:spacing w:after="0" w:line="240" w:lineRule="auto"/>
      </w:pPr>
      <w:r>
        <w:separator/>
      </w:r>
    </w:p>
  </w:endnote>
  <w:endnote w:type="continuationSeparator" w:id="0">
    <w:p w14:paraId="2B0842E0" w14:textId="77777777" w:rsidR="00054E9C" w:rsidRDefault="00054E9C" w:rsidP="00E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C6737" w14:textId="77777777" w:rsidR="00054E9C" w:rsidRDefault="00054E9C" w:rsidP="00E0513D">
      <w:pPr>
        <w:spacing w:after="0" w:line="240" w:lineRule="auto"/>
      </w:pPr>
      <w:r>
        <w:separator/>
      </w:r>
    </w:p>
  </w:footnote>
  <w:footnote w:type="continuationSeparator" w:id="0">
    <w:p w14:paraId="39B863AA" w14:textId="77777777" w:rsidR="00054E9C" w:rsidRDefault="00054E9C" w:rsidP="00E0513D">
      <w:pPr>
        <w:spacing w:after="0" w:line="240" w:lineRule="auto"/>
      </w:pPr>
      <w:r>
        <w:continuationSeparator/>
      </w:r>
    </w:p>
  </w:footnote>
  <w:footnote w:id="1">
    <w:p w14:paraId="1EFC0ED4" w14:textId="2DC27B92" w:rsidR="00EC0A2F" w:rsidRDefault="00EC0A2F" w:rsidP="00EC0A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15 odst. 1 zá</w:t>
      </w:r>
      <w:r w:rsidRPr="008E05E7">
        <w:rPr>
          <w:rFonts w:ascii="Arial" w:hAnsi="Arial" w:cs="Arial"/>
          <w:sz w:val="18"/>
          <w:szCs w:val="18"/>
        </w:rPr>
        <w:t>kona o místních poplatcích</w:t>
      </w:r>
    </w:p>
  </w:footnote>
  <w:footnote w:id="2">
    <w:p w14:paraId="28296580" w14:textId="77777777" w:rsidR="00181248" w:rsidRDefault="00181248" w:rsidP="00181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a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14:paraId="5727AE2C" w14:textId="77777777" w:rsidR="00181248" w:rsidRDefault="00181248" w:rsidP="00181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proofErr w:type="gramStart"/>
      <w:r>
        <w:rPr>
          <w:rFonts w:ascii="Arial" w:hAnsi="Arial" w:cs="Arial"/>
          <w:sz w:val="18"/>
          <w:szCs w:val="18"/>
        </w:rPr>
        <w:t xml:space="preserve">3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4">
    <w:p w14:paraId="2851C38C" w14:textId="77777777" w:rsidR="00181248" w:rsidRDefault="00181248" w:rsidP="00181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f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5">
    <w:p w14:paraId="4628D563" w14:textId="77777777" w:rsidR="00181248" w:rsidRPr="002765B6" w:rsidRDefault="00181248" w:rsidP="0018124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78F0737" w14:textId="77777777" w:rsidR="00181248" w:rsidRPr="002765B6" w:rsidRDefault="00181248" w:rsidP="0018124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5149110" w14:textId="77777777" w:rsidR="00181248" w:rsidRPr="002765B6" w:rsidRDefault="00181248" w:rsidP="0018124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10DE29C" w14:textId="77777777" w:rsidR="00181248" w:rsidRDefault="00181248" w:rsidP="00181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1A7B5FF" w14:textId="77777777" w:rsidR="00181248" w:rsidRDefault="00181248" w:rsidP="0018124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g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0">
    <w:p w14:paraId="0FF4866C" w14:textId="77777777" w:rsidR="00181248" w:rsidRDefault="00181248" w:rsidP="001812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</w:t>
      </w:r>
      <w:proofErr w:type="gramStart"/>
      <w:r>
        <w:rPr>
          <w:rFonts w:ascii="Arial" w:hAnsi="Arial" w:cs="Arial"/>
          <w:sz w:val="18"/>
          <w:szCs w:val="18"/>
        </w:rPr>
        <w:t xml:space="preserve">h </w:t>
      </w:r>
      <w:r w:rsidRPr="008E05E7">
        <w:rPr>
          <w:rFonts w:ascii="Arial" w:hAnsi="Arial" w:cs="Arial"/>
          <w:sz w:val="18"/>
          <w:szCs w:val="18"/>
        </w:rPr>
        <w:t xml:space="preserve"> zákona</w:t>
      </w:r>
      <w:proofErr w:type="gramEnd"/>
      <w:r w:rsidRPr="008E05E7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1">
    <w:p w14:paraId="75A04670" w14:textId="77777777" w:rsidR="00181248" w:rsidRPr="00A04C8B" w:rsidRDefault="00181248" w:rsidP="0018124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1AA9EEE8" w14:textId="77777777" w:rsidR="00181248" w:rsidRPr="00A04C8B" w:rsidRDefault="00181248" w:rsidP="0018124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3242F22"/>
    <w:multiLevelType w:val="hybridMultilevel"/>
    <w:tmpl w:val="BF9EBF6A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35EE9"/>
    <w:multiLevelType w:val="multilevel"/>
    <w:tmpl w:val="D0C6F59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16C18"/>
    <w:multiLevelType w:val="hybridMultilevel"/>
    <w:tmpl w:val="1A3CF0F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3" w15:restartNumberingAfterBreak="0">
    <w:nsid w:val="5489572D"/>
    <w:multiLevelType w:val="hybridMultilevel"/>
    <w:tmpl w:val="B9CE86D2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A12542"/>
    <w:multiLevelType w:val="hybridMultilevel"/>
    <w:tmpl w:val="43768264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479031">
    <w:abstractNumId w:val="4"/>
  </w:num>
  <w:num w:numId="2" w16cid:durableId="1695113756">
    <w:abstractNumId w:val="16"/>
  </w:num>
  <w:num w:numId="3" w16cid:durableId="164130762">
    <w:abstractNumId w:val="18"/>
  </w:num>
  <w:num w:numId="4" w16cid:durableId="1885293373">
    <w:abstractNumId w:val="0"/>
  </w:num>
  <w:num w:numId="5" w16cid:durableId="798648846">
    <w:abstractNumId w:val="12"/>
  </w:num>
  <w:num w:numId="6" w16cid:durableId="1349989604">
    <w:abstractNumId w:val="9"/>
  </w:num>
  <w:num w:numId="7" w16cid:durableId="1558008265">
    <w:abstractNumId w:val="10"/>
  </w:num>
  <w:num w:numId="8" w16cid:durableId="1551261429">
    <w:abstractNumId w:val="13"/>
  </w:num>
  <w:num w:numId="9" w16cid:durableId="422650822">
    <w:abstractNumId w:val="1"/>
  </w:num>
  <w:num w:numId="10" w16cid:durableId="1380662180">
    <w:abstractNumId w:val="3"/>
  </w:num>
  <w:num w:numId="11" w16cid:durableId="372730400">
    <w:abstractNumId w:val="5"/>
  </w:num>
  <w:num w:numId="12" w16cid:durableId="802380652">
    <w:abstractNumId w:val="6"/>
  </w:num>
  <w:num w:numId="13" w16cid:durableId="1282766587">
    <w:abstractNumId w:val="11"/>
  </w:num>
  <w:num w:numId="14" w16cid:durableId="1636325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1296903">
    <w:abstractNumId w:val="20"/>
  </w:num>
  <w:num w:numId="16" w16cid:durableId="1097553139">
    <w:abstractNumId w:val="19"/>
  </w:num>
  <w:num w:numId="17" w16cid:durableId="1498031745">
    <w:abstractNumId w:val="15"/>
  </w:num>
  <w:num w:numId="18" w16cid:durableId="1183743402">
    <w:abstractNumId w:val="2"/>
  </w:num>
  <w:num w:numId="19" w16cid:durableId="589393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2842909">
    <w:abstractNumId w:val="7"/>
  </w:num>
  <w:num w:numId="21" w16cid:durableId="713309866">
    <w:abstractNumId w:val="17"/>
  </w:num>
  <w:num w:numId="22" w16cid:durableId="605229877">
    <w:abstractNumId w:val="8"/>
  </w:num>
  <w:num w:numId="23" w16cid:durableId="9894028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C"/>
    <w:rsid w:val="00054E9C"/>
    <w:rsid w:val="000E2F6D"/>
    <w:rsid w:val="00181248"/>
    <w:rsid w:val="00185080"/>
    <w:rsid w:val="00237483"/>
    <w:rsid w:val="0025122F"/>
    <w:rsid w:val="00253218"/>
    <w:rsid w:val="00262621"/>
    <w:rsid w:val="00265055"/>
    <w:rsid w:val="002C47D9"/>
    <w:rsid w:val="003207A0"/>
    <w:rsid w:val="003320F1"/>
    <w:rsid w:val="003A1D28"/>
    <w:rsid w:val="003B09A4"/>
    <w:rsid w:val="003B4A2C"/>
    <w:rsid w:val="003F543C"/>
    <w:rsid w:val="00425599"/>
    <w:rsid w:val="00482CC9"/>
    <w:rsid w:val="004D358E"/>
    <w:rsid w:val="00503B95"/>
    <w:rsid w:val="005056FE"/>
    <w:rsid w:val="00564388"/>
    <w:rsid w:val="00597775"/>
    <w:rsid w:val="005F33DF"/>
    <w:rsid w:val="00665158"/>
    <w:rsid w:val="0073688D"/>
    <w:rsid w:val="007632A9"/>
    <w:rsid w:val="007726DF"/>
    <w:rsid w:val="007C52AA"/>
    <w:rsid w:val="007E75FB"/>
    <w:rsid w:val="0087138C"/>
    <w:rsid w:val="008B4683"/>
    <w:rsid w:val="008E3FFF"/>
    <w:rsid w:val="00947D05"/>
    <w:rsid w:val="009543F2"/>
    <w:rsid w:val="009619C0"/>
    <w:rsid w:val="009C71D1"/>
    <w:rsid w:val="00A040E6"/>
    <w:rsid w:val="00AC7DE9"/>
    <w:rsid w:val="00B12DA3"/>
    <w:rsid w:val="00B132B2"/>
    <w:rsid w:val="00B26661"/>
    <w:rsid w:val="00B3323F"/>
    <w:rsid w:val="00B37467"/>
    <w:rsid w:val="00B51A44"/>
    <w:rsid w:val="00BD3278"/>
    <w:rsid w:val="00D232C7"/>
    <w:rsid w:val="00DB18E6"/>
    <w:rsid w:val="00DD124A"/>
    <w:rsid w:val="00DD29DD"/>
    <w:rsid w:val="00E0513D"/>
    <w:rsid w:val="00E87FCA"/>
    <w:rsid w:val="00EC0A2F"/>
    <w:rsid w:val="00EE237C"/>
    <w:rsid w:val="00F23E58"/>
    <w:rsid w:val="00F37B9D"/>
    <w:rsid w:val="00F55A9C"/>
    <w:rsid w:val="00F6313B"/>
    <w:rsid w:val="00F961F4"/>
    <w:rsid w:val="00FB1D66"/>
    <w:rsid w:val="00FB57CD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5AB0"/>
  <w15:docId w15:val="{6832EED1-ABF9-4ED4-B9D4-5A6488B4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13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05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248"/>
    <w:pPr>
      <w:keepNext/>
      <w:keepLines/>
      <w:numPr>
        <w:ilvl w:val="6"/>
        <w:numId w:val="18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248"/>
    <w:pPr>
      <w:keepNext/>
      <w:keepLines/>
      <w:numPr>
        <w:ilvl w:val="7"/>
        <w:numId w:val="18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248"/>
    <w:pPr>
      <w:keepNext/>
      <w:keepLines/>
      <w:numPr>
        <w:ilvl w:val="8"/>
        <w:numId w:val="18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0513D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0513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051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51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0513D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E051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0513D"/>
  </w:style>
  <w:style w:type="paragraph" w:customStyle="1" w:styleId="ZkladntextIMP">
    <w:name w:val="Základní text_IMP"/>
    <w:basedOn w:val="Normln"/>
    <w:rsid w:val="00E0513D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E0513D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rsid w:val="00E051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E0513D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0513D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051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0513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0513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43C"/>
  </w:style>
  <w:style w:type="paragraph" w:styleId="Zpat">
    <w:name w:val="footer"/>
    <w:basedOn w:val="Normln"/>
    <w:link w:val="ZpatChar"/>
    <w:uiPriority w:val="99"/>
    <w:unhideWhenUsed/>
    <w:rsid w:val="003F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43C"/>
  </w:style>
  <w:style w:type="paragraph" w:customStyle="1" w:styleId="slalnk">
    <w:name w:val="Čísla článků"/>
    <w:basedOn w:val="Normln"/>
    <w:rsid w:val="0018124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181248"/>
    <w:pPr>
      <w:spacing w:before="60" w:after="160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18124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24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24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181248"/>
    <w:pPr>
      <w:keepNext/>
      <w:keepLines/>
      <w:numPr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181248"/>
    <w:pPr>
      <w:keepNext/>
      <w:keepLines/>
      <w:numPr>
        <w:ilvl w:val="1"/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181248"/>
    <w:pPr>
      <w:numPr>
        <w:ilvl w:val="4"/>
        <w:numId w:val="18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181248"/>
    <w:pPr>
      <w:numPr>
        <w:ilvl w:val="3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181248"/>
    <w:pPr>
      <w:numPr>
        <w:ilvl w:val="2"/>
        <w:numId w:val="1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181248"/>
    <w:pPr>
      <w:numPr>
        <w:numId w:val="20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kos.psp.cz/data/images/41619/800x500/206_bradlec-zn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85B1-F7D7-4456-BD59-EED8783E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Bradlec</dc:creator>
  <cp:lastModifiedBy>Marie Horáková</cp:lastModifiedBy>
  <cp:revision>16</cp:revision>
  <cp:lastPrinted>2024-11-26T11:50:00Z</cp:lastPrinted>
  <dcterms:created xsi:type="dcterms:W3CDTF">2024-11-20T13:00:00Z</dcterms:created>
  <dcterms:modified xsi:type="dcterms:W3CDTF">2024-12-13T20:45:00Z</dcterms:modified>
</cp:coreProperties>
</file>