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ED53B" w14:textId="77777777" w:rsidR="00235CA4" w:rsidRPr="00FD0B3A" w:rsidRDefault="00235CA4" w:rsidP="00FD0B3A">
      <w:pPr>
        <w:jc w:val="center"/>
        <w:rPr>
          <w:rFonts w:ascii="Arial" w:hAnsi="Arial" w:cs="Arial"/>
          <w:b/>
          <w:sz w:val="36"/>
          <w:szCs w:val="36"/>
        </w:rPr>
      </w:pPr>
      <w:r w:rsidRPr="00FD0B3A">
        <w:rPr>
          <w:rFonts w:ascii="Arial" w:hAnsi="Arial" w:cs="Arial"/>
          <w:noProof/>
        </w:rPr>
        <w:drawing>
          <wp:inline distT="0" distB="0" distL="0" distR="0" wp14:anchorId="53279647" wp14:editId="30BD13C3">
            <wp:extent cx="752475" cy="847725"/>
            <wp:effectExtent l="0" t="0" r="9525" b="9525"/>
            <wp:docPr id="1" name="Obrázek 1" descr="Znak přidělený parlamentem ČR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přidělený parlamentem ČR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7235B" w14:textId="77777777" w:rsidR="00FD0B3A" w:rsidRDefault="00FD0B3A" w:rsidP="00235CA4">
      <w:pPr>
        <w:jc w:val="center"/>
        <w:rPr>
          <w:rFonts w:ascii="Arial" w:hAnsi="Arial" w:cs="Arial"/>
          <w:noProof/>
          <w:sz w:val="24"/>
          <w:szCs w:val="24"/>
        </w:rPr>
      </w:pPr>
    </w:p>
    <w:p w14:paraId="68F43B9D" w14:textId="77777777" w:rsidR="00235CA4" w:rsidRPr="00FD0B3A" w:rsidRDefault="00235CA4" w:rsidP="00235CA4">
      <w:pPr>
        <w:jc w:val="center"/>
        <w:rPr>
          <w:rFonts w:ascii="Arial" w:hAnsi="Arial" w:cs="Arial"/>
          <w:b/>
          <w:sz w:val="24"/>
          <w:szCs w:val="24"/>
        </w:rPr>
      </w:pPr>
      <w:r w:rsidRPr="00FD0B3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BDDE1" wp14:editId="3C6BE9DD">
                <wp:simplePos x="0" y="0"/>
                <wp:positionH relativeFrom="column">
                  <wp:posOffset>338455</wp:posOffset>
                </wp:positionH>
                <wp:positionV relativeFrom="paragraph">
                  <wp:posOffset>281305</wp:posOffset>
                </wp:positionV>
                <wp:extent cx="5076825" cy="0"/>
                <wp:effectExtent l="0" t="0" r="28575" b="1905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6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2053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26.65pt;margin-top:22.15pt;width:39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"/>
            </w:pict>
          </mc:Fallback>
        </mc:AlternateContent>
      </w:r>
      <w:r w:rsidR="00FD0B3A" w:rsidRPr="00FD0B3A">
        <w:rPr>
          <w:rFonts w:ascii="Arial" w:hAnsi="Arial" w:cs="Arial"/>
          <w:b/>
          <w:noProof/>
          <w:sz w:val="24"/>
          <w:szCs w:val="24"/>
        </w:rPr>
        <w:t>OBEC BOŘETICE</w:t>
      </w:r>
    </w:p>
    <w:p w14:paraId="0DC433FB" w14:textId="77777777" w:rsidR="00235CA4" w:rsidRPr="00FD0B3A" w:rsidRDefault="00235CA4" w:rsidP="00235CA4">
      <w:pPr>
        <w:rPr>
          <w:sz w:val="24"/>
          <w:szCs w:val="24"/>
        </w:rPr>
      </w:pPr>
    </w:p>
    <w:p w14:paraId="1FDC9565" w14:textId="4855ACF4" w:rsidR="00165E7B" w:rsidRDefault="00165E7B" w:rsidP="00FD0B3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21353">
        <w:rPr>
          <w:rFonts w:ascii="Arial" w:hAnsi="Arial" w:cs="Arial"/>
          <w:b/>
          <w:color w:val="984806"/>
        </w:rPr>
        <w:t>Vítěz celostátního kola soutěže Vesnice roku 2005 v Programu obnovy venkova</w:t>
      </w:r>
    </w:p>
    <w:p w14:paraId="2162048F" w14:textId="77777777" w:rsidR="00165E7B" w:rsidRDefault="00165E7B" w:rsidP="00FD0B3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B0ADE7A" w14:textId="6C5C0613" w:rsidR="00FD0B3A" w:rsidRPr="00FD0B3A" w:rsidRDefault="00FD0B3A" w:rsidP="00FD0B3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D0B3A">
        <w:rPr>
          <w:rFonts w:ascii="Arial" w:hAnsi="Arial" w:cs="Arial"/>
          <w:b/>
          <w:sz w:val="24"/>
          <w:szCs w:val="24"/>
        </w:rPr>
        <w:t>ZASTUPITELSTVO OBCE BOŘETICE</w:t>
      </w:r>
    </w:p>
    <w:p w14:paraId="2B05D44D" w14:textId="77777777" w:rsidR="00FD0B3A" w:rsidRDefault="00FD0B3A" w:rsidP="00FD0B3A">
      <w:pPr>
        <w:spacing w:line="276" w:lineRule="auto"/>
        <w:jc w:val="center"/>
        <w:rPr>
          <w:rFonts w:ascii="Arial" w:hAnsi="Arial" w:cs="Arial"/>
          <w:b/>
        </w:rPr>
      </w:pPr>
    </w:p>
    <w:p w14:paraId="19AE499E" w14:textId="6CDA88E8" w:rsidR="00FD0B3A" w:rsidRPr="00FD0B3A" w:rsidRDefault="00FD0B3A" w:rsidP="00FD0B3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FD0B3A">
        <w:rPr>
          <w:rFonts w:ascii="Arial" w:hAnsi="Arial" w:cs="Arial"/>
          <w:b/>
          <w:sz w:val="32"/>
          <w:szCs w:val="32"/>
        </w:rPr>
        <w:t>Obecně závazná vyhláška obce č.</w:t>
      </w:r>
      <w:r w:rsidR="00D800E3">
        <w:rPr>
          <w:rFonts w:ascii="Arial" w:hAnsi="Arial" w:cs="Arial"/>
          <w:b/>
          <w:sz w:val="32"/>
          <w:szCs w:val="32"/>
        </w:rPr>
        <w:t xml:space="preserve"> 1/2020</w:t>
      </w:r>
      <w:r w:rsidRPr="00FD0B3A">
        <w:rPr>
          <w:rFonts w:ascii="Arial" w:hAnsi="Arial" w:cs="Arial"/>
          <w:b/>
          <w:sz w:val="32"/>
          <w:szCs w:val="32"/>
        </w:rPr>
        <w:t>,</w:t>
      </w:r>
    </w:p>
    <w:p w14:paraId="594B3946" w14:textId="77777777" w:rsidR="003B238B" w:rsidRPr="003B238B" w:rsidRDefault="00666FBD" w:rsidP="003B238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 místním poplatku </w:t>
      </w:r>
      <w:r w:rsidR="003B238B" w:rsidRPr="003B238B">
        <w:rPr>
          <w:rFonts w:ascii="Arial" w:hAnsi="Arial" w:cs="Arial"/>
          <w:b/>
          <w:sz w:val="32"/>
          <w:szCs w:val="32"/>
        </w:rPr>
        <w:t>za provoz systému shromažďování, sběru, přepravy, třídění, využívání a odstraňování komunálních odpadů</w:t>
      </w:r>
    </w:p>
    <w:p w14:paraId="4E4AFC5A" w14:textId="4FDC80EF" w:rsidR="00FD0B3A" w:rsidRPr="00FD0B3A" w:rsidRDefault="00FD0B3A" w:rsidP="00FD0B3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2DBFED40" w14:textId="77777777" w:rsidR="00FD0B3A" w:rsidRPr="00686CC9" w:rsidRDefault="00FD0B3A" w:rsidP="00FD0B3A">
      <w:pPr>
        <w:spacing w:line="276" w:lineRule="auto"/>
        <w:jc w:val="center"/>
        <w:rPr>
          <w:rFonts w:ascii="Arial" w:hAnsi="Arial" w:cs="Arial"/>
          <w:b/>
        </w:rPr>
      </w:pPr>
    </w:p>
    <w:p w14:paraId="501A00EF" w14:textId="10A2BF72" w:rsidR="00655083" w:rsidRPr="00AC3141" w:rsidRDefault="00655083" w:rsidP="0065508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AC3141">
        <w:rPr>
          <w:rFonts w:ascii="Arial" w:hAnsi="Arial" w:cs="Arial"/>
          <w:b w:val="0"/>
          <w:sz w:val="20"/>
          <w:szCs w:val="20"/>
        </w:rPr>
        <w:t xml:space="preserve">Zastupitelstvo obce Bořetice se na svém zasedání dne </w:t>
      </w:r>
      <w:r w:rsidR="00D800E3" w:rsidRPr="00D800E3">
        <w:rPr>
          <w:rFonts w:ascii="Arial" w:hAnsi="Arial" w:cs="Arial"/>
          <w:b w:val="0"/>
          <w:sz w:val="20"/>
          <w:szCs w:val="20"/>
        </w:rPr>
        <w:t>9</w:t>
      </w:r>
      <w:r w:rsidRPr="00D800E3">
        <w:rPr>
          <w:rFonts w:ascii="Arial" w:hAnsi="Arial" w:cs="Arial"/>
          <w:b w:val="0"/>
          <w:sz w:val="20"/>
          <w:szCs w:val="20"/>
        </w:rPr>
        <w:t>. 12. 20</w:t>
      </w:r>
      <w:r w:rsidR="00D800E3" w:rsidRPr="00D800E3">
        <w:rPr>
          <w:rFonts w:ascii="Arial" w:hAnsi="Arial" w:cs="Arial"/>
          <w:b w:val="0"/>
          <w:sz w:val="20"/>
          <w:szCs w:val="20"/>
        </w:rPr>
        <w:t>20</w:t>
      </w:r>
      <w:r w:rsidRPr="00AC3141">
        <w:rPr>
          <w:rFonts w:ascii="Arial" w:hAnsi="Arial" w:cs="Arial"/>
          <w:b w:val="0"/>
          <w:sz w:val="20"/>
          <w:szCs w:val="20"/>
        </w:rPr>
        <w:t xml:space="preserve"> usnesením č. </w:t>
      </w:r>
      <w:r w:rsidRPr="00EE3560">
        <w:rPr>
          <w:rFonts w:ascii="Arial" w:hAnsi="Arial" w:cs="Arial"/>
          <w:b w:val="0"/>
          <w:sz w:val="20"/>
          <w:szCs w:val="20"/>
          <w:highlight w:val="yellow"/>
        </w:rPr>
        <w:t>…</w:t>
      </w:r>
      <w:r w:rsidRPr="00AC3141">
        <w:rPr>
          <w:rFonts w:ascii="Arial" w:hAnsi="Arial" w:cs="Arial"/>
          <w:b w:val="0"/>
          <w:sz w:val="20"/>
          <w:szCs w:val="20"/>
        </w:rPr>
        <w:t xml:space="preserve"> usneslo vydat na základě</w:t>
      </w:r>
      <w:r w:rsidRPr="00AC3141">
        <w:rPr>
          <w:rFonts w:ascii="Arial" w:hAnsi="Arial" w:cs="Arial"/>
          <w:b w:val="0"/>
          <w:bCs w:val="0"/>
          <w:sz w:val="20"/>
          <w:szCs w:val="20"/>
        </w:rPr>
        <w:t xml:space="preserve"> § 14 zákona č. 565/1990 Sb., o místních poplatcích, ve znění pozdějších předpisů (dále jen „zákon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10A2B9F4" w14:textId="77777777" w:rsidR="00655083" w:rsidRDefault="00655083" w:rsidP="006550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4DC4730C" w14:textId="77777777" w:rsidR="00655083" w:rsidRDefault="00655083" w:rsidP="0065508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047E700D" w14:textId="30C686F7" w:rsidR="00655083" w:rsidRPr="00AC3141" w:rsidRDefault="00655083" w:rsidP="00655083">
      <w:pPr>
        <w:pStyle w:val="Zkladntextodsazen"/>
        <w:numPr>
          <w:ilvl w:val="0"/>
          <w:numId w:val="18"/>
        </w:numPr>
        <w:spacing w:after="60" w:line="264" w:lineRule="auto"/>
        <w:jc w:val="both"/>
        <w:rPr>
          <w:rFonts w:ascii="Arial" w:hAnsi="Arial" w:cs="Arial"/>
        </w:rPr>
      </w:pPr>
      <w:r w:rsidRPr="00AC3141">
        <w:rPr>
          <w:rFonts w:ascii="Arial" w:hAnsi="Arial" w:cs="Arial"/>
        </w:rPr>
        <w:t>Obec Bořetice touto vyhláškou zavádí místní poplatek za provoz systému shromažďování, sběru, přepravy, třídění, využívání a odstraňování komunálních odpadů (dále jen „poplatek“).</w:t>
      </w:r>
    </w:p>
    <w:p w14:paraId="019D4A4A" w14:textId="68778EC8" w:rsidR="00655083" w:rsidRPr="00AC3141" w:rsidRDefault="00655083" w:rsidP="00655083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</w:rPr>
      </w:pPr>
      <w:r w:rsidRPr="00AC3141">
        <w:rPr>
          <w:rFonts w:ascii="Arial" w:hAnsi="Arial" w:cs="Arial"/>
        </w:rPr>
        <w:t>Správcem poplatku je obecní úřad (dále jen „správce poplatku“).</w:t>
      </w:r>
      <w:r w:rsidRPr="00AC3141">
        <w:rPr>
          <w:rFonts w:ascii="Arial" w:hAnsi="Arial" w:cs="Arial"/>
          <w:vertAlign w:val="superscript"/>
        </w:rPr>
        <w:footnoteReference w:id="1"/>
      </w:r>
    </w:p>
    <w:p w14:paraId="0A37A8C4" w14:textId="77777777" w:rsidR="00655083" w:rsidRDefault="00655083" w:rsidP="006550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4521D4E" w14:textId="77777777" w:rsidR="00655083" w:rsidRDefault="00655083" w:rsidP="0065508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2D3AFDDC" w14:textId="60816401" w:rsidR="00655083" w:rsidRPr="00AC3141" w:rsidRDefault="00655083" w:rsidP="00655083">
      <w:pPr>
        <w:numPr>
          <w:ilvl w:val="0"/>
          <w:numId w:val="19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AC3141">
        <w:rPr>
          <w:rFonts w:ascii="Arial" w:hAnsi="Arial" w:cs="Arial"/>
        </w:rPr>
        <w:t>Poplatek za provoz systému shromažďování, sběru, přepravy, třídění, využívání a odstraňování komunálních odpadů platí</w:t>
      </w:r>
      <w:r w:rsidRPr="00AC3141">
        <w:rPr>
          <w:rStyle w:val="Znakapoznpodarou"/>
          <w:rFonts w:ascii="Arial" w:hAnsi="Arial" w:cs="Arial"/>
        </w:rPr>
        <w:footnoteReference w:id="2"/>
      </w:r>
      <w:r w:rsidRPr="00AC3141">
        <w:rPr>
          <w:rFonts w:ascii="Arial" w:hAnsi="Arial" w:cs="Arial"/>
        </w:rPr>
        <w:t>:</w:t>
      </w:r>
    </w:p>
    <w:p w14:paraId="4B29ABD0" w14:textId="77777777" w:rsidR="00655083" w:rsidRPr="00AC3141" w:rsidRDefault="00655083" w:rsidP="00655083">
      <w:pPr>
        <w:numPr>
          <w:ilvl w:val="1"/>
          <w:numId w:val="19"/>
        </w:numPr>
        <w:spacing w:before="120" w:after="60" w:line="264" w:lineRule="auto"/>
        <w:ind w:left="1276" w:hanging="425"/>
        <w:jc w:val="both"/>
        <w:rPr>
          <w:rFonts w:ascii="Arial" w:hAnsi="Arial" w:cs="Arial"/>
        </w:rPr>
      </w:pPr>
      <w:r w:rsidRPr="00AC3141">
        <w:rPr>
          <w:rFonts w:ascii="Arial" w:hAnsi="Arial" w:cs="Arial"/>
        </w:rPr>
        <w:t>fyzická osoba přihlášená v obci,</w:t>
      </w:r>
    </w:p>
    <w:p w14:paraId="18B12651" w14:textId="77777777" w:rsidR="00655083" w:rsidRPr="00AC3141" w:rsidRDefault="00655083" w:rsidP="00655083">
      <w:pPr>
        <w:numPr>
          <w:ilvl w:val="1"/>
          <w:numId w:val="19"/>
        </w:numPr>
        <w:spacing w:before="120" w:after="60" w:line="264" w:lineRule="auto"/>
        <w:ind w:left="1276" w:hanging="425"/>
        <w:jc w:val="both"/>
        <w:rPr>
          <w:rFonts w:ascii="Arial" w:hAnsi="Arial" w:cs="Arial"/>
        </w:rPr>
      </w:pPr>
      <w:r w:rsidRPr="00AC3141">
        <w:rPr>
          <w:rFonts w:ascii="Arial" w:hAnsi="Arial" w:cs="Arial"/>
        </w:rPr>
        <w:t>fyzická osoba, která má ve vlastnictví stavbu určenou k individuální rekreaci, byt nebo rodinný dům, ve kterých není přihlášená žádná fyzická osoba, a to ve výši odpovídající poplatku za jednu fyzickou osobu; má-li ke stavbě určené k individuální rekreaci, bytu nebo rodinnému domu vlastnické právo více osob, jsou povinny platit poplatek společně a nerozdílně.</w:t>
      </w:r>
    </w:p>
    <w:p w14:paraId="5F17A1D4" w14:textId="77777777" w:rsidR="00655083" w:rsidRPr="00AC3141" w:rsidRDefault="00655083" w:rsidP="00655083">
      <w:pPr>
        <w:numPr>
          <w:ilvl w:val="0"/>
          <w:numId w:val="19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AC3141">
        <w:rPr>
          <w:rFonts w:ascii="Arial" w:hAnsi="Arial" w:cs="Arial"/>
        </w:rPr>
        <w:t xml:space="preserve">Za fyzické osoby tvořící domácnost může poplatek platit jedna osoba. Za fyzické osoby žijící v rodinném nebo bytovém domě může poplatek platit vlastník nebo správce. Osoby, které platí </w:t>
      </w:r>
      <w:r w:rsidRPr="00AC3141">
        <w:rPr>
          <w:rFonts w:ascii="Arial" w:hAnsi="Arial" w:cs="Arial"/>
        </w:rPr>
        <w:lastRenderedPageBreak/>
        <w:t>poplatek za více fyzických osob, jsou povinny správci poplatku oznámit jméno, popřípadě jména, příjmení a data narození osob, za které poplatek platí.</w:t>
      </w:r>
      <w:r w:rsidRPr="00AC3141">
        <w:rPr>
          <w:rStyle w:val="Znakapoznpodarou"/>
          <w:rFonts w:ascii="Arial" w:hAnsi="Arial" w:cs="Arial"/>
        </w:rPr>
        <w:footnoteReference w:id="3"/>
      </w:r>
    </w:p>
    <w:p w14:paraId="28A828E5" w14:textId="77777777" w:rsidR="00655083" w:rsidRDefault="00655083" w:rsidP="006550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6359BBA" w14:textId="77777777" w:rsidR="00655083" w:rsidRDefault="00655083" w:rsidP="0065508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1A413CC" w14:textId="749987EE" w:rsidR="00655083" w:rsidRPr="00BC309F" w:rsidRDefault="00655083" w:rsidP="00655083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 xml:space="preserve">Poplatník je povinen ohlásit správci poplatku vznik své poplatkové povinnosti nejpozději do </w:t>
      </w:r>
      <w:r w:rsidRPr="00EE3560">
        <w:rPr>
          <w:rFonts w:ascii="Arial" w:hAnsi="Arial" w:cs="Arial"/>
        </w:rPr>
        <w:t>30</w:t>
      </w:r>
      <w:r w:rsidRPr="00BC309F">
        <w:rPr>
          <w:rFonts w:ascii="Arial" w:hAnsi="Arial" w:cs="Arial"/>
        </w:rPr>
        <w:t xml:space="preserve"> dnů ode dne, kdy mu povinnost platit tento poplatek vznikla. </w:t>
      </w:r>
    </w:p>
    <w:p w14:paraId="66FA8BB2" w14:textId="00FF47F1" w:rsidR="00655083" w:rsidRPr="00BC309F" w:rsidRDefault="00655083" w:rsidP="00655083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>Poplatník dle čl. 2 odst. 1 této vyhlášky je povinen ohlásit správci poplatku jméno, popřípadě jména, a příjmení, místo přihlášení, popřípadě další adresy pro doručování. Současně uvede skutečnosti zakládající nárok na osvobození od poplatku.</w:t>
      </w:r>
    </w:p>
    <w:p w14:paraId="34CE0C8C" w14:textId="77777777" w:rsidR="00655083" w:rsidRPr="00BC309F" w:rsidRDefault="00655083" w:rsidP="00655083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 xml:space="preserve">Poplatník dle čl. 2 odst. 1 písm. b) této vyhlášky je povinen ohlásit také evidenční nebo popisné číslo stavby určené k individuální rekreaci nebo rodinného domu; není-li stavba nebo dům označena evidenčním nebo popisným číslem, uvede poplatník parcelní číslo pozemku, na kterém je tato stavba umístěna. V případě bytu je poplatník povinen ohlásit orientační nebo popisné číslo stavby, ve které se byt nachází, a číslo bytu, popřípadě popis umístění v budově, pokud nejsou byty očíslovány. </w:t>
      </w:r>
    </w:p>
    <w:p w14:paraId="5FC42B60" w14:textId="77777777" w:rsidR="00655083" w:rsidRPr="00BC309F" w:rsidRDefault="00655083" w:rsidP="00655083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>Ve lhůtě podle odst. 1 je poplatník povinen ohlásit správci poplatku zánik své poplatkové povinnosti v důsledku změny přihlášení nebo v důsledku změny vlastnictví ke stavbě určené k individuální rekreaci, bytu nebo rodinnému domu.</w:t>
      </w:r>
    </w:p>
    <w:p w14:paraId="03C0FDE3" w14:textId="77777777" w:rsidR="00655083" w:rsidRPr="00BC309F" w:rsidRDefault="00655083" w:rsidP="00655083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BC309F">
        <w:rPr>
          <w:rStyle w:val="Znakapoznpodarou"/>
          <w:rFonts w:ascii="Arial" w:hAnsi="Arial" w:cs="Arial"/>
        </w:rPr>
        <w:footnoteReference w:id="4"/>
      </w:r>
    </w:p>
    <w:p w14:paraId="1DD8922F" w14:textId="19113C48" w:rsidR="00655083" w:rsidRPr="00BC309F" w:rsidRDefault="00655083" w:rsidP="00655083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>Dojde-li ke změně údajů uvedených v ohlášení, je poplatník povinen tuto změnu oznámit do 15 dnů ode dne, kdy nastala.</w:t>
      </w:r>
      <w:r w:rsidRPr="00BC309F">
        <w:rPr>
          <w:rStyle w:val="Znakapoznpodarou"/>
          <w:rFonts w:ascii="Arial" w:hAnsi="Arial" w:cs="Arial"/>
        </w:rPr>
        <w:footnoteReference w:id="5"/>
      </w:r>
    </w:p>
    <w:p w14:paraId="186CC8B4" w14:textId="77777777" w:rsidR="00655083" w:rsidRPr="00BC309F" w:rsidRDefault="00655083" w:rsidP="00655083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>Povinnost ohlásit údaj podle odst. 2 a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C309F">
        <w:rPr>
          <w:rStyle w:val="Znakapoznpodarou"/>
          <w:rFonts w:ascii="Arial" w:hAnsi="Arial" w:cs="Arial"/>
        </w:rPr>
        <w:footnoteReference w:id="6"/>
      </w:r>
    </w:p>
    <w:p w14:paraId="205C5AA3" w14:textId="77777777" w:rsidR="00655083" w:rsidRDefault="00655083" w:rsidP="00655083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120DF05E" w14:textId="77777777" w:rsidR="00655083" w:rsidRDefault="00655083" w:rsidP="0065508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3BCAEEC3" w14:textId="45426222" w:rsidR="00655083" w:rsidRPr="00BC309F" w:rsidRDefault="00655083" w:rsidP="00655083">
      <w:pPr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 xml:space="preserve">Sazba poplatku činí </w:t>
      </w:r>
      <w:r w:rsidR="001F79A5" w:rsidRPr="004D0F78">
        <w:rPr>
          <w:rFonts w:ascii="Arial" w:hAnsi="Arial" w:cs="Arial"/>
          <w:b/>
        </w:rPr>
        <w:t>600</w:t>
      </w:r>
      <w:r w:rsidR="00CC5CCE" w:rsidRPr="004D0F78">
        <w:rPr>
          <w:rFonts w:ascii="Arial" w:hAnsi="Arial" w:cs="Arial"/>
          <w:b/>
        </w:rPr>
        <w:t>,-</w:t>
      </w:r>
      <w:r w:rsidR="00CC5CCE" w:rsidRPr="00EE3560">
        <w:rPr>
          <w:rFonts w:ascii="Arial" w:hAnsi="Arial" w:cs="Arial"/>
          <w:b/>
        </w:rPr>
        <w:t xml:space="preserve"> </w:t>
      </w:r>
      <w:r w:rsidRPr="00BC309F">
        <w:rPr>
          <w:rFonts w:ascii="Arial" w:hAnsi="Arial" w:cs="Arial"/>
        </w:rPr>
        <w:t>Kč a je tvořena:</w:t>
      </w:r>
    </w:p>
    <w:p w14:paraId="7336738C" w14:textId="7475F869" w:rsidR="00655083" w:rsidRPr="00BC309F" w:rsidRDefault="00655083" w:rsidP="00655083">
      <w:pPr>
        <w:pStyle w:val="Oddstavcevlncch"/>
        <w:numPr>
          <w:ilvl w:val="1"/>
          <w:numId w:val="17"/>
        </w:numPr>
        <w:tabs>
          <w:tab w:val="left" w:pos="2520"/>
        </w:tabs>
        <w:spacing w:line="264" w:lineRule="auto"/>
        <w:rPr>
          <w:rFonts w:ascii="Arial" w:hAnsi="Arial" w:cs="Arial"/>
          <w:sz w:val="20"/>
          <w:szCs w:val="20"/>
        </w:rPr>
      </w:pPr>
      <w:r w:rsidRPr="00BC309F">
        <w:rPr>
          <w:rFonts w:ascii="Arial" w:hAnsi="Arial" w:cs="Arial"/>
          <w:sz w:val="20"/>
          <w:szCs w:val="20"/>
        </w:rPr>
        <w:t xml:space="preserve">z částky </w:t>
      </w:r>
      <w:r w:rsidR="00CC5CCE" w:rsidRPr="00BC309F">
        <w:rPr>
          <w:rFonts w:ascii="Arial" w:hAnsi="Arial" w:cs="Arial"/>
          <w:sz w:val="20"/>
          <w:szCs w:val="20"/>
        </w:rPr>
        <w:t>2</w:t>
      </w:r>
      <w:r w:rsidR="001F79A5">
        <w:rPr>
          <w:rFonts w:ascii="Arial" w:hAnsi="Arial" w:cs="Arial"/>
          <w:sz w:val="20"/>
          <w:szCs w:val="20"/>
        </w:rPr>
        <w:t>5</w:t>
      </w:r>
      <w:r w:rsidR="00CC5CCE" w:rsidRPr="00BC309F">
        <w:rPr>
          <w:rFonts w:ascii="Arial" w:hAnsi="Arial" w:cs="Arial"/>
          <w:sz w:val="20"/>
          <w:szCs w:val="20"/>
        </w:rPr>
        <w:t>0</w:t>
      </w:r>
      <w:r w:rsidRPr="00BC309F">
        <w:rPr>
          <w:rFonts w:ascii="Arial" w:hAnsi="Arial" w:cs="Arial"/>
          <w:sz w:val="20"/>
          <w:szCs w:val="20"/>
        </w:rPr>
        <w:t>,- Kč za kalendářní rok a</w:t>
      </w:r>
    </w:p>
    <w:p w14:paraId="0AFBB15B" w14:textId="478C3EB4" w:rsidR="00655083" w:rsidRPr="00BC309F" w:rsidRDefault="00655083" w:rsidP="00655083">
      <w:pPr>
        <w:pStyle w:val="Oddstavcevlncch"/>
        <w:numPr>
          <w:ilvl w:val="1"/>
          <w:numId w:val="17"/>
        </w:numPr>
        <w:tabs>
          <w:tab w:val="left" w:pos="2520"/>
        </w:tabs>
        <w:spacing w:before="60" w:line="264" w:lineRule="auto"/>
        <w:rPr>
          <w:rFonts w:ascii="Arial" w:hAnsi="Arial" w:cs="Arial"/>
          <w:sz w:val="20"/>
          <w:szCs w:val="20"/>
        </w:rPr>
      </w:pPr>
      <w:r w:rsidRPr="00BC309F">
        <w:rPr>
          <w:rFonts w:ascii="Arial" w:hAnsi="Arial" w:cs="Arial"/>
          <w:sz w:val="20"/>
          <w:szCs w:val="20"/>
        </w:rPr>
        <w:t xml:space="preserve">z částky </w:t>
      </w:r>
      <w:r w:rsidR="00CC5CCE" w:rsidRPr="00BC309F">
        <w:rPr>
          <w:rFonts w:ascii="Arial" w:hAnsi="Arial" w:cs="Arial"/>
          <w:sz w:val="20"/>
          <w:szCs w:val="20"/>
        </w:rPr>
        <w:t>3</w:t>
      </w:r>
      <w:r w:rsidR="001F79A5">
        <w:rPr>
          <w:rFonts w:ascii="Arial" w:hAnsi="Arial" w:cs="Arial"/>
          <w:sz w:val="20"/>
          <w:szCs w:val="20"/>
        </w:rPr>
        <w:t>5</w:t>
      </w:r>
      <w:r w:rsidR="00CC5CCE" w:rsidRPr="00BC309F">
        <w:rPr>
          <w:rFonts w:ascii="Arial" w:hAnsi="Arial" w:cs="Arial"/>
          <w:sz w:val="20"/>
          <w:szCs w:val="20"/>
        </w:rPr>
        <w:t>0</w:t>
      </w:r>
      <w:r w:rsidRPr="00BC309F">
        <w:rPr>
          <w:rFonts w:ascii="Arial" w:hAnsi="Arial" w:cs="Arial"/>
          <w:sz w:val="20"/>
          <w:szCs w:val="20"/>
        </w:rPr>
        <w:t>,- Kč za kalendářní rok. Tato částka je stanovena na základě skutečných nákladů obce předchozího kalendářního roku na sběr a svoz netříděného komunálního odpadu za poplatníka a kalendářní rok.</w:t>
      </w:r>
    </w:p>
    <w:p w14:paraId="21BCA40D" w14:textId="5C77A145" w:rsidR="00EE3560" w:rsidRDefault="00CC5CCE" w:rsidP="00655083">
      <w:pPr>
        <w:pStyle w:val="Zkladntextodsazen"/>
        <w:spacing w:before="120" w:line="264" w:lineRule="auto"/>
        <w:ind w:left="540" w:hanging="540"/>
        <w:rPr>
          <w:rFonts w:ascii="Arial" w:hAnsi="Arial" w:cs="Arial"/>
          <w:iCs/>
        </w:rPr>
      </w:pPr>
      <w:r w:rsidRPr="00BC309F" w:rsidDel="00CC5CCE">
        <w:rPr>
          <w:rFonts w:ascii="Arial" w:hAnsi="Arial" w:cs="Arial"/>
          <w:i/>
          <w:color w:val="0070C0"/>
        </w:rPr>
        <w:t xml:space="preserve"> </w:t>
      </w:r>
      <w:r w:rsidR="00655083" w:rsidRPr="00BC309F">
        <w:rPr>
          <w:rFonts w:ascii="Arial" w:hAnsi="Arial" w:cs="Arial"/>
          <w:iCs/>
        </w:rPr>
        <w:t>(2)</w:t>
      </w:r>
      <w:r w:rsidR="00655083" w:rsidRPr="00BC309F">
        <w:rPr>
          <w:rFonts w:ascii="Arial" w:hAnsi="Arial" w:cs="Arial"/>
          <w:iCs/>
        </w:rPr>
        <w:tab/>
        <w:t>Rozúčtování skutečných nákladů obce předchozího kalendářního roku na sběr a svoz netříděného komunálního odpadu za kalendářní rok je obsaženo v příloze, která tvoří nedílnou součást této vyhlášky.</w:t>
      </w:r>
    </w:p>
    <w:p w14:paraId="45ED3E51" w14:textId="77777777" w:rsidR="00EE3560" w:rsidRDefault="00EE3560">
      <w:pPr>
        <w:spacing w:after="160" w:line="259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br w:type="page"/>
      </w:r>
    </w:p>
    <w:p w14:paraId="5CEE56E5" w14:textId="77777777" w:rsidR="00655083" w:rsidRPr="00BC309F" w:rsidRDefault="00655083" w:rsidP="00CC5CCE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lastRenderedPageBreak/>
        <w:t>V případě změny místa přihlášení fyzické osoby, změny vlastnictví stavby určené k individuální rekreaci, bytu nebo rodinného domu nebo změny umístění podle čl. 6 odst. 1 v průběhu kalendářního roku se poplatek platí v poměrné výši, která odpovídá počtu kalendářních měsíců přihlášení, vlastnictví nebo umístění v příslušném kalendářním roce. Dojde-li ke změně v průběhu kalendářního měsíce, je pro stanovení počtu měsíců rozhodný stav k poslednímu dni tohoto měsíce.</w:t>
      </w:r>
      <w:r w:rsidRPr="00BC309F">
        <w:rPr>
          <w:rStyle w:val="Znakapoznpodarou"/>
          <w:rFonts w:ascii="Arial" w:hAnsi="Arial" w:cs="Arial"/>
        </w:rPr>
        <w:footnoteReference w:id="7"/>
      </w:r>
    </w:p>
    <w:p w14:paraId="3E8876AB" w14:textId="77777777" w:rsidR="00655083" w:rsidRDefault="00655083" w:rsidP="006550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143D520B" w14:textId="77777777" w:rsidR="00655083" w:rsidRDefault="00655083" w:rsidP="0065508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6ABE8DA8" w14:textId="1A0830DD" w:rsidR="00655083" w:rsidRPr="00BC309F" w:rsidRDefault="00655083" w:rsidP="00655083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>Poplatek je splatný jednorázově</w:t>
      </w:r>
      <w:r w:rsidR="00EE3560">
        <w:rPr>
          <w:rFonts w:ascii="Arial" w:hAnsi="Arial" w:cs="Arial"/>
        </w:rPr>
        <w:t>,</w:t>
      </w:r>
      <w:r w:rsidRPr="00BC309F">
        <w:rPr>
          <w:rFonts w:ascii="Arial" w:hAnsi="Arial" w:cs="Arial"/>
        </w:rPr>
        <w:t xml:space="preserve"> a to nejpozději do </w:t>
      </w:r>
      <w:r w:rsidR="00EF0893">
        <w:rPr>
          <w:rFonts w:ascii="Arial" w:hAnsi="Arial" w:cs="Arial"/>
        </w:rPr>
        <w:t xml:space="preserve">30. 4. </w:t>
      </w:r>
      <w:r w:rsidRPr="00BC309F">
        <w:rPr>
          <w:rFonts w:ascii="Arial" w:hAnsi="Arial" w:cs="Arial"/>
        </w:rPr>
        <w:t>příslušného kalendářního roku</w:t>
      </w:r>
      <w:r w:rsidR="00CC5CCE" w:rsidRPr="00BC309F">
        <w:rPr>
          <w:rFonts w:ascii="Arial" w:hAnsi="Arial" w:cs="Arial"/>
        </w:rPr>
        <w:t xml:space="preserve">. </w:t>
      </w:r>
      <w:r w:rsidR="00CC5CCE" w:rsidRPr="00EF0893">
        <w:rPr>
          <w:rFonts w:ascii="Arial" w:hAnsi="Arial" w:cs="Arial"/>
        </w:rPr>
        <w:t>Převyšuje-li poplatková povinnost za domácnost částku 1</w:t>
      </w:r>
      <w:r w:rsidR="00EF0893" w:rsidRPr="00EF0893">
        <w:rPr>
          <w:rFonts w:ascii="Arial" w:hAnsi="Arial" w:cs="Arial"/>
        </w:rPr>
        <w:t> </w:t>
      </w:r>
      <w:r w:rsidR="00CC5CCE" w:rsidRPr="00EF0893">
        <w:rPr>
          <w:rFonts w:ascii="Arial" w:hAnsi="Arial" w:cs="Arial"/>
        </w:rPr>
        <w:t>000</w:t>
      </w:r>
      <w:r w:rsidR="00EF0893" w:rsidRPr="00EF0893">
        <w:rPr>
          <w:rFonts w:ascii="Arial" w:hAnsi="Arial" w:cs="Arial"/>
        </w:rPr>
        <w:t xml:space="preserve"> </w:t>
      </w:r>
      <w:r w:rsidR="00CC5CCE" w:rsidRPr="00EF0893">
        <w:rPr>
          <w:rFonts w:ascii="Arial" w:hAnsi="Arial" w:cs="Arial"/>
        </w:rPr>
        <w:t>Kč, je možno poplatek zaplatit ve dvou stejných splátkách, vždy nejpozději do 31. 3. a do 30. 4. příslušného kalendářního roku.</w:t>
      </w:r>
      <w:r w:rsidRPr="00BC309F">
        <w:rPr>
          <w:rFonts w:ascii="Arial" w:hAnsi="Arial" w:cs="Arial"/>
        </w:rPr>
        <w:t xml:space="preserve"> </w:t>
      </w:r>
    </w:p>
    <w:p w14:paraId="2B4D6363" w14:textId="77777777" w:rsidR="00655083" w:rsidRPr="00BC309F" w:rsidRDefault="00655083" w:rsidP="00655083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 xml:space="preserve">Vznikne-li poplatková povinnost po datu splatnosti uvedeném v odst. 1, je poplatek splatný nejpozději do 15. dne měsíce, který následuje po měsíci, ve kterém poplatková povinnost vznikla. </w:t>
      </w:r>
    </w:p>
    <w:p w14:paraId="718A3E3C" w14:textId="3BFEECE3" w:rsidR="00655083" w:rsidRPr="00BC309F" w:rsidRDefault="00CC5CCE" w:rsidP="00AC3141">
      <w:pPr>
        <w:spacing w:before="120" w:line="264" w:lineRule="auto"/>
        <w:ind w:left="540" w:hanging="540"/>
        <w:jc w:val="both"/>
        <w:rPr>
          <w:rFonts w:ascii="Arial" w:hAnsi="Arial" w:cs="Arial"/>
        </w:rPr>
      </w:pPr>
      <w:r w:rsidRPr="00BC309F" w:rsidDel="00CC5CCE">
        <w:rPr>
          <w:rFonts w:ascii="Arial" w:hAnsi="Arial" w:cs="Arial"/>
          <w:i/>
          <w:color w:val="0070C0"/>
        </w:rPr>
        <w:t xml:space="preserve"> </w:t>
      </w:r>
      <w:r w:rsidR="00655083" w:rsidRPr="00BC309F">
        <w:rPr>
          <w:rFonts w:ascii="Arial" w:hAnsi="Arial" w:cs="Arial"/>
        </w:rPr>
        <w:t>(1)</w:t>
      </w:r>
      <w:r w:rsidR="00655083" w:rsidRPr="00BC309F">
        <w:rPr>
          <w:rFonts w:ascii="Arial" w:hAnsi="Arial" w:cs="Arial"/>
        </w:rPr>
        <w:tab/>
      </w:r>
    </w:p>
    <w:p w14:paraId="5F826940" w14:textId="77777777" w:rsidR="00655083" w:rsidRDefault="00655083" w:rsidP="006550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90C93FE" w14:textId="7472C129" w:rsidR="00655083" w:rsidRDefault="00655083" w:rsidP="0065508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29645A6" w14:textId="77777777" w:rsidR="00655083" w:rsidRPr="00BC309F" w:rsidRDefault="00655083" w:rsidP="00655083">
      <w:pPr>
        <w:pStyle w:val="Nzvylnk"/>
        <w:numPr>
          <w:ilvl w:val="0"/>
          <w:numId w:val="24"/>
        </w:numPr>
        <w:jc w:val="both"/>
        <w:rPr>
          <w:rFonts w:ascii="Arial" w:hAnsi="Arial" w:cs="Arial"/>
          <w:b w:val="0"/>
          <w:sz w:val="20"/>
        </w:rPr>
      </w:pPr>
      <w:r w:rsidRPr="00BC309F">
        <w:rPr>
          <w:rFonts w:ascii="Arial" w:hAnsi="Arial" w:cs="Arial"/>
          <w:b w:val="0"/>
          <w:sz w:val="20"/>
        </w:rPr>
        <w:t>Od poplatku je osvobozena fyzická osoba dle čl. 2 odst. 1 písm. a), která je</w:t>
      </w:r>
      <w:r w:rsidRPr="00BC309F">
        <w:rPr>
          <w:rStyle w:val="Znakapoznpodarou"/>
          <w:rFonts w:ascii="Arial" w:hAnsi="Arial" w:cs="Arial"/>
          <w:b w:val="0"/>
          <w:sz w:val="20"/>
        </w:rPr>
        <w:footnoteReference w:id="8"/>
      </w:r>
      <w:r w:rsidRPr="00BC309F">
        <w:rPr>
          <w:rFonts w:ascii="Arial" w:hAnsi="Arial" w:cs="Arial"/>
          <w:b w:val="0"/>
          <w:sz w:val="20"/>
        </w:rPr>
        <w:t xml:space="preserve"> </w:t>
      </w:r>
    </w:p>
    <w:p w14:paraId="39FACAFF" w14:textId="77777777" w:rsidR="00655083" w:rsidRPr="00BC309F" w:rsidRDefault="00655083" w:rsidP="00655083">
      <w:pPr>
        <w:pStyle w:val="Nzvylnk"/>
        <w:numPr>
          <w:ilvl w:val="1"/>
          <w:numId w:val="24"/>
        </w:numPr>
        <w:jc w:val="both"/>
        <w:rPr>
          <w:rFonts w:ascii="Arial" w:hAnsi="Arial" w:cs="Arial"/>
          <w:b w:val="0"/>
          <w:sz w:val="20"/>
        </w:rPr>
      </w:pPr>
      <w:r w:rsidRPr="00BC309F">
        <w:rPr>
          <w:rFonts w:ascii="Arial" w:hAnsi="Arial" w:cs="Arial"/>
          <w:b w:val="0"/>
          <w:sz w:val="20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654A5C5F" w14:textId="77777777" w:rsidR="00655083" w:rsidRPr="00BC309F" w:rsidRDefault="00655083" w:rsidP="00655083">
      <w:pPr>
        <w:pStyle w:val="Nzvylnk"/>
        <w:numPr>
          <w:ilvl w:val="1"/>
          <w:numId w:val="24"/>
        </w:numPr>
        <w:jc w:val="both"/>
        <w:rPr>
          <w:rFonts w:ascii="Arial" w:hAnsi="Arial" w:cs="Arial"/>
          <w:b w:val="0"/>
          <w:sz w:val="20"/>
        </w:rPr>
      </w:pPr>
      <w:r w:rsidRPr="00BC309F">
        <w:rPr>
          <w:rFonts w:ascii="Arial" w:hAnsi="Arial" w:cs="Arial"/>
          <w:b w:val="0"/>
          <w:sz w:val="20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70C68A24" w14:textId="77777777" w:rsidR="00655083" w:rsidRPr="00BC309F" w:rsidRDefault="00655083" w:rsidP="00655083">
      <w:pPr>
        <w:pStyle w:val="Nzvylnk"/>
        <w:numPr>
          <w:ilvl w:val="1"/>
          <w:numId w:val="24"/>
        </w:numPr>
        <w:jc w:val="both"/>
        <w:rPr>
          <w:rFonts w:ascii="Arial" w:hAnsi="Arial" w:cs="Arial"/>
          <w:b w:val="0"/>
          <w:sz w:val="20"/>
        </w:rPr>
      </w:pPr>
      <w:r w:rsidRPr="00BC309F">
        <w:rPr>
          <w:rFonts w:ascii="Arial" w:hAnsi="Arial" w:cs="Arial"/>
          <w:b w:val="0"/>
          <w:sz w:val="20"/>
        </w:rPr>
        <w:t>umístěna v domově pro osoby se zdravotním postižením, domově pro seniory, domově se zvláštním režimem nebo chráněném bydlení.</w:t>
      </w:r>
    </w:p>
    <w:p w14:paraId="0BAE7AEC" w14:textId="77777777" w:rsidR="00655083" w:rsidRPr="00BC309F" w:rsidRDefault="00655083" w:rsidP="00655083">
      <w:pPr>
        <w:numPr>
          <w:ilvl w:val="0"/>
          <w:numId w:val="24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>Od poplatku se osvobozují:</w:t>
      </w:r>
    </w:p>
    <w:p w14:paraId="3FAE5C51" w14:textId="790F260F" w:rsidR="00655083" w:rsidRPr="004D0F78" w:rsidRDefault="006E074E" w:rsidP="00655083">
      <w:pPr>
        <w:numPr>
          <w:ilvl w:val="1"/>
          <w:numId w:val="25"/>
        </w:numPr>
        <w:spacing w:line="264" w:lineRule="auto"/>
        <w:jc w:val="both"/>
        <w:rPr>
          <w:rFonts w:ascii="Arial" w:hAnsi="Arial" w:cs="Arial"/>
        </w:rPr>
      </w:pPr>
      <w:r w:rsidRPr="004D0F78">
        <w:rPr>
          <w:rFonts w:ascii="Arial" w:hAnsi="Arial" w:cs="Arial"/>
        </w:rPr>
        <w:t xml:space="preserve">poplatníci </w:t>
      </w:r>
      <w:r w:rsidR="00B84C25">
        <w:rPr>
          <w:rFonts w:ascii="Arial" w:hAnsi="Arial" w:cs="Arial"/>
        </w:rPr>
        <w:t xml:space="preserve">(děti) </w:t>
      </w:r>
      <w:r w:rsidR="002E7763" w:rsidRPr="004D0F78">
        <w:rPr>
          <w:rFonts w:ascii="Arial" w:hAnsi="Arial" w:cs="Arial"/>
        </w:rPr>
        <w:t xml:space="preserve">od narození do </w:t>
      </w:r>
      <w:r w:rsidR="004D0F78">
        <w:rPr>
          <w:rFonts w:ascii="Arial" w:hAnsi="Arial" w:cs="Arial"/>
        </w:rPr>
        <w:t>věku 5,99 let.</w:t>
      </w:r>
    </w:p>
    <w:p w14:paraId="5A559093" w14:textId="33A6CC73" w:rsidR="00655083" w:rsidRPr="00BC309F" w:rsidRDefault="00B84C25" w:rsidP="00655083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 xml:space="preserve"> </w:t>
      </w:r>
      <w:r w:rsidR="00655083" w:rsidRPr="00BC309F">
        <w:rPr>
          <w:rFonts w:ascii="Arial" w:hAnsi="Arial" w:cs="Arial"/>
        </w:rPr>
        <w:t>(</w:t>
      </w:r>
      <w:r w:rsidR="00A368E8" w:rsidRPr="00BC309F">
        <w:rPr>
          <w:rFonts w:ascii="Arial" w:hAnsi="Arial" w:cs="Arial"/>
        </w:rPr>
        <w:t>3</w:t>
      </w:r>
      <w:r w:rsidR="00655083" w:rsidRPr="00BC309F">
        <w:rPr>
          <w:rFonts w:ascii="Arial" w:hAnsi="Arial" w:cs="Arial"/>
        </w:rPr>
        <w:t>)</w:t>
      </w:r>
      <w:r w:rsidR="00655083" w:rsidRPr="00BC309F">
        <w:rPr>
          <w:rFonts w:ascii="Arial" w:hAnsi="Arial" w:cs="Arial"/>
        </w:rPr>
        <w:tab/>
        <w:t>V případě, že poplatník nesplní povinnost ohlásit údaj rozhodný pro osvobození ve lhůtách stanovených touto vyhláškou nebo zákonem, nárok na osvobození zaniká.</w:t>
      </w:r>
      <w:r w:rsidR="00655083" w:rsidRPr="00BC309F">
        <w:rPr>
          <w:rStyle w:val="Znakapoznpodarou"/>
          <w:rFonts w:ascii="Arial" w:hAnsi="Arial" w:cs="Arial"/>
        </w:rPr>
        <w:footnoteReference w:id="9"/>
      </w:r>
    </w:p>
    <w:p w14:paraId="6D426781" w14:textId="77777777" w:rsidR="00655083" w:rsidRDefault="00655083" w:rsidP="006550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789B55A" w14:textId="77777777" w:rsidR="00655083" w:rsidRDefault="00655083" w:rsidP="0065508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68FF1057" w14:textId="77777777" w:rsidR="00655083" w:rsidRPr="00BC309F" w:rsidRDefault="00655083" w:rsidP="00655083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BC309F">
        <w:rPr>
          <w:rStyle w:val="Znakapoznpodarou"/>
          <w:rFonts w:ascii="Arial" w:hAnsi="Arial" w:cs="Arial"/>
        </w:rPr>
        <w:footnoteReference w:id="10"/>
      </w:r>
    </w:p>
    <w:p w14:paraId="1C22C0DC" w14:textId="77777777" w:rsidR="00655083" w:rsidRPr="00BC309F" w:rsidRDefault="00655083" w:rsidP="00655083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BC309F">
        <w:rPr>
          <w:rStyle w:val="Znakapoznpodarou"/>
          <w:rFonts w:ascii="Arial" w:hAnsi="Arial" w:cs="Arial"/>
        </w:rPr>
        <w:footnoteReference w:id="11"/>
      </w:r>
    </w:p>
    <w:p w14:paraId="7C4D76EF" w14:textId="77777777" w:rsidR="00655083" w:rsidRDefault="00655083" w:rsidP="006550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42D8A5CF" w14:textId="77777777" w:rsidR="00655083" w:rsidRDefault="00655083" w:rsidP="00655083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C5DE120" w14:textId="77777777" w:rsidR="00655083" w:rsidRPr="00BC309F" w:rsidRDefault="00655083" w:rsidP="0065508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 xml:space="preserve">Vznikne-li nedoplatek na poplatku poplatníkovi, který je ke dni splatnosti nezletilý </w:t>
      </w:r>
      <w:r w:rsidRPr="00BC309F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BC309F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89243D2" w14:textId="77777777" w:rsidR="00655083" w:rsidRPr="00BC309F" w:rsidRDefault="00655083" w:rsidP="0065508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6E4095CB" w14:textId="77777777" w:rsidR="00655083" w:rsidRPr="00BC309F" w:rsidRDefault="00655083" w:rsidP="0065508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3EBF8A07" w14:textId="77777777" w:rsidR="00655083" w:rsidRDefault="00655083" w:rsidP="006550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551EFCFE" w14:textId="77777777" w:rsidR="00655083" w:rsidRDefault="00655083" w:rsidP="0065508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0DC7CEF" w14:textId="335CE69A" w:rsidR="00655083" w:rsidRPr="00A05316" w:rsidRDefault="00655083" w:rsidP="00A05316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 xml:space="preserve">Zrušuje se obecně závazná vyhláška </w:t>
      </w:r>
      <w:r w:rsidR="00B84C25" w:rsidRPr="00A05316">
        <w:rPr>
          <w:rFonts w:ascii="Arial" w:hAnsi="Arial" w:cs="Arial"/>
        </w:rPr>
        <w:t>Obce Bořetice č. 1/2018</w:t>
      </w:r>
      <w:r w:rsidR="00B84C25">
        <w:rPr>
          <w:rFonts w:ascii="Arial" w:hAnsi="Arial" w:cs="Arial"/>
        </w:rPr>
        <w:t xml:space="preserve"> o</w:t>
      </w:r>
      <w:r w:rsidR="00B84C25" w:rsidRPr="00A05316">
        <w:rPr>
          <w:rFonts w:ascii="Arial" w:hAnsi="Arial" w:cs="Arial"/>
        </w:rPr>
        <w:t xml:space="preserve"> místním poplatku za provoz systému shromažďování, sběru, přepravy, třídění, využívání a odstraňování komunálních odpadů</w:t>
      </w:r>
      <w:r w:rsidR="00B84C25">
        <w:rPr>
          <w:rFonts w:ascii="Arial" w:hAnsi="Arial" w:cs="Arial"/>
        </w:rPr>
        <w:t xml:space="preserve"> ze dne</w:t>
      </w:r>
      <w:r w:rsidR="009D7DC2">
        <w:rPr>
          <w:rFonts w:ascii="Arial" w:hAnsi="Arial" w:cs="Arial"/>
        </w:rPr>
        <w:t xml:space="preserve"> 8. 3. 2018 </w:t>
      </w:r>
      <w:r w:rsidR="00B84C25">
        <w:rPr>
          <w:rFonts w:ascii="Arial" w:hAnsi="Arial" w:cs="Arial"/>
        </w:rPr>
        <w:t xml:space="preserve">a dále </w:t>
      </w:r>
      <w:r w:rsidRPr="00BC309F">
        <w:rPr>
          <w:rFonts w:ascii="Arial" w:hAnsi="Arial" w:cs="Arial"/>
        </w:rPr>
        <w:t xml:space="preserve">č. </w:t>
      </w:r>
      <w:r w:rsidR="00A368E8" w:rsidRPr="00A05316">
        <w:rPr>
          <w:rFonts w:ascii="Arial" w:hAnsi="Arial" w:cs="Arial"/>
        </w:rPr>
        <w:t>1</w:t>
      </w:r>
      <w:r w:rsidRPr="00A05316">
        <w:rPr>
          <w:rFonts w:ascii="Arial" w:hAnsi="Arial" w:cs="Arial"/>
        </w:rPr>
        <w:t>/</w:t>
      </w:r>
      <w:r w:rsidR="00A368E8" w:rsidRPr="00A05316">
        <w:rPr>
          <w:rFonts w:ascii="Arial" w:hAnsi="Arial" w:cs="Arial"/>
        </w:rPr>
        <w:t>201</w:t>
      </w:r>
      <w:r w:rsidR="00A05316" w:rsidRPr="00A05316">
        <w:rPr>
          <w:rFonts w:ascii="Arial" w:hAnsi="Arial" w:cs="Arial"/>
        </w:rPr>
        <w:t xml:space="preserve">9 </w:t>
      </w:r>
      <w:r w:rsidR="00A05316" w:rsidRPr="00BC309F">
        <w:rPr>
          <w:rFonts w:ascii="Arial" w:hAnsi="Arial" w:cs="Arial"/>
        </w:rPr>
        <w:t>ze dne</w:t>
      </w:r>
      <w:r w:rsidR="00A05316" w:rsidRPr="00A05316">
        <w:rPr>
          <w:rFonts w:ascii="Arial" w:hAnsi="Arial" w:cs="Arial"/>
        </w:rPr>
        <w:t xml:space="preserve"> </w:t>
      </w:r>
      <w:r w:rsidR="00A05316">
        <w:rPr>
          <w:rFonts w:ascii="Arial" w:hAnsi="Arial" w:cs="Arial"/>
        </w:rPr>
        <w:t>4</w:t>
      </w:r>
      <w:r w:rsidR="00A05316" w:rsidRPr="00BC309F">
        <w:rPr>
          <w:rFonts w:ascii="Arial" w:hAnsi="Arial" w:cs="Arial"/>
        </w:rPr>
        <w:t xml:space="preserve">. </w:t>
      </w:r>
      <w:r w:rsidR="00EF0893">
        <w:rPr>
          <w:rFonts w:ascii="Arial" w:hAnsi="Arial" w:cs="Arial"/>
        </w:rPr>
        <w:t>3.</w:t>
      </w:r>
      <w:r w:rsidR="00A05316" w:rsidRPr="00BC309F">
        <w:rPr>
          <w:rFonts w:ascii="Arial" w:hAnsi="Arial" w:cs="Arial"/>
        </w:rPr>
        <w:t xml:space="preserve"> 201</w:t>
      </w:r>
      <w:r w:rsidR="00A05316">
        <w:rPr>
          <w:rFonts w:ascii="Arial" w:hAnsi="Arial" w:cs="Arial"/>
        </w:rPr>
        <w:t>9</w:t>
      </w:r>
      <w:r w:rsidR="00A05316" w:rsidRPr="00A05316">
        <w:rPr>
          <w:rFonts w:ascii="Arial" w:hAnsi="Arial" w:cs="Arial"/>
        </w:rPr>
        <w:t>, kterou se vyd</w:t>
      </w:r>
      <w:r w:rsidR="00A05316">
        <w:rPr>
          <w:rFonts w:ascii="Arial" w:hAnsi="Arial" w:cs="Arial"/>
        </w:rPr>
        <w:t>ala</w:t>
      </w:r>
      <w:r w:rsidR="00A05316" w:rsidRPr="00A05316">
        <w:rPr>
          <w:rFonts w:ascii="Arial" w:hAnsi="Arial" w:cs="Arial"/>
        </w:rPr>
        <w:t xml:space="preserve"> nová příloha k</w:t>
      </w:r>
      <w:r w:rsidR="00A05316">
        <w:rPr>
          <w:rFonts w:ascii="Arial" w:hAnsi="Arial" w:cs="Arial"/>
        </w:rPr>
        <w:t xml:space="preserve"> </w:t>
      </w:r>
      <w:r w:rsidR="00A05316" w:rsidRPr="00A05316">
        <w:rPr>
          <w:rFonts w:ascii="Arial" w:hAnsi="Arial" w:cs="Arial"/>
        </w:rPr>
        <w:t>Obecně závazné vyhlášce</w:t>
      </w:r>
      <w:r w:rsidR="00A05316">
        <w:rPr>
          <w:rFonts w:ascii="Arial" w:hAnsi="Arial" w:cs="Arial"/>
        </w:rPr>
        <w:t xml:space="preserve"> </w:t>
      </w:r>
      <w:r w:rsidR="00A05316" w:rsidRPr="00A05316">
        <w:rPr>
          <w:rFonts w:ascii="Arial" w:hAnsi="Arial" w:cs="Arial"/>
        </w:rPr>
        <w:t xml:space="preserve">a </w:t>
      </w:r>
      <w:r w:rsidR="00EF0893">
        <w:rPr>
          <w:rFonts w:ascii="Arial" w:hAnsi="Arial" w:cs="Arial"/>
        </w:rPr>
        <w:t xml:space="preserve">dále se zrušuje </w:t>
      </w:r>
      <w:r w:rsidR="00A05316">
        <w:rPr>
          <w:rFonts w:ascii="Arial" w:hAnsi="Arial" w:cs="Arial"/>
        </w:rPr>
        <w:t xml:space="preserve">obecně závazná vyhláška č. </w:t>
      </w:r>
      <w:r w:rsidR="00A05316" w:rsidRPr="00A05316">
        <w:rPr>
          <w:rFonts w:ascii="Arial" w:hAnsi="Arial" w:cs="Arial"/>
        </w:rPr>
        <w:t>5/2019</w:t>
      </w:r>
      <w:r w:rsidR="00A368E8" w:rsidRPr="00A05316">
        <w:rPr>
          <w:rFonts w:ascii="Arial" w:hAnsi="Arial" w:cs="Arial"/>
        </w:rPr>
        <w:t xml:space="preserve"> o místním poplatku za provoz systému shromažďování, sběru, přepravy, třídění, využívání a odstraňování komunálních odpadů</w:t>
      </w:r>
      <w:r w:rsidRPr="00A05316">
        <w:rPr>
          <w:rFonts w:ascii="Arial" w:hAnsi="Arial" w:cs="Arial"/>
        </w:rPr>
        <w:t xml:space="preserve">, ze dne </w:t>
      </w:r>
      <w:r w:rsidR="00A05316" w:rsidRPr="00A05316">
        <w:rPr>
          <w:rFonts w:ascii="Arial" w:hAnsi="Arial" w:cs="Arial"/>
        </w:rPr>
        <w:t>4</w:t>
      </w:r>
      <w:r w:rsidR="00A368E8" w:rsidRPr="00A05316">
        <w:rPr>
          <w:rFonts w:ascii="Arial" w:hAnsi="Arial" w:cs="Arial"/>
        </w:rPr>
        <w:t xml:space="preserve">. </w:t>
      </w:r>
      <w:r w:rsidR="00EF0893">
        <w:rPr>
          <w:rFonts w:ascii="Arial" w:hAnsi="Arial" w:cs="Arial"/>
        </w:rPr>
        <w:t>12.</w:t>
      </w:r>
      <w:r w:rsidR="00A368E8" w:rsidRPr="00A05316">
        <w:rPr>
          <w:rFonts w:ascii="Arial" w:hAnsi="Arial" w:cs="Arial"/>
        </w:rPr>
        <w:t xml:space="preserve"> 201</w:t>
      </w:r>
      <w:r w:rsidR="00A05316" w:rsidRPr="00A05316">
        <w:rPr>
          <w:rFonts w:ascii="Arial" w:hAnsi="Arial" w:cs="Arial"/>
        </w:rPr>
        <w:t>9</w:t>
      </w:r>
      <w:r w:rsidRPr="00A05316">
        <w:rPr>
          <w:rFonts w:ascii="Arial" w:hAnsi="Arial" w:cs="Arial"/>
        </w:rPr>
        <w:t>.</w:t>
      </w:r>
    </w:p>
    <w:p w14:paraId="45B19C70" w14:textId="77777777" w:rsidR="00655083" w:rsidRPr="00BC309F" w:rsidRDefault="00655083" w:rsidP="00655083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49CB56B2" w14:textId="77777777" w:rsidR="00655083" w:rsidRDefault="00655083" w:rsidP="006550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18C9B49F" w14:textId="77777777" w:rsidR="00655083" w:rsidRDefault="00655083" w:rsidP="0065508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1426257" w14:textId="1BDA3BF3" w:rsidR="00655083" w:rsidRPr="00BC309F" w:rsidRDefault="00655083" w:rsidP="00655083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BC309F">
        <w:rPr>
          <w:rFonts w:ascii="Arial" w:hAnsi="Arial" w:cs="Arial"/>
        </w:rPr>
        <w:t xml:space="preserve">Tato vyhláška nabývá účinnosti dnem </w:t>
      </w:r>
      <w:r w:rsidR="00A368E8" w:rsidRPr="004D0F78">
        <w:rPr>
          <w:rFonts w:ascii="Arial" w:hAnsi="Arial" w:cs="Arial"/>
        </w:rPr>
        <w:t>1. 1. 202</w:t>
      </w:r>
      <w:r w:rsidR="00A05316" w:rsidRPr="004D0F78">
        <w:rPr>
          <w:rFonts w:ascii="Arial" w:hAnsi="Arial" w:cs="Arial"/>
        </w:rPr>
        <w:t>1</w:t>
      </w:r>
      <w:r w:rsidRPr="004D0F78">
        <w:rPr>
          <w:rFonts w:ascii="Arial" w:hAnsi="Arial" w:cs="Arial"/>
        </w:rPr>
        <w:t>.</w:t>
      </w:r>
      <w:r w:rsidRPr="00BC309F">
        <w:rPr>
          <w:rFonts w:ascii="Arial" w:hAnsi="Arial" w:cs="Arial"/>
        </w:rPr>
        <w:t xml:space="preserve"> </w:t>
      </w:r>
    </w:p>
    <w:p w14:paraId="6233B858" w14:textId="77777777" w:rsidR="00655083" w:rsidRPr="00BC309F" w:rsidRDefault="00655083" w:rsidP="00655083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533EB05" w14:textId="2C38F659" w:rsidR="00655083" w:rsidRPr="00BC309F" w:rsidRDefault="00655083" w:rsidP="0065508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 w:rsidRPr="00BC309F">
        <w:rPr>
          <w:rFonts w:ascii="Arial" w:hAnsi="Arial" w:cs="Arial"/>
          <w:i/>
          <w:sz w:val="20"/>
          <w:szCs w:val="20"/>
        </w:rPr>
        <w:tab/>
      </w:r>
      <w:r w:rsidRPr="00BC309F">
        <w:rPr>
          <w:rFonts w:ascii="Arial" w:hAnsi="Arial" w:cs="Arial"/>
          <w:i/>
          <w:sz w:val="20"/>
          <w:szCs w:val="20"/>
        </w:rPr>
        <w:tab/>
      </w:r>
    </w:p>
    <w:p w14:paraId="63CC23F6" w14:textId="77777777" w:rsidR="00655083" w:rsidRPr="00BC309F" w:rsidRDefault="00655083" w:rsidP="0065508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 w:rsidRPr="00BC309F">
        <w:rPr>
          <w:rFonts w:ascii="Arial" w:hAnsi="Arial" w:cs="Arial"/>
          <w:i/>
          <w:sz w:val="20"/>
          <w:szCs w:val="20"/>
        </w:rPr>
        <w:tab/>
        <w:t>...................................</w:t>
      </w:r>
      <w:r w:rsidRPr="00BC309F"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14:paraId="298C8C08" w14:textId="2A2C91D6" w:rsidR="00655083" w:rsidRPr="00BC309F" w:rsidRDefault="00655083" w:rsidP="0065508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BC309F">
        <w:rPr>
          <w:rFonts w:ascii="Arial" w:hAnsi="Arial" w:cs="Arial"/>
          <w:sz w:val="20"/>
          <w:szCs w:val="20"/>
        </w:rPr>
        <w:tab/>
      </w:r>
      <w:r w:rsidR="00A368E8" w:rsidRPr="00BC309F">
        <w:rPr>
          <w:rFonts w:ascii="Arial" w:hAnsi="Arial" w:cs="Arial"/>
          <w:sz w:val="20"/>
          <w:szCs w:val="20"/>
        </w:rPr>
        <w:t>Ing. Jiří Michna</w:t>
      </w:r>
      <w:r w:rsidRPr="00BC309F">
        <w:rPr>
          <w:rFonts w:ascii="Arial" w:hAnsi="Arial" w:cs="Arial"/>
          <w:sz w:val="20"/>
          <w:szCs w:val="20"/>
        </w:rPr>
        <w:t xml:space="preserve"> </w:t>
      </w:r>
      <w:r w:rsidRPr="00BC309F">
        <w:rPr>
          <w:rFonts w:ascii="Arial" w:hAnsi="Arial" w:cs="Arial"/>
          <w:sz w:val="20"/>
          <w:szCs w:val="20"/>
        </w:rPr>
        <w:tab/>
      </w:r>
      <w:r w:rsidR="00A368E8" w:rsidRPr="00BC309F">
        <w:rPr>
          <w:rFonts w:ascii="Arial" w:hAnsi="Arial" w:cs="Arial"/>
          <w:sz w:val="20"/>
          <w:szCs w:val="20"/>
        </w:rPr>
        <w:t>František Petrásek</w:t>
      </w:r>
    </w:p>
    <w:p w14:paraId="0FE4C575" w14:textId="0B6DA56B" w:rsidR="00655083" w:rsidRDefault="00655083" w:rsidP="0065508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BC309F">
        <w:rPr>
          <w:rFonts w:ascii="Arial" w:hAnsi="Arial" w:cs="Arial"/>
          <w:sz w:val="20"/>
          <w:szCs w:val="20"/>
        </w:rPr>
        <w:tab/>
      </w:r>
      <w:r w:rsidR="00A368E8" w:rsidRPr="00BC309F">
        <w:rPr>
          <w:rFonts w:ascii="Arial" w:hAnsi="Arial" w:cs="Arial"/>
          <w:sz w:val="20"/>
          <w:szCs w:val="20"/>
        </w:rPr>
        <w:t xml:space="preserve">  </w:t>
      </w:r>
      <w:r w:rsidRPr="00BC309F">
        <w:rPr>
          <w:rFonts w:ascii="Arial" w:hAnsi="Arial" w:cs="Arial"/>
          <w:sz w:val="20"/>
          <w:szCs w:val="20"/>
        </w:rPr>
        <w:t>místostarosta</w:t>
      </w:r>
      <w:r w:rsidRPr="00BC309F">
        <w:rPr>
          <w:rFonts w:ascii="Arial" w:hAnsi="Arial" w:cs="Arial"/>
          <w:sz w:val="20"/>
          <w:szCs w:val="20"/>
        </w:rPr>
        <w:tab/>
      </w:r>
      <w:r w:rsidR="00A368E8" w:rsidRPr="00BC309F">
        <w:rPr>
          <w:rFonts w:ascii="Arial" w:hAnsi="Arial" w:cs="Arial"/>
          <w:sz w:val="20"/>
          <w:szCs w:val="20"/>
        </w:rPr>
        <w:t xml:space="preserve">   </w:t>
      </w:r>
      <w:r w:rsidRPr="00BC309F">
        <w:rPr>
          <w:rFonts w:ascii="Arial" w:hAnsi="Arial" w:cs="Arial"/>
          <w:sz w:val="20"/>
          <w:szCs w:val="20"/>
        </w:rPr>
        <w:t>starosta</w:t>
      </w:r>
    </w:p>
    <w:p w14:paraId="40ECAA14" w14:textId="77777777" w:rsidR="008E00B0" w:rsidRDefault="008E00B0" w:rsidP="0065508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</w:p>
    <w:p w14:paraId="52569840" w14:textId="3C2CB53A" w:rsidR="008E00B0" w:rsidRPr="00BC309F" w:rsidRDefault="008E00B0" w:rsidP="0065508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Schváleno na XV. Veřejném zasedání Zastupitelstva obce Bořetice dne 9. 12. 2020, v bodě č. 11, číslo usnesení 11/15Z/2020</w:t>
      </w:r>
    </w:p>
    <w:p w14:paraId="5677D5F8" w14:textId="77777777" w:rsidR="00655083" w:rsidRPr="00BC309F" w:rsidRDefault="00655083" w:rsidP="0065508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</w:p>
    <w:p w14:paraId="3E731E04" w14:textId="77777777" w:rsidR="00FD0B3A" w:rsidRPr="00DC6EFA" w:rsidRDefault="00FD0B3A" w:rsidP="00FD0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61535039" w14:textId="5F79AA90" w:rsidR="00FD0B3A" w:rsidRPr="00DC6EFA" w:rsidRDefault="00FD0B3A" w:rsidP="00FD0B3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DC6EFA">
        <w:rPr>
          <w:rFonts w:ascii="Arial" w:hAnsi="Arial" w:cs="Arial"/>
          <w:sz w:val="20"/>
          <w:szCs w:val="20"/>
        </w:rPr>
        <w:t>Vyvěšeno na úřední desce dne:</w:t>
      </w:r>
      <w:r w:rsidR="008E00B0">
        <w:rPr>
          <w:rFonts w:ascii="Arial" w:hAnsi="Arial" w:cs="Arial"/>
          <w:sz w:val="20"/>
          <w:szCs w:val="20"/>
        </w:rPr>
        <w:t xml:space="preserve"> 14. 12. 2020</w:t>
      </w:r>
    </w:p>
    <w:p w14:paraId="54399391" w14:textId="77777777" w:rsidR="00FD0B3A" w:rsidRPr="00DC6EFA" w:rsidRDefault="00FD0B3A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DC6EFA">
        <w:rPr>
          <w:rFonts w:ascii="Arial" w:hAnsi="Arial" w:cs="Arial"/>
          <w:sz w:val="20"/>
          <w:szCs w:val="20"/>
        </w:rPr>
        <w:t>Sejmuto z úřední desky dne:</w:t>
      </w:r>
    </w:p>
    <w:p w14:paraId="3FDEFAFE" w14:textId="557D1B23" w:rsidR="00FD0B3A" w:rsidRPr="00DC6EFA" w:rsidRDefault="00FD0B3A" w:rsidP="00FD0B3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DC6EFA">
        <w:rPr>
          <w:rFonts w:ascii="Arial" w:hAnsi="Arial" w:cs="Arial"/>
          <w:sz w:val="20"/>
          <w:szCs w:val="20"/>
        </w:rPr>
        <w:t>Vyvěšeno na elektronické úřední desce dne:</w:t>
      </w:r>
      <w:r w:rsidR="008E00B0">
        <w:rPr>
          <w:rFonts w:ascii="Arial" w:hAnsi="Arial" w:cs="Arial"/>
          <w:sz w:val="20"/>
          <w:szCs w:val="20"/>
        </w:rPr>
        <w:t xml:space="preserve"> 14. 12. 2020</w:t>
      </w:r>
    </w:p>
    <w:p w14:paraId="684FA987" w14:textId="41768664" w:rsidR="00FD0B3A" w:rsidRDefault="00FD0B3A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DC6EFA">
        <w:rPr>
          <w:rFonts w:ascii="Arial" w:hAnsi="Arial" w:cs="Arial"/>
          <w:sz w:val="20"/>
          <w:szCs w:val="20"/>
        </w:rPr>
        <w:t>Sejmuto z elektronické úřední desky dne:</w:t>
      </w:r>
    </w:p>
    <w:p w14:paraId="7B0E7FE5" w14:textId="764D6A20" w:rsidR="006E0D18" w:rsidRDefault="006E0D18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12ED4A3C" w14:textId="344595F9" w:rsidR="006E0D18" w:rsidRDefault="006E0D18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6C973172" w14:textId="7F50C0E5" w:rsidR="006E0D18" w:rsidRDefault="006E0D18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58051357" w14:textId="55C3DE13" w:rsidR="006E0D18" w:rsidRDefault="006E0D18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562B6734" w14:textId="5A2309BC" w:rsidR="006E0D18" w:rsidRDefault="006E0D18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0D3954F4" w14:textId="6B7CDE71" w:rsidR="006E0D18" w:rsidRDefault="006E0D18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641B4B07" w14:textId="77777777" w:rsidR="006E0D18" w:rsidRPr="00FD0B3A" w:rsidRDefault="006E0D18" w:rsidP="006E0D18">
      <w:pPr>
        <w:jc w:val="center"/>
        <w:rPr>
          <w:rFonts w:ascii="Arial" w:hAnsi="Arial" w:cs="Arial"/>
          <w:b/>
          <w:sz w:val="36"/>
          <w:szCs w:val="36"/>
        </w:rPr>
      </w:pPr>
      <w:r w:rsidRPr="00FD0B3A">
        <w:rPr>
          <w:rFonts w:ascii="Arial" w:hAnsi="Arial" w:cs="Arial"/>
          <w:noProof/>
        </w:rPr>
        <w:drawing>
          <wp:inline distT="0" distB="0" distL="0" distR="0" wp14:anchorId="54410A5A" wp14:editId="5E36FC0E">
            <wp:extent cx="752475" cy="847725"/>
            <wp:effectExtent l="0" t="0" r="9525" b="9525"/>
            <wp:docPr id="4" name="Obrázek 4" descr="Znak přidělený parlamentem ČR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přidělený parlamentem ČR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A42C2" w14:textId="77777777" w:rsidR="006E0D18" w:rsidRDefault="006E0D18" w:rsidP="006E0D18">
      <w:pPr>
        <w:jc w:val="center"/>
        <w:rPr>
          <w:rFonts w:ascii="Arial" w:hAnsi="Arial" w:cs="Arial"/>
          <w:noProof/>
          <w:sz w:val="24"/>
          <w:szCs w:val="24"/>
        </w:rPr>
      </w:pPr>
    </w:p>
    <w:p w14:paraId="387FBF94" w14:textId="77777777" w:rsidR="006E0D18" w:rsidRPr="00FD0B3A" w:rsidRDefault="006E0D18" w:rsidP="006E0D18">
      <w:pPr>
        <w:jc w:val="center"/>
        <w:rPr>
          <w:rFonts w:ascii="Arial" w:hAnsi="Arial" w:cs="Arial"/>
          <w:b/>
          <w:sz w:val="24"/>
          <w:szCs w:val="24"/>
        </w:rPr>
      </w:pPr>
      <w:r w:rsidRPr="00FD0B3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708B5C" wp14:editId="3E9F464D">
                <wp:simplePos x="0" y="0"/>
                <wp:positionH relativeFrom="column">
                  <wp:posOffset>338455</wp:posOffset>
                </wp:positionH>
                <wp:positionV relativeFrom="paragraph">
                  <wp:posOffset>281305</wp:posOffset>
                </wp:positionV>
                <wp:extent cx="5076825" cy="0"/>
                <wp:effectExtent l="0" t="0" r="28575" b="1905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6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7D599" id="Přímá spojnice se šipkou 3" o:spid="_x0000_s1026" type="#_x0000_t32" style="position:absolute;margin-left:26.65pt;margin-top:22.15pt;width:39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"/>
            </w:pict>
          </mc:Fallback>
        </mc:AlternateContent>
      </w:r>
      <w:r w:rsidRPr="00FD0B3A">
        <w:rPr>
          <w:rFonts w:ascii="Arial" w:hAnsi="Arial" w:cs="Arial"/>
          <w:b/>
          <w:noProof/>
          <w:sz w:val="24"/>
          <w:szCs w:val="24"/>
        </w:rPr>
        <w:t>OBEC BOŘETICE</w:t>
      </w:r>
    </w:p>
    <w:p w14:paraId="17E565F6" w14:textId="77777777" w:rsidR="006E0D18" w:rsidRPr="00FD0B3A" w:rsidRDefault="006E0D18" w:rsidP="006E0D18">
      <w:pPr>
        <w:rPr>
          <w:sz w:val="24"/>
          <w:szCs w:val="24"/>
        </w:rPr>
      </w:pPr>
    </w:p>
    <w:p w14:paraId="568555FF" w14:textId="77777777" w:rsidR="006E0D18" w:rsidRDefault="006E0D18" w:rsidP="006E0D1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21353">
        <w:rPr>
          <w:rFonts w:ascii="Arial" w:hAnsi="Arial" w:cs="Arial"/>
          <w:b/>
          <w:color w:val="984806"/>
        </w:rPr>
        <w:t>Vítěz celostátního kola soutěže Vesnice roku 2005 v Programu obnovy venkova</w:t>
      </w:r>
    </w:p>
    <w:p w14:paraId="51A14F39" w14:textId="77777777" w:rsidR="006E0D18" w:rsidRDefault="006E0D18" w:rsidP="006E0D1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3ECD46A0" w14:textId="77777777" w:rsidR="006E0D18" w:rsidRDefault="006E0D18" w:rsidP="006E0D1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678A2D6C" w14:textId="03653571" w:rsidR="006E0D18" w:rsidRPr="006E0D18" w:rsidRDefault="006E0D18" w:rsidP="006E0D18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D0F78">
        <w:rPr>
          <w:rFonts w:ascii="Arial" w:hAnsi="Arial" w:cs="Arial"/>
          <w:b/>
          <w:bCs/>
          <w:sz w:val="32"/>
          <w:szCs w:val="32"/>
        </w:rPr>
        <w:t>Příloha</w:t>
      </w:r>
      <w:r w:rsidR="002249A1" w:rsidRPr="004D0F78">
        <w:rPr>
          <w:rFonts w:ascii="Arial" w:hAnsi="Arial" w:cs="Arial"/>
          <w:b/>
          <w:bCs/>
          <w:sz w:val="32"/>
          <w:szCs w:val="32"/>
        </w:rPr>
        <w:t xml:space="preserve"> č. 1</w:t>
      </w:r>
    </w:p>
    <w:p w14:paraId="27970303" w14:textId="4F1728E5" w:rsidR="006E0D18" w:rsidRPr="006E0D18" w:rsidRDefault="006E0D18" w:rsidP="006E0D18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sz w:val="28"/>
          <w:szCs w:val="28"/>
        </w:rPr>
      </w:pPr>
      <w:r w:rsidRPr="006E0D18">
        <w:rPr>
          <w:rFonts w:ascii="Arial" w:hAnsi="Arial" w:cs="Arial"/>
          <w:sz w:val="28"/>
          <w:szCs w:val="28"/>
        </w:rPr>
        <w:t>k Obecně závazn</w:t>
      </w:r>
      <w:r>
        <w:rPr>
          <w:rFonts w:ascii="Arial" w:hAnsi="Arial" w:cs="Arial"/>
          <w:sz w:val="28"/>
          <w:szCs w:val="28"/>
        </w:rPr>
        <w:t>é</w:t>
      </w:r>
      <w:r w:rsidRPr="006E0D18">
        <w:rPr>
          <w:rFonts w:ascii="Arial" w:hAnsi="Arial" w:cs="Arial"/>
          <w:sz w:val="28"/>
          <w:szCs w:val="28"/>
        </w:rPr>
        <w:t xml:space="preserve"> vyhláš</w:t>
      </w:r>
      <w:r>
        <w:rPr>
          <w:rFonts w:ascii="Arial" w:hAnsi="Arial" w:cs="Arial"/>
          <w:sz w:val="28"/>
          <w:szCs w:val="28"/>
        </w:rPr>
        <w:t>ce</w:t>
      </w:r>
      <w:r w:rsidRPr="006E0D18">
        <w:rPr>
          <w:rFonts w:ascii="Arial" w:hAnsi="Arial" w:cs="Arial"/>
          <w:sz w:val="28"/>
          <w:szCs w:val="28"/>
        </w:rPr>
        <w:t xml:space="preserve"> obce č. </w:t>
      </w:r>
      <w:r>
        <w:rPr>
          <w:rFonts w:ascii="Arial" w:hAnsi="Arial" w:cs="Arial"/>
          <w:sz w:val="28"/>
          <w:szCs w:val="28"/>
        </w:rPr>
        <w:t>1/2020</w:t>
      </w:r>
      <w:r w:rsidRPr="006E0D18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6E0D18">
        <w:rPr>
          <w:rFonts w:ascii="Arial" w:hAnsi="Arial" w:cs="Arial"/>
          <w:sz w:val="28"/>
          <w:szCs w:val="28"/>
        </w:rPr>
        <w:t>o místním poplatku za provoz systému shromažďování, sběru, přepravy, třídění, využívání a</w:t>
      </w:r>
      <w:r>
        <w:rPr>
          <w:rFonts w:ascii="Arial" w:hAnsi="Arial" w:cs="Arial"/>
          <w:sz w:val="28"/>
          <w:szCs w:val="28"/>
        </w:rPr>
        <w:t> </w:t>
      </w:r>
      <w:r w:rsidRPr="006E0D18">
        <w:rPr>
          <w:rFonts w:ascii="Arial" w:hAnsi="Arial" w:cs="Arial"/>
          <w:sz w:val="28"/>
          <w:szCs w:val="28"/>
        </w:rPr>
        <w:t>odstraňování komunálních odpadů</w:t>
      </w:r>
    </w:p>
    <w:p w14:paraId="306E9208" w14:textId="4688BCC5" w:rsidR="006E0D18" w:rsidRDefault="006E0D18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06BEBAC5" w14:textId="5CA5598A" w:rsidR="006E0D18" w:rsidRPr="006E0D18" w:rsidRDefault="006E0D18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6E0D18">
        <w:rPr>
          <w:rFonts w:ascii="Arial" w:hAnsi="Arial" w:cs="Arial"/>
          <w:b/>
          <w:bCs/>
          <w:sz w:val="20"/>
          <w:szCs w:val="20"/>
        </w:rPr>
        <w:t xml:space="preserve">Rozúčtování </w:t>
      </w:r>
      <w:r w:rsidR="00D800E3">
        <w:rPr>
          <w:rFonts w:ascii="Arial" w:hAnsi="Arial" w:cs="Arial"/>
          <w:b/>
          <w:bCs/>
          <w:sz w:val="20"/>
          <w:szCs w:val="20"/>
        </w:rPr>
        <w:t xml:space="preserve">skutečných </w:t>
      </w:r>
      <w:r w:rsidRPr="006E0D18">
        <w:rPr>
          <w:rFonts w:ascii="Arial" w:hAnsi="Arial" w:cs="Arial"/>
          <w:b/>
          <w:bCs/>
          <w:sz w:val="20"/>
          <w:szCs w:val="20"/>
        </w:rPr>
        <w:t xml:space="preserve">nákladů </w:t>
      </w:r>
      <w:r w:rsidR="00D800E3">
        <w:rPr>
          <w:rFonts w:ascii="Arial" w:hAnsi="Arial" w:cs="Arial"/>
          <w:b/>
          <w:bCs/>
          <w:sz w:val="20"/>
          <w:szCs w:val="20"/>
        </w:rPr>
        <w:t xml:space="preserve">předchozího kalendářního roku </w:t>
      </w:r>
      <w:r w:rsidRPr="006E0D18">
        <w:rPr>
          <w:rFonts w:ascii="Arial" w:hAnsi="Arial" w:cs="Arial"/>
          <w:b/>
          <w:bCs/>
          <w:sz w:val="20"/>
          <w:szCs w:val="20"/>
        </w:rPr>
        <w:t xml:space="preserve">na sběr a svoz netříděného komunálního odpadu </w:t>
      </w:r>
      <w:r w:rsidR="00D800E3">
        <w:rPr>
          <w:rFonts w:ascii="Arial" w:hAnsi="Arial" w:cs="Arial"/>
          <w:b/>
          <w:bCs/>
          <w:sz w:val="20"/>
          <w:szCs w:val="20"/>
        </w:rPr>
        <w:t>na osobu:</w:t>
      </w:r>
    </w:p>
    <w:p w14:paraId="678D5541" w14:textId="0B0BB8A6" w:rsidR="006E0D18" w:rsidRDefault="00D800E3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Skutečné n</w:t>
      </w:r>
      <w:r w:rsidR="006E0D18">
        <w:rPr>
          <w:rFonts w:ascii="Arial" w:hAnsi="Arial" w:cs="Arial"/>
          <w:sz w:val="20"/>
          <w:szCs w:val="20"/>
        </w:rPr>
        <w:t>áklady</w:t>
      </w:r>
      <w:r>
        <w:rPr>
          <w:rFonts w:ascii="Arial" w:hAnsi="Arial" w:cs="Arial"/>
          <w:sz w:val="20"/>
          <w:szCs w:val="20"/>
        </w:rPr>
        <w:t xml:space="preserve"> roku 2019</w:t>
      </w:r>
      <w:r w:rsidR="006E0D18">
        <w:rPr>
          <w:rFonts w:ascii="Arial" w:hAnsi="Arial" w:cs="Arial"/>
          <w:sz w:val="20"/>
          <w:szCs w:val="20"/>
        </w:rPr>
        <w:t xml:space="preserve"> na sběr a svoz netříděného komunálního odpadu </w:t>
      </w:r>
      <w:r>
        <w:rPr>
          <w:rFonts w:ascii="Arial" w:hAnsi="Arial" w:cs="Arial"/>
          <w:sz w:val="20"/>
          <w:szCs w:val="20"/>
        </w:rPr>
        <w:t>činily</w:t>
      </w:r>
      <w:r w:rsidR="006E0D18">
        <w:rPr>
          <w:rFonts w:ascii="Arial" w:hAnsi="Arial" w:cs="Arial"/>
          <w:sz w:val="20"/>
          <w:szCs w:val="20"/>
        </w:rPr>
        <w:t xml:space="preserve"> </w:t>
      </w:r>
      <w:r w:rsidR="006E0D18" w:rsidRPr="002249A1">
        <w:rPr>
          <w:rFonts w:ascii="Arial" w:hAnsi="Arial" w:cs="Arial"/>
          <w:b/>
          <w:bCs/>
          <w:sz w:val="20"/>
          <w:szCs w:val="20"/>
        </w:rPr>
        <w:t>1.235.726,70 Kč.</w:t>
      </w:r>
    </w:p>
    <w:p w14:paraId="51B07E39" w14:textId="11AE00CB" w:rsidR="006E0D18" w:rsidRDefault="006E0D18" w:rsidP="002645B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Počet </w:t>
      </w:r>
      <w:r w:rsidR="00D800E3">
        <w:rPr>
          <w:rFonts w:ascii="Arial" w:hAnsi="Arial" w:cs="Arial"/>
          <w:sz w:val="20"/>
          <w:szCs w:val="20"/>
        </w:rPr>
        <w:t>osob (</w:t>
      </w:r>
      <w:r>
        <w:rPr>
          <w:rFonts w:ascii="Arial" w:hAnsi="Arial" w:cs="Arial"/>
          <w:sz w:val="20"/>
          <w:szCs w:val="20"/>
        </w:rPr>
        <w:t>poplatníků</w:t>
      </w:r>
      <w:r w:rsidR="00D800E3">
        <w:rPr>
          <w:rFonts w:ascii="Arial" w:hAnsi="Arial" w:cs="Arial"/>
          <w:sz w:val="20"/>
          <w:szCs w:val="20"/>
        </w:rPr>
        <w:t>)</w:t>
      </w:r>
      <w:r w:rsidR="002249A1">
        <w:rPr>
          <w:rFonts w:ascii="Arial" w:hAnsi="Arial" w:cs="Arial"/>
          <w:sz w:val="20"/>
          <w:szCs w:val="20"/>
        </w:rPr>
        <w:t xml:space="preserve"> </w:t>
      </w:r>
      <w:r w:rsidR="00D800E3">
        <w:rPr>
          <w:rFonts w:ascii="Arial" w:hAnsi="Arial" w:cs="Arial"/>
          <w:sz w:val="20"/>
          <w:szCs w:val="20"/>
        </w:rPr>
        <w:t xml:space="preserve">k 31. 12. 2019 </w:t>
      </w:r>
      <w:r w:rsidR="002249A1">
        <w:rPr>
          <w:rFonts w:ascii="Arial" w:hAnsi="Arial" w:cs="Arial"/>
          <w:sz w:val="20"/>
          <w:szCs w:val="20"/>
        </w:rPr>
        <w:t xml:space="preserve">celkem </w:t>
      </w:r>
      <w:r w:rsidR="002249A1" w:rsidRPr="002249A1">
        <w:rPr>
          <w:rFonts w:ascii="Arial" w:hAnsi="Arial" w:cs="Arial"/>
          <w:b/>
          <w:bCs/>
          <w:sz w:val="20"/>
          <w:szCs w:val="20"/>
        </w:rPr>
        <w:t>1</w:t>
      </w:r>
      <w:r w:rsidR="003E7AD6">
        <w:rPr>
          <w:rFonts w:ascii="Arial" w:hAnsi="Arial" w:cs="Arial"/>
          <w:b/>
          <w:bCs/>
          <w:sz w:val="20"/>
          <w:szCs w:val="20"/>
        </w:rPr>
        <w:t>400</w:t>
      </w:r>
      <w:r w:rsidR="002249A1">
        <w:rPr>
          <w:rFonts w:ascii="Arial" w:hAnsi="Arial" w:cs="Arial"/>
          <w:sz w:val="20"/>
          <w:szCs w:val="20"/>
        </w:rPr>
        <w:t>, z toho</w:t>
      </w:r>
      <w:r>
        <w:rPr>
          <w:rFonts w:ascii="Arial" w:hAnsi="Arial" w:cs="Arial"/>
          <w:sz w:val="20"/>
          <w:szCs w:val="20"/>
        </w:rPr>
        <w:t>:</w:t>
      </w:r>
    </w:p>
    <w:p w14:paraId="23C3BBEB" w14:textId="36DD114F" w:rsidR="006E0D18" w:rsidRPr="002249A1" w:rsidRDefault="006E0D18" w:rsidP="006E0D18">
      <w:pPr>
        <w:pStyle w:val="Zkladntext"/>
        <w:numPr>
          <w:ilvl w:val="0"/>
          <w:numId w:val="31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2249A1">
        <w:rPr>
          <w:rFonts w:ascii="Arial" w:hAnsi="Arial" w:cs="Arial"/>
          <w:sz w:val="20"/>
          <w:szCs w:val="20"/>
        </w:rPr>
        <w:t>Fyzické osoby přihlášené v obci</w:t>
      </w:r>
      <w:r w:rsidR="002249A1" w:rsidRPr="002249A1">
        <w:rPr>
          <w:rFonts w:ascii="Arial" w:hAnsi="Arial" w:cs="Arial"/>
          <w:sz w:val="20"/>
          <w:szCs w:val="20"/>
        </w:rPr>
        <w:t>: 1280</w:t>
      </w:r>
    </w:p>
    <w:p w14:paraId="7084EBB4" w14:textId="0F4A6207" w:rsidR="002249A1" w:rsidRPr="002249A1" w:rsidRDefault="002249A1" w:rsidP="006E0D18">
      <w:pPr>
        <w:pStyle w:val="Zkladntext"/>
        <w:numPr>
          <w:ilvl w:val="0"/>
          <w:numId w:val="31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2249A1">
        <w:rPr>
          <w:rFonts w:ascii="Arial" w:hAnsi="Arial" w:cs="Arial"/>
          <w:sz w:val="20"/>
          <w:szCs w:val="20"/>
        </w:rPr>
        <w:t xml:space="preserve">Fyzické osoby, které mají ve vlastnictví stavbu určenou k individuální rekreaci: </w:t>
      </w:r>
      <w:r w:rsidR="003E7AD6">
        <w:rPr>
          <w:rFonts w:ascii="Arial" w:hAnsi="Arial" w:cs="Arial"/>
          <w:sz w:val="20"/>
          <w:szCs w:val="20"/>
        </w:rPr>
        <w:t>8</w:t>
      </w:r>
    </w:p>
    <w:p w14:paraId="41748EDB" w14:textId="0BA5775C" w:rsidR="002249A1" w:rsidRPr="002249A1" w:rsidRDefault="002249A1" w:rsidP="006E0D18">
      <w:pPr>
        <w:pStyle w:val="Zkladntext"/>
        <w:numPr>
          <w:ilvl w:val="0"/>
          <w:numId w:val="31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2249A1">
        <w:rPr>
          <w:rFonts w:ascii="Arial" w:hAnsi="Arial" w:cs="Arial"/>
          <w:sz w:val="20"/>
          <w:szCs w:val="20"/>
        </w:rPr>
        <w:t xml:space="preserve">Fyzické osoby, které mají ve vlastnictví byt nebo dům, ve kterých není přihlášená žádná fyzická osoba: </w:t>
      </w:r>
      <w:r w:rsidR="003E7AD6">
        <w:rPr>
          <w:rFonts w:ascii="Arial" w:hAnsi="Arial" w:cs="Arial"/>
          <w:sz w:val="20"/>
          <w:szCs w:val="20"/>
        </w:rPr>
        <w:t>112</w:t>
      </w:r>
    </w:p>
    <w:p w14:paraId="69A5AAD3" w14:textId="77777777" w:rsidR="00D800E3" w:rsidRDefault="00D800E3" w:rsidP="002249A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Rozúčtování nákladů: </w:t>
      </w:r>
    </w:p>
    <w:p w14:paraId="2B8C75C6" w14:textId="233D2D16" w:rsidR="002249A1" w:rsidRPr="00DC6EFA" w:rsidRDefault="00D800E3" w:rsidP="002249A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  <w:r w:rsidRPr="001F79A5">
        <w:rPr>
          <w:rFonts w:ascii="Arial" w:hAnsi="Arial" w:cs="Arial"/>
          <w:sz w:val="20"/>
          <w:szCs w:val="20"/>
        </w:rPr>
        <w:t>1.235.726,70 Kč/</w:t>
      </w:r>
      <w:r w:rsidR="003E7AD6">
        <w:rPr>
          <w:rFonts w:ascii="Arial" w:hAnsi="Arial" w:cs="Arial"/>
          <w:sz w:val="20"/>
          <w:szCs w:val="20"/>
        </w:rPr>
        <w:t>1400</w:t>
      </w:r>
      <w:r w:rsidRPr="001F79A5">
        <w:rPr>
          <w:rFonts w:ascii="Arial" w:hAnsi="Arial" w:cs="Arial"/>
          <w:sz w:val="20"/>
          <w:szCs w:val="20"/>
        </w:rPr>
        <w:t xml:space="preserve"> osob =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E7AD6">
        <w:rPr>
          <w:rFonts w:ascii="Arial" w:hAnsi="Arial" w:cs="Arial"/>
          <w:b/>
          <w:bCs/>
          <w:sz w:val="20"/>
          <w:szCs w:val="20"/>
        </w:rPr>
        <w:t>883</w:t>
      </w:r>
      <w:r w:rsidR="002249A1" w:rsidRPr="002249A1">
        <w:rPr>
          <w:rFonts w:ascii="Arial" w:hAnsi="Arial" w:cs="Arial"/>
          <w:b/>
          <w:bCs/>
          <w:sz w:val="20"/>
          <w:szCs w:val="20"/>
        </w:rPr>
        <w:t>,- Kč</w:t>
      </w:r>
      <w:r w:rsidR="001F79A5">
        <w:rPr>
          <w:rFonts w:ascii="Arial" w:hAnsi="Arial" w:cs="Arial"/>
          <w:b/>
          <w:bCs/>
          <w:sz w:val="20"/>
          <w:szCs w:val="20"/>
        </w:rPr>
        <w:t>/osobu</w:t>
      </w:r>
      <w:r w:rsidR="002249A1">
        <w:rPr>
          <w:rFonts w:ascii="Arial" w:hAnsi="Arial" w:cs="Arial"/>
          <w:sz w:val="20"/>
          <w:szCs w:val="20"/>
        </w:rPr>
        <w:t xml:space="preserve"> </w:t>
      </w:r>
    </w:p>
    <w:sectPr w:rsidR="002249A1" w:rsidRPr="00DC6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7538A" w14:textId="77777777" w:rsidR="002309EB" w:rsidRDefault="002309EB" w:rsidP="00FD0B3A">
      <w:r>
        <w:separator/>
      </w:r>
    </w:p>
  </w:endnote>
  <w:endnote w:type="continuationSeparator" w:id="0">
    <w:p w14:paraId="3C8D5A24" w14:textId="77777777" w:rsidR="002309EB" w:rsidRDefault="002309EB" w:rsidP="00FD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972C9" w14:textId="77777777" w:rsidR="002309EB" w:rsidRDefault="002309EB" w:rsidP="00FD0B3A">
      <w:r>
        <w:separator/>
      </w:r>
    </w:p>
  </w:footnote>
  <w:footnote w:type="continuationSeparator" w:id="0">
    <w:p w14:paraId="1178F079" w14:textId="77777777" w:rsidR="002309EB" w:rsidRDefault="002309EB" w:rsidP="00FD0B3A">
      <w:r>
        <w:continuationSeparator/>
      </w:r>
    </w:p>
  </w:footnote>
  <w:footnote w:id="1">
    <w:p w14:paraId="4E587B56" w14:textId="77777777" w:rsidR="00655083" w:rsidRDefault="00655083" w:rsidP="006550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zákona, o místních poplatcích</w:t>
      </w:r>
    </w:p>
  </w:footnote>
  <w:footnote w:id="2">
    <w:p w14:paraId="33806FD4" w14:textId="77777777" w:rsidR="00655083" w:rsidRDefault="00655083" w:rsidP="006550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10b odst. 1 zákona o místních poplatcích</w:t>
      </w:r>
    </w:p>
  </w:footnote>
  <w:footnote w:id="3">
    <w:p w14:paraId="614EECD5" w14:textId="77777777" w:rsidR="00655083" w:rsidRDefault="00655083" w:rsidP="006550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10b odst. 2 zákona o místních poplatcích</w:t>
      </w:r>
    </w:p>
  </w:footnote>
  <w:footnote w:id="4">
    <w:p w14:paraId="2BE098E6" w14:textId="77777777" w:rsidR="00655083" w:rsidRDefault="00655083" w:rsidP="006550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5">
    <w:p w14:paraId="62566A26" w14:textId="77777777" w:rsidR="00655083" w:rsidRDefault="00655083" w:rsidP="006550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28330F4B" w14:textId="77777777" w:rsidR="00655083" w:rsidRDefault="00655083" w:rsidP="006550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49DE81C5" w14:textId="77777777" w:rsidR="00655083" w:rsidRDefault="00655083" w:rsidP="006550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10b odst. 6 zákona o místních poplatcích</w:t>
      </w:r>
    </w:p>
  </w:footnote>
  <w:footnote w:id="8">
    <w:p w14:paraId="78252E04" w14:textId="77777777" w:rsidR="00655083" w:rsidRDefault="00655083" w:rsidP="006550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§10b odst. 3 zákona o místních poplatcích</w:t>
      </w:r>
    </w:p>
  </w:footnote>
  <w:footnote w:id="9">
    <w:p w14:paraId="45634C49" w14:textId="77777777" w:rsidR="00655083" w:rsidRDefault="00655083" w:rsidP="006550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0">
    <w:p w14:paraId="0D7257AD" w14:textId="77777777" w:rsidR="00655083" w:rsidRDefault="00655083" w:rsidP="006550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769A4270" w14:textId="77777777" w:rsidR="00655083" w:rsidRDefault="00655083" w:rsidP="006550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2">
    <w:p w14:paraId="16F3C48B" w14:textId="77777777" w:rsidR="00655083" w:rsidRDefault="00655083" w:rsidP="00655083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E9C1C4B"/>
    <w:multiLevelType w:val="hybridMultilevel"/>
    <w:tmpl w:val="C7A482BC"/>
    <w:lvl w:ilvl="0" w:tplc="B8C865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2F175AC"/>
    <w:multiLevelType w:val="multilevel"/>
    <w:tmpl w:val="2C566A2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1CA197E"/>
    <w:multiLevelType w:val="multilevel"/>
    <w:tmpl w:val="4022B1A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49325209">
    <w:abstractNumId w:val="27"/>
  </w:num>
  <w:num w:numId="2" w16cid:durableId="1305699791">
    <w:abstractNumId w:val="21"/>
  </w:num>
  <w:num w:numId="3" w16cid:durableId="915557016">
    <w:abstractNumId w:val="25"/>
  </w:num>
  <w:num w:numId="4" w16cid:durableId="2014989411">
    <w:abstractNumId w:val="8"/>
  </w:num>
  <w:num w:numId="5" w16cid:durableId="104622682">
    <w:abstractNumId w:val="19"/>
  </w:num>
  <w:num w:numId="6" w16cid:durableId="592129615">
    <w:abstractNumId w:val="20"/>
  </w:num>
  <w:num w:numId="7" w16cid:durableId="5835358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69054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0201016">
    <w:abstractNumId w:val="10"/>
  </w:num>
  <w:num w:numId="10" w16cid:durableId="3214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97150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8094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45018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88498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33054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60992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1019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30473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45736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73229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26429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87036395">
    <w:abstractNumId w:val="24"/>
  </w:num>
  <w:num w:numId="23" w16cid:durableId="6906899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73326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575666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44820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12778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081272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51508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96090157">
    <w:abstractNumId w:val="11"/>
  </w:num>
  <w:num w:numId="31" w16cid:durableId="695498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CA4"/>
    <w:rsid w:val="0005690A"/>
    <w:rsid w:val="00165E7B"/>
    <w:rsid w:val="001E5971"/>
    <w:rsid w:val="001F79A5"/>
    <w:rsid w:val="002249A1"/>
    <w:rsid w:val="00226B2F"/>
    <w:rsid w:val="002309EB"/>
    <w:rsid w:val="00231832"/>
    <w:rsid w:val="00235CA4"/>
    <w:rsid w:val="002645B3"/>
    <w:rsid w:val="002D5E25"/>
    <w:rsid w:val="002E7763"/>
    <w:rsid w:val="003B238B"/>
    <w:rsid w:val="003E7AD6"/>
    <w:rsid w:val="004D0F78"/>
    <w:rsid w:val="005F404B"/>
    <w:rsid w:val="00625063"/>
    <w:rsid w:val="00642B6A"/>
    <w:rsid w:val="00655083"/>
    <w:rsid w:val="00666FBD"/>
    <w:rsid w:val="006A5F50"/>
    <w:rsid w:val="006E074E"/>
    <w:rsid w:val="006E0D18"/>
    <w:rsid w:val="00735C18"/>
    <w:rsid w:val="00841C9F"/>
    <w:rsid w:val="00875367"/>
    <w:rsid w:val="008E00B0"/>
    <w:rsid w:val="00942652"/>
    <w:rsid w:val="009D7DC2"/>
    <w:rsid w:val="00A05316"/>
    <w:rsid w:val="00A368E8"/>
    <w:rsid w:val="00A56605"/>
    <w:rsid w:val="00A6695E"/>
    <w:rsid w:val="00AC3141"/>
    <w:rsid w:val="00B13F12"/>
    <w:rsid w:val="00B84C25"/>
    <w:rsid w:val="00B9230B"/>
    <w:rsid w:val="00BC309F"/>
    <w:rsid w:val="00C75202"/>
    <w:rsid w:val="00CC5CCE"/>
    <w:rsid w:val="00D63AAE"/>
    <w:rsid w:val="00D70CA5"/>
    <w:rsid w:val="00D800E3"/>
    <w:rsid w:val="00DC6EFA"/>
    <w:rsid w:val="00E8706F"/>
    <w:rsid w:val="00EE3560"/>
    <w:rsid w:val="00EE45C3"/>
    <w:rsid w:val="00EF0893"/>
    <w:rsid w:val="00F037D8"/>
    <w:rsid w:val="00F34B06"/>
    <w:rsid w:val="00F57345"/>
    <w:rsid w:val="00F8510F"/>
    <w:rsid w:val="00FD0B3A"/>
    <w:rsid w:val="00FE04A3"/>
    <w:rsid w:val="00F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B53C"/>
  <w15:chartTrackingRefBased/>
  <w15:docId w15:val="{192A8A94-809D-48C0-9D57-3C9AAB19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5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0B3A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0B3A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0B3A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35CA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semiHidden/>
    <w:unhideWhenUsed/>
    <w:rsid w:val="00235CA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235CA4"/>
    <w:rPr>
      <w:rFonts w:ascii="Calibri" w:eastAsia="Calibri" w:hAnsi="Calibri" w:cs="Times New Roma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0B3A"/>
    <w:rPr>
      <w:rFonts w:ascii="Cambria" w:eastAsia="Times New Roman" w:hAnsi="Cambria" w:cs="Times New Roman"/>
      <w:i/>
      <w:iCs/>
      <w:color w:val="243F60"/>
      <w:sz w:val="24"/>
      <w:szCs w:val="20"/>
      <w:lang w:val="x-none" w:eastAsia="x-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0B3A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0B3A"/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paragraph" w:styleId="Zkladntext">
    <w:name w:val="Body Text"/>
    <w:basedOn w:val="Normln"/>
    <w:link w:val="ZkladntextChar"/>
    <w:rsid w:val="00FD0B3A"/>
    <w:pPr>
      <w:spacing w:after="12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FD0B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D0B3A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D0B3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D0B3A"/>
    <w:rPr>
      <w:vertAlign w:val="superscript"/>
    </w:rPr>
  </w:style>
  <w:style w:type="paragraph" w:customStyle="1" w:styleId="slalnk">
    <w:name w:val="Čísla článků"/>
    <w:basedOn w:val="Normln"/>
    <w:rsid w:val="00FD0B3A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FD0B3A"/>
    <w:pPr>
      <w:spacing w:before="60" w:after="160"/>
    </w:pPr>
  </w:style>
  <w:style w:type="character" w:styleId="Odkaznakoment">
    <w:name w:val="annotation reference"/>
    <w:rsid w:val="00FD0B3A"/>
    <w:rPr>
      <w:sz w:val="16"/>
      <w:szCs w:val="16"/>
    </w:rPr>
  </w:style>
  <w:style w:type="paragraph" w:styleId="Textkomente">
    <w:name w:val="annotation text"/>
    <w:basedOn w:val="Normln"/>
    <w:link w:val="TextkomenteChar"/>
    <w:rsid w:val="00FD0B3A"/>
  </w:style>
  <w:style w:type="character" w:customStyle="1" w:styleId="TextkomenteChar">
    <w:name w:val="Text komentáře Char"/>
    <w:basedOn w:val="Standardnpsmoodstavce"/>
    <w:link w:val="Textkomente"/>
    <w:rsid w:val="00FD0B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FD0B3A"/>
    <w:pPr>
      <w:keepNext/>
      <w:keepLines/>
      <w:numPr>
        <w:numId w:val="4"/>
      </w:numPr>
      <w:spacing w:before="240"/>
      <w:jc w:val="center"/>
      <w:outlineLvl w:val="5"/>
    </w:pPr>
    <w:rPr>
      <w:sz w:val="24"/>
      <w:lang w:val="x-none" w:eastAsia="x-none"/>
    </w:rPr>
  </w:style>
  <w:style w:type="paragraph" w:customStyle="1" w:styleId="lnek">
    <w:name w:val="Článek"/>
    <w:basedOn w:val="Normln"/>
    <w:next w:val="Textodstavce"/>
    <w:rsid w:val="00FD0B3A"/>
    <w:pPr>
      <w:keepNext/>
      <w:keepLines/>
      <w:numPr>
        <w:ilvl w:val="1"/>
        <w:numId w:val="4"/>
      </w:numPr>
      <w:spacing w:before="240"/>
      <w:jc w:val="center"/>
      <w:outlineLvl w:val="5"/>
    </w:pPr>
    <w:rPr>
      <w:sz w:val="24"/>
    </w:rPr>
  </w:style>
  <w:style w:type="paragraph" w:customStyle="1" w:styleId="Textbodu">
    <w:name w:val="Text bodu"/>
    <w:basedOn w:val="Normln"/>
    <w:rsid w:val="00FD0B3A"/>
    <w:pPr>
      <w:numPr>
        <w:ilvl w:val="4"/>
        <w:numId w:val="4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FD0B3A"/>
    <w:pPr>
      <w:numPr>
        <w:ilvl w:val="3"/>
        <w:numId w:val="4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FD0B3A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Nadpisparagrafu">
    <w:name w:val="Nadpis paragrafu"/>
    <w:basedOn w:val="Paragraf"/>
    <w:next w:val="Textodstavce"/>
    <w:rsid w:val="00FD0B3A"/>
    <w:pPr>
      <w:numPr>
        <w:numId w:val="9"/>
      </w:numPr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0B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0B3A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E5971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59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59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5508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5508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evzkona">
    <w:name w:val="název zákona"/>
    <w:basedOn w:val="Nzev"/>
    <w:rsid w:val="0065508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Oddstavcevlncch">
    <w:name w:val="Oddstavce v článcích"/>
    <w:basedOn w:val="Normln"/>
    <w:next w:val="Normln"/>
    <w:rsid w:val="00655083"/>
    <w:pPr>
      <w:keepLines/>
      <w:numPr>
        <w:numId w:val="17"/>
      </w:numPr>
      <w:spacing w:after="60"/>
      <w:jc w:val="both"/>
    </w:pPr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550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5508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1299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Procházková</dc:creator>
  <cp:keywords/>
  <dc:description/>
  <cp:lastModifiedBy>František Petrásek</cp:lastModifiedBy>
  <cp:revision>7</cp:revision>
  <cp:lastPrinted>2020-12-09T13:48:00Z</cp:lastPrinted>
  <dcterms:created xsi:type="dcterms:W3CDTF">2020-12-07T09:16:00Z</dcterms:created>
  <dcterms:modified xsi:type="dcterms:W3CDTF">2024-12-13T07:23:00Z</dcterms:modified>
</cp:coreProperties>
</file>