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6217" w14:textId="77777777" w:rsidR="001D17CC" w:rsidRDefault="001D17CC"/>
    <w:p w14:paraId="09EB700D" w14:textId="77777777" w:rsidR="00193EE0" w:rsidRPr="002E0EAD" w:rsidRDefault="00193EE0" w:rsidP="00193E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KOPIDLNO</w:t>
      </w:r>
      <w:r w:rsidRPr="002E0EAD">
        <w:rPr>
          <w:rFonts w:ascii="Arial" w:hAnsi="Arial" w:cs="Arial"/>
          <w:b/>
        </w:rPr>
        <w:t xml:space="preserve"> </w:t>
      </w:r>
    </w:p>
    <w:p w14:paraId="28366017" w14:textId="77777777" w:rsidR="00193EE0" w:rsidRDefault="00193EE0" w:rsidP="00193EE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</w:p>
    <w:p w14:paraId="49112321" w14:textId="77777777" w:rsidR="00193EE0" w:rsidRPr="002E0EAD" w:rsidRDefault="00193EE0" w:rsidP="00193EE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5F71D5D" wp14:editId="642E400A">
            <wp:extent cx="733425" cy="800100"/>
            <wp:effectExtent l="0" t="0" r="0" b="0"/>
            <wp:docPr id="1" name="obrázek 1" descr="Znak města Kopid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Kopidl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D7B7C" w14:textId="77777777" w:rsidR="00193EE0" w:rsidRPr="008E679D" w:rsidRDefault="00193EE0" w:rsidP="00193EE0">
      <w:pPr>
        <w:spacing w:line="276" w:lineRule="auto"/>
        <w:jc w:val="center"/>
        <w:rPr>
          <w:rFonts w:ascii="Arial" w:hAnsi="Arial" w:cs="Arial"/>
          <w:b/>
        </w:rPr>
      </w:pPr>
      <w:r w:rsidRPr="008E679D">
        <w:rPr>
          <w:rFonts w:ascii="Arial" w:hAnsi="Arial" w:cs="Arial"/>
          <w:b/>
        </w:rPr>
        <w:t>Obecně závazná vyhláška</w:t>
      </w:r>
    </w:p>
    <w:p w14:paraId="34458120" w14:textId="77777777" w:rsidR="001D17CC" w:rsidRPr="001D17CC" w:rsidRDefault="001D17CC" w:rsidP="001D17CC">
      <w:pPr>
        <w:spacing w:line="240" w:lineRule="auto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o veřejném pořádku</w:t>
      </w:r>
    </w:p>
    <w:p w14:paraId="697767F0" w14:textId="63A02F54" w:rsidR="001D17CC" w:rsidRPr="001D17CC" w:rsidRDefault="001D17CC" w:rsidP="001D17CC">
      <w:pPr>
        <w:spacing w:after="120" w:line="240" w:lineRule="auto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 xml:space="preserve">Zastupitelstvo města </w:t>
      </w:r>
      <w:r w:rsidR="00193EE0">
        <w:rPr>
          <w:rFonts w:ascii="Arial" w:hAnsi="Arial" w:cs="Arial"/>
        </w:rPr>
        <w:t>Kopidlno</w:t>
      </w:r>
      <w:r w:rsidRPr="001D17CC">
        <w:rPr>
          <w:rFonts w:ascii="Arial" w:hAnsi="Arial" w:cs="Arial"/>
        </w:rPr>
        <w:t xml:space="preserve"> se na svém zasedání dne</w:t>
      </w:r>
      <w:r w:rsidR="00BF1273">
        <w:rPr>
          <w:rFonts w:ascii="Arial" w:hAnsi="Arial" w:cs="Arial"/>
        </w:rPr>
        <w:t xml:space="preserve"> 15. prosince </w:t>
      </w:r>
      <w:r w:rsidR="00193EE0">
        <w:rPr>
          <w:rFonts w:ascii="Arial" w:hAnsi="Arial" w:cs="Arial"/>
        </w:rPr>
        <w:t>2025</w:t>
      </w:r>
      <w:r w:rsidRPr="001D17CC">
        <w:rPr>
          <w:rFonts w:ascii="Arial" w:hAnsi="Arial" w:cs="Arial"/>
        </w:rPr>
        <w:t xml:space="preserve"> usneslo vydat na základě ustanovení § 10 písm. a), c) a v souladu s § 84 odst. 2 písm. h) zákona č. 128/2000 Sb., o obcích (obecní zřízení), ve znění pozdějších předpisů, tuto obecně závaznou vyhlášku (dále také „vyhláška“ nebo „OZV“):</w:t>
      </w:r>
    </w:p>
    <w:p w14:paraId="24DB4EB0" w14:textId="77777777" w:rsidR="001D17CC" w:rsidRPr="001D17CC" w:rsidRDefault="001D17CC" w:rsidP="001D17CC">
      <w:pPr>
        <w:spacing w:after="120" w:line="240" w:lineRule="auto"/>
        <w:jc w:val="both"/>
        <w:rPr>
          <w:rFonts w:ascii="Arial" w:hAnsi="Arial" w:cs="Arial"/>
        </w:rPr>
      </w:pPr>
    </w:p>
    <w:p w14:paraId="0C666A04" w14:textId="77777777" w:rsidR="001D17CC" w:rsidRPr="001D17CC" w:rsidRDefault="001D17CC" w:rsidP="001D17CC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Čl. 1</w:t>
      </w:r>
    </w:p>
    <w:p w14:paraId="4FFDD825" w14:textId="77777777" w:rsidR="001D17CC" w:rsidRPr="001D17CC" w:rsidRDefault="001D17CC" w:rsidP="001D17CC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Předmět a cíl</w:t>
      </w:r>
    </w:p>
    <w:p w14:paraId="5859E239" w14:textId="3C2B26A0" w:rsidR="001D17CC" w:rsidRPr="00065B78" w:rsidRDefault="001D17CC" w:rsidP="00065B78">
      <w:pPr>
        <w:pStyle w:val="Odstavecseseznamem"/>
        <w:numPr>
          <w:ilvl w:val="0"/>
          <w:numId w:val="2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</w:rPr>
      </w:pPr>
      <w:r w:rsidRPr="00065B78">
        <w:rPr>
          <w:rFonts w:ascii="Arial" w:hAnsi="Arial" w:cs="Arial"/>
        </w:rPr>
        <w:t>Předmětem této vyhlášky je regulace činností, které mohou narušovat veřejný pořádek ve městě nebo být v rozporu s dobrými mravy, ochranou bezpečnosti, majetku a mravního vývoje dětí a mládeže, vytváření kulturního a estetického vzhledu města nebo které mohou poškozovat životní prostředí a veřejnou zeleň.</w:t>
      </w:r>
    </w:p>
    <w:p w14:paraId="0B489C4C" w14:textId="77777777" w:rsidR="001D17CC" w:rsidRPr="001D17CC" w:rsidRDefault="001D17CC" w:rsidP="001D17CC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>Cílem této vyhlášky je vytvořit opatření směřující k zabezpečení místních záležitostí veřejného pořádku jako stavu, který umožňuje pokojné soužití občanů i návštěvníků města, pokojné bydlení a klidný odpočinek, vytváření příznivých podmínek pro život ve městě, mravní vývoj dětí a mládeže, vytváření kulturního a estetického vzhledu města a ochranu životního prostředí a veřejné zeleně.</w:t>
      </w:r>
    </w:p>
    <w:p w14:paraId="7BA0BF2F" w14:textId="77777777" w:rsidR="001D17CC" w:rsidRPr="001D17CC" w:rsidRDefault="001D17CC" w:rsidP="001D17CC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>Za činnosti, které by mohly narušovat veřejný pořádek ve městě nebo být v rozporu s dobrými mravy, ochranou bezpečnosti, majetku a mravního vývoje dětí a mládeže, s vytvářením kulturního a estetického vzhledu města nebo které by mohly poškozovat životní prostředí a veřejnou zeleň, se považuje:</w:t>
      </w:r>
    </w:p>
    <w:p w14:paraId="60D37B63" w14:textId="740AE63D" w:rsidR="001D17CC" w:rsidRPr="001D17CC" w:rsidRDefault="00CF7DBC" w:rsidP="001D17CC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znečišťování</w:t>
      </w:r>
      <w:r w:rsidR="001D17CC" w:rsidRPr="001D17CC">
        <w:rPr>
          <w:rFonts w:ascii="Arial" w:hAnsi="Arial" w:cs="Arial"/>
        </w:rPr>
        <w:t xml:space="preserve"> veřejné zeleně,</w:t>
      </w:r>
    </w:p>
    <w:p w14:paraId="544CDB42" w14:textId="77777777" w:rsidR="00D2770B" w:rsidRDefault="00D2770B" w:rsidP="001D17CC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žebrání,</w:t>
      </w:r>
    </w:p>
    <w:p w14:paraId="0061B03B" w14:textId="28581F02" w:rsidR="001D17CC" w:rsidRPr="001D17CC" w:rsidRDefault="001D17CC" w:rsidP="001D17CC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>konzumace alkoholických nápojů na veřejném prostranství</w:t>
      </w:r>
      <w:r w:rsidR="00D2770B">
        <w:rPr>
          <w:rFonts w:ascii="Arial" w:hAnsi="Arial" w:cs="Arial"/>
        </w:rPr>
        <w:t>.</w:t>
      </w:r>
      <w:r w:rsidRPr="001D17CC">
        <w:rPr>
          <w:rFonts w:ascii="Arial" w:hAnsi="Arial" w:cs="Arial"/>
        </w:rPr>
        <w:t xml:space="preserve"> </w:t>
      </w:r>
    </w:p>
    <w:p w14:paraId="5E9A9E8C" w14:textId="77777777" w:rsidR="001D17CC" w:rsidRPr="001D17CC" w:rsidRDefault="001D17CC" w:rsidP="001D17CC">
      <w:pPr>
        <w:pStyle w:val="Bezmezer"/>
        <w:jc w:val="center"/>
        <w:rPr>
          <w:rFonts w:ascii="Arial" w:hAnsi="Arial" w:cs="Arial"/>
          <w:b/>
        </w:rPr>
      </w:pPr>
    </w:p>
    <w:p w14:paraId="6CC14EDA" w14:textId="77777777" w:rsidR="001D17CC" w:rsidRPr="001D17CC" w:rsidRDefault="001D17CC" w:rsidP="001D17CC">
      <w:pPr>
        <w:pStyle w:val="Bezmezer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Čl. 2</w:t>
      </w:r>
    </w:p>
    <w:p w14:paraId="4EFAF3E9" w14:textId="77777777" w:rsidR="001D17CC" w:rsidRPr="001D17CC" w:rsidRDefault="001D17CC" w:rsidP="00CF7DBC">
      <w:pPr>
        <w:pStyle w:val="Bezmezer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Ochrana veřejné zeleně</w:t>
      </w:r>
    </w:p>
    <w:p w14:paraId="0C6C0F15" w14:textId="77777777" w:rsidR="001D17CC" w:rsidRPr="001D17CC" w:rsidRDefault="001D17CC" w:rsidP="00583476">
      <w:pPr>
        <w:pStyle w:val="Bezmezer"/>
        <w:jc w:val="both"/>
        <w:rPr>
          <w:rFonts w:ascii="Arial" w:hAnsi="Arial" w:cs="Arial"/>
          <w:b/>
        </w:rPr>
      </w:pPr>
    </w:p>
    <w:p w14:paraId="2F225987" w14:textId="77777777" w:rsidR="00CF7DBC" w:rsidRDefault="00CF7DBC" w:rsidP="00583476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CF7DBC">
        <w:rPr>
          <w:rFonts w:ascii="Arial" w:hAnsi="Arial" w:cs="Arial"/>
        </w:rPr>
        <w:t>Každý je povinen počínat si tak, aby nezpůsobil znečištění ulic a jiných veřejných prostranství.</w:t>
      </w:r>
    </w:p>
    <w:p w14:paraId="0215C4F5" w14:textId="77777777" w:rsidR="00CF7DBC" w:rsidRPr="00CF7DBC" w:rsidRDefault="00CF7DBC" w:rsidP="00CF7DBC">
      <w:pPr>
        <w:pStyle w:val="Odstavecseseznamem"/>
        <w:spacing w:after="0" w:line="240" w:lineRule="auto"/>
        <w:ind w:left="502"/>
        <w:rPr>
          <w:rFonts w:ascii="Arial" w:hAnsi="Arial" w:cs="Arial"/>
        </w:rPr>
      </w:pPr>
    </w:p>
    <w:p w14:paraId="49A162A4" w14:textId="77777777" w:rsidR="00CF7DBC" w:rsidRDefault="00CF7DBC" w:rsidP="00583476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CF7DBC">
        <w:rPr>
          <w:rFonts w:ascii="Arial" w:hAnsi="Arial" w:cs="Arial"/>
        </w:rPr>
        <w:t>Kdo způsobí znečištění ulice či jiného veřejného prostranství, je povinen znečištění neprodleně odstranit.</w:t>
      </w:r>
    </w:p>
    <w:p w14:paraId="4149557D" w14:textId="77777777" w:rsidR="00CF7DBC" w:rsidRPr="00CF7DBC" w:rsidRDefault="00CF7DBC" w:rsidP="00CF7DBC">
      <w:pPr>
        <w:spacing w:after="0" w:line="240" w:lineRule="auto"/>
        <w:rPr>
          <w:rFonts w:ascii="Arial" w:hAnsi="Arial" w:cs="Arial"/>
        </w:rPr>
      </w:pPr>
    </w:p>
    <w:p w14:paraId="56C881D8" w14:textId="77777777" w:rsidR="00CF7DBC" w:rsidRDefault="00CF7DBC" w:rsidP="00583476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CF7DBC">
        <w:rPr>
          <w:rFonts w:ascii="Arial" w:hAnsi="Arial" w:cs="Arial"/>
        </w:rPr>
        <w:t>V případě znečištění ulice nebo jiného veřejného prostranství exkrementy zvířete odstraní neprodleně toto znečištění osoba, která má zvíře v dané chvíli ve své péči.</w:t>
      </w:r>
    </w:p>
    <w:p w14:paraId="75901F00" w14:textId="77777777" w:rsidR="00CF7DBC" w:rsidRPr="00CF7DBC" w:rsidRDefault="00CF7DBC" w:rsidP="00CF7DBC">
      <w:pPr>
        <w:spacing w:after="0" w:line="240" w:lineRule="auto"/>
        <w:rPr>
          <w:rFonts w:ascii="Arial" w:hAnsi="Arial" w:cs="Arial"/>
        </w:rPr>
      </w:pPr>
    </w:p>
    <w:p w14:paraId="51CFEA4C" w14:textId="20746EF3" w:rsidR="00CF7DBC" w:rsidRDefault="00D2774A" w:rsidP="00CF7DBC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D2774A">
        <w:rPr>
          <w:rFonts w:ascii="Arial" w:hAnsi="Arial" w:cs="Arial"/>
        </w:rPr>
        <w:lastRenderedPageBreak/>
        <w:t xml:space="preserve">Vlastník nebo uživatel pozemku, na němž se nachází veřejná zeleň, </w:t>
      </w:r>
      <w:r w:rsidR="00CF7DBC" w:rsidRPr="00CF7DBC">
        <w:rPr>
          <w:rFonts w:ascii="Arial" w:hAnsi="Arial" w:cs="Arial"/>
        </w:rPr>
        <w:t>je povinen zeleň udržovat formou pravidelných sečí. Četnost sečí je minimálně dvakrát</w:t>
      </w:r>
      <w:r w:rsidR="00CF7DBC" w:rsidRPr="00CF7DBC">
        <w:rPr>
          <w:rFonts w:ascii="Arial" w:hAnsi="Arial" w:cs="Arial"/>
          <w:i/>
        </w:rPr>
        <w:t xml:space="preserve"> </w:t>
      </w:r>
      <w:r w:rsidR="00CF7DBC" w:rsidRPr="00CF7DBC">
        <w:rPr>
          <w:rFonts w:ascii="Arial" w:hAnsi="Arial" w:cs="Arial"/>
        </w:rPr>
        <w:t>ročně</w:t>
      </w:r>
      <w:r w:rsidR="00CF7DBC">
        <w:rPr>
          <w:rFonts w:ascii="Arial" w:hAnsi="Arial" w:cs="Arial"/>
        </w:rPr>
        <w:t>, přičemž:</w:t>
      </w:r>
    </w:p>
    <w:p w14:paraId="337D063F" w14:textId="4B14AC15" w:rsidR="00CF7DBC" w:rsidRDefault="00D2774A" w:rsidP="00CF7DB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CF7DBC">
        <w:rPr>
          <w:rFonts w:ascii="Arial" w:hAnsi="Arial" w:cs="Arial"/>
        </w:rPr>
        <w:t>rvní</w:t>
      </w:r>
      <w:proofErr w:type="gramEnd"/>
      <w:r w:rsidR="00CF7DBC">
        <w:rPr>
          <w:rFonts w:ascii="Arial" w:hAnsi="Arial" w:cs="Arial"/>
        </w:rPr>
        <w:t xml:space="preserve"> seč musí být provedena do 15. června příslušného roku,</w:t>
      </w:r>
    </w:p>
    <w:p w14:paraId="7054F216" w14:textId="6B91FB68" w:rsidR="00CF7DBC" w:rsidRPr="00E03340" w:rsidRDefault="00D2774A" w:rsidP="00E03340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F7DBC">
        <w:rPr>
          <w:rFonts w:ascii="Arial" w:hAnsi="Arial" w:cs="Arial"/>
        </w:rPr>
        <w:t>ruhá (a případně další) seč pak v závislosti na vegetačních podmínkách.</w:t>
      </w:r>
    </w:p>
    <w:p w14:paraId="1EAFB28B" w14:textId="77777777" w:rsidR="00CF7DBC" w:rsidRPr="00CF7DBC" w:rsidRDefault="00CF7DBC" w:rsidP="00CF7DBC">
      <w:pPr>
        <w:pStyle w:val="Odstavecseseznamem"/>
        <w:spacing w:after="0" w:line="240" w:lineRule="auto"/>
        <w:ind w:left="502"/>
        <w:rPr>
          <w:rFonts w:ascii="Arial" w:hAnsi="Arial" w:cs="Arial"/>
        </w:rPr>
      </w:pPr>
    </w:p>
    <w:p w14:paraId="65CE9FB0" w14:textId="4EB0F643" w:rsidR="00CF7DBC" w:rsidRPr="00CF7DBC" w:rsidRDefault="00CF7DBC" w:rsidP="00CF7DBC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Na </w:t>
      </w:r>
      <w:r w:rsidRPr="00CF7DBC">
        <w:rPr>
          <w:rFonts w:ascii="Arial" w:hAnsi="Arial" w:cs="Arial"/>
        </w:rPr>
        <w:t xml:space="preserve">plochách veřejné zeleně je </w:t>
      </w:r>
      <w:r w:rsidR="00E03340">
        <w:rPr>
          <w:rFonts w:ascii="Arial" w:hAnsi="Arial" w:cs="Arial"/>
        </w:rPr>
        <w:t xml:space="preserve">bez souhlasu vlastníka </w:t>
      </w:r>
      <w:r w:rsidRPr="00CF7DBC">
        <w:rPr>
          <w:rFonts w:ascii="Arial" w:hAnsi="Arial" w:cs="Arial"/>
        </w:rPr>
        <w:t>zakázáno:</w:t>
      </w:r>
    </w:p>
    <w:p w14:paraId="0B35F856" w14:textId="77777777" w:rsidR="00CF7DBC" w:rsidRDefault="00CF7DBC" w:rsidP="00CF7DB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CF7DBC">
        <w:rPr>
          <w:rFonts w:ascii="Arial" w:hAnsi="Arial" w:cs="Arial"/>
        </w:rPr>
        <w:t>rozdělávání ohně mimo vyhrazená místa,</w:t>
      </w:r>
    </w:p>
    <w:p w14:paraId="446F02A3" w14:textId="031D042E" w:rsidR="00CF7DBC" w:rsidRPr="00CF7DBC" w:rsidRDefault="00CF7DBC" w:rsidP="00CF7DB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CF7DBC">
        <w:rPr>
          <w:rFonts w:ascii="Arial" w:hAnsi="Arial" w:cs="Arial"/>
        </w:rPr>
        <w:t>stanování mimo vyhrazená místa,</w:t>
      </w:r>
    </w:p>
    <w:p w14:paraId="71C4F7E9" w14:textId="77777777" w:rsidR="00CF7DBC" w:rsidRPr="00CF7DBC" w:rsidRDefault="00CF7DBC" w:rsidP="00CF7DB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CF7DBC">
        <w:rPr>
          <w:rFonts w:ascii="Arial" w:hAnsi="Arial" w:cs="Arial"/>
        </w:rPr>
        <w:t>bivakovat mimo vyhrazená místa</w:t>
      </w:r>
      <w:r w:rsidRPr="00CF7DBC">
        <w:rPr>
          <w:rFonts w:ascii="Arial" w:hAnsi="Arial" w:cs="Arial"/>
          <w:vertAlign w:val="superscript"/>
        </w:rPr>
        <w:footnoteReference w:id="1"/>
      </w:r>
      <w:r w:rsidRPr="00CF7DBC">
        <w:rPr>
          <w:rFonts w:ascii="Arial" w:hAnsi="Arial" w:cs="Arial"/>
        </w:rPr>
        <w:t>,</w:t>
      </w:r>
    </w:p>
    <w:p w14:paraId="4902B268" w14:textId="6754F100" w:rsidR="001D17CC" w:rsidRPr="00CF7DBC" w:rsidRDefault="00CF7DBC" w:rsidP="00CF7DBC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CF7DBC">
        <w:rPr>
          <w:rFonts w:ascii="Arial" w:hAnsi="Arial" w:cs="Arial"/>
        </w:rPr>
        <w:t>táboření mimo vyhrazená místa</w:t>
      </w:r>
      <w:r w:rsidRPr="00CF7DBC">
        <w:rPr>
          <w:rFonts w:ascii="Arial" w:hAnsi="Arial" w:cs="Arial"/>
          <w:vertAlign w:val="superscript"/>
        </w:rPr>
        <w:footnoteReference w:id="2"/>
      </w:r>
      <w:r w:rsidRPr="00CF7DBC">
        <w:rPr>
          <w:rFonts w:ascii="Arial" w:hAnsi="Arial" w:cs="Arial"/>
        </w:rPr>
        <w:t xml:space="preserve">. </w:t>
      </w:r>
    </w:p>
    <w:p w14:paraId="26E11F20" w14:textId="77777777" w:rsidR="001D17CC" w:rsidRPr="001D17CC" w:rsidRDefault="001D17CC" w:rsidP="001D17CC">
      <w:p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</w:rPr>
      </w:pPr>
    </w:p>
    <w:p w14:paraId="2573C939" w14:textId="6669865D" w:rsidR="001D17CC" w:rsidRPr="001D17CC" w:rsidRDefault="001D17CC" w:rsidP="001D17CC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 xml:space="preserve">Čl. </w:t>
      </w:r>
      <w:r w:rsidR="00D2770B">
        <w:rPr>
          <w:rFonts w:ascii="Arial" w:hAnsi="Arial" w:cs="Arial"/>
          <w:b/>
        </w:rPr>
        <w:t>3</w:t>
      </w:r>
    </w:p>
    <w:p w14:paraId="65FB44D4" w14:textId="77777777" w:rsidR="001D17CC" w:rsidRPr="00312D60" w:rsidRDefault="001D17CC" w:rsidP="001D17CC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312D60">
        <w:rPr>
          <w:rFonts w:ascii="Arial" w:hAnsi="Arial" w:cs="Arial"/>
          <w:b/>
        </w:rPr>
        <w:t>Zákaz žebrání</w:t>
      </w:r>
    </w:p>
    <w:p w14:paraId="4B0A8AFB" w14:textId="483F877C" w:rsidR="00E03340" w:rsidRPr="00312D60" w:rsidRDefault="00E03340" w:rsidP="00AD46ED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Na veřejných prostranstvích v části města Kopidlno</w:t>
      </w:r>
      <w:r w:rsidR="00F740A8" w:rsidRPr="00312D60">
        <w:rPr>
          <w:rFonts w:ascii="Arial" w:hAnsi="Arial" w:cs="Arial"/>
        </w:rPr>
        <w:t>:</w:t>
      </w:r>
      <w:r w:rsidRPr="00312D60">
        <w:rPr>
          <w:rFonts w:ascii="Arial" w:hAnsi="Arial" w:cs="Arial"/>
        </w:rPr>
        <w:t xml:space="preserve"> Hilmarovo náměstí, ulice Hilmarova, Tomáše Svobody, Tyršova, v prostoru všech autobusových zastávek</w:t>
      </w:r>
      <w:r w:rsidR="00F740A8" w:rsidRPr="00312D60">
        <w:rPr>
          <w:rFonts w:ascii="Arial" w:hAnsi="Arial" w:cs="Arial"/>
        </w:rPr>
        <w:t xml:space="preserve"> ve vzdálenosti 20 metrů od označníku</w:t>
      </w:r>
      <w:r w:rsidRPr="00312D60">
        <w:rPr>
          <w:rFonts w:ascii="Arial" w:hAnsi="Arial" w:cs="Arial"/>
        </w:rPr>
        <w:t xml:space="preserve">, vlakového nádraží (vyjma prostoru dráhy), </w:t>
      </w:r>
      <w:r w:rsidR="00F740A8" w:rsidRPr="00312D60">
        <w:rPr>
          <w:rFonts w:ascii="Arial" w:hAnsi="Arial" w:cs="Arial"/>
        </w:rPr>
        <w:t xml:space="preserve">u prodejen </w:t>
      </w:r>
      <w:r w:rsidR="00AD46ED" w:rsidRPr="00312D60">
        <w:rPr>
          <w:rFonts w:ascii="Arial" w:hAnsi="Arial" w:cs="Arial"/>
        </w:rPr>
        <w:t xml:space="preserve">smíšeného zboží </w:t>
      </w:r>
      <w:r w:rsidR="00F740A8" w:rsidRPr="00312D60">
        <w:rPr>
          <w:rFonts w:ascii="Arial" w:hAnsi="Arial" w:cs="Arial"/>
        </w:rPr>
        <w:t xml:space="preserve">v ulici Tomáše Svobody </w:t>
      </w:r>
      <w:proofErr w:type="spellStart"/>
      <w:r w:rsidR="00F740A8" w:rsidRPr="00312D60">
        <w:rPr>
          <w:rFonts w:ascii="Arial" w:hAnsi="Arial" w:cs="Arial"/>
        </w:rPr>
        <w:t>parc</w:t>
      </w:r>
      <w:proofErr w:type="spellEnd"/>
      <w:r w:rsidR="00F740A8" w:rsidRPr="00312D60">
        <w:rPr>
          <w:rFonts w:ascii="Arial" w:hAnsi="Arial" w:cs="Arial"/>
        </w:rPr>
        <w:t xml:space="preserve">. č. 1325/9 v k. </w:t>
      </w:r>
      <w:proofErr w:type="spellStart"/>
      <w:r w:rsidR="00F740A8" w:rsidRPr="00312D60">
        <w:rPr>
          <w:rFonts w:ascii="Arial" w:hAnsi="Arial" w:cs="Arial"/>
        </w:rPr>
        <w:t>ú.</w:t>
      </w:r>
      <w:proofErr w:type="spellEnd"/>
      <w:r w:rsidR="00F740A8" w:rsidRPr="00312D60">
        <w:rPr>
          <w:rFonts w:ascii="Arial" w:hAnsi="Arial" w:cs="Arial"/>
        </w:rPr>
        <w:t xml:space="preserve"> Kopidlno, </w:t>
      </w:r>
      <w:proofErr w:type="spellStart"/>
      <w:r w:rsidR="00F740A8" w:rsidRPr="00312D60">
        <w:rPr>
          <w:rFonts w:ascii="Arial" w:hAnsi="Arial" w:cs="Arial"/>
        </w:rPr>
        <w:t>parc</w:t>
      </w:r>
      <w:proofErr w:type="spellEnd"/>
      <w:r w:rsidR="00F740A8" w:rsidRPr="00312D60">
        <w:rPr>
          <w:rFonts w:ascii="Arial" w:hAnsi="Arial" w:cs="Arial"/>
        </w:rPr>
        <w:t xml:space="preserve">. č. 1439 v k. </w:t>
      </w:r>
      <w:proofErr w:type="spellStart"/>
      <w:r w:rsidR="00F740A8" w:rsidRPr="00312D60">
        <w:rPr>
          <w:rFonts w:ascii="Arial" w:hAnsi="Arial" w:cs="Arial"/>
        </w:rPr>
        <w:t>ú.</w:t>
      </w:r>
      <w:proofErr w:type="spellEnd"/>
      <w:r w:rsidR="00F740A8" w:rsidRPr="00312D60">
        <w:rPr>
          <w:rFonts w:ascii="Arial" w:hAnsi="Arial" w:cs="Arial"/>
        </w:rPr>
        <w:t xml:space="preserve"> Kopidlno, </w:t>
      </w:r>
      <w:proofErr w:type="spellStart"/>
      <w:r w:rsidR="00F740A8" w:rsidRPr="00312D60">
        <w:rPr>
          <w:rFonts w:ascii="Arial" w:hAnsi="Arial" w:cs="Arial"/>
        </w:rPr>
        <w:t>parc</w:t>
      </w:r>
      <w:proofErr w:type="spellEnd"/>
      <w:r w:rsidR="00F740A8" w:rsidRPr="00312D60">
        <w:rPr>
          <w:rFonts w:ascii="Arial" w:hAnsi="Arial" w:cs="Arial"/>
        </w:rPr>
        <w:t xml:space="preserve">. č. 1539 v k. </w:t>
      </w:r>
      <w:proofErr w:type="spellStart"/>
      <w:r w:rsidR="00F740A8" w:rsidRPr="00312D60">
        <w:rPr>
          <w:rFonts w:ascii="Arial" w:hAnsi="Arial" w:cs="Arial"/>
        </w:rPr>
        <w:t>ú.</w:t>
      </w:r>
      <w:proofErr w:type="spellEnd"/>
      <w:r w:rsidR="00F740A8" w:rsidRPr="00312D60">
        <w:rPr>
          <w:rFonts w:ascii="Arial" w:hAnsi="Arial" w:cs="Arial"/>
        </w:rPr>
        <w:t xml:space="preserve"> Kopidlno, </w:t>
      </w:r>
      <w:proofErr w:type="spellStart"/>
      <w:r w:rsidR="00F740A8" w:rsidRPr="00312D60">
        <w:rPr>
          <w:rFonts w:ascii="Arial" w:hAnsi="Arial" w:cs="Arial"/>
        </w:rPr>
        <w:t>parc</w:t>
      </w:r>
      <w:proofErr w:type="spellEnd"/>
      <w:r w:rsidR="00F740A8" w:rsidRPr="00312D60">
        <w:rPr>
          <w:rFonts w:ascii="Arial" w:hAnsi="Arial" w:cs="Arial"/>
        </w:rPr>
        <w:t xml:space="preserve">. č. 1276/32 v k. </w:t>
      </w:r>
      <w:proofErr w:type="spellStart"/>
      <w:r w:rsidR="00F740A8" w:rsidRPr="00312D60">
        <w:rPr>
          <w:rFonts w:ascii="Arial" w:hAnsi="Arial" w:cs="Arial"/>
        </w:rPr>
        <w:t>ú.</w:t>
      </w:r>
      <w:proofErr w:type="spellEnd"/>
      <w:r w:rsidR="00F740A8" w:rsidRPr="00312D60">
        <w:rPr>
          <w:rFonts w:ascii="Arial" w:hAnsi="Arial" w:cs="Arial"/>
        </w:rPr>
        <w:t xml:space="preserve"> Kopidlno, u prodejny na sídlišti v ul. U Cihelny na pozemku </w:t>
      </w:r>
      <w:proofErr w:type="spellStart"/>
      <w:r w:rsidR="00F740A8" w:rsidRPr="00312D60">
        <w:rPr>
          <w:rFonts w:ascii="Arial" w:hAnsi="Arial" w:cs="Arial"/>
        </w:rPr>
        <w:t>parc</w:t>
      </w:r>
      <w:proofErr w:type="spellEnd"/>
      <w:r w:rsidR="00F740A8" w:rsidRPr="00312D60">
        <w:rPr>
          <w:rFonts w:ascii="Arial" w:hAnsi="Arial" w:cs="Arial"/>
        </w:rPr>
        <w:t xml:space="preserve">. č. 1111/53 v k. </w:t>
      </w:r>
      <w:proofErr w:type="spellStart"/>
      <w:r w:rsidR="00F740A8" w:rsidRPr="00312D60">
        <w:rPr>
          <w:rFonts w:ascii="Arial" w:hAnsi="Arial" w:cs="Arial"/>
        </w:rPr>
        <w:t>ú.</w:t>
      </w:r>
      <w:proofErr w:type="spellEnd"/>
      <w:r w:rsidR="00F740A8" w:rsidRPr="00312D60">
        <w:rPr>
          <w:rFonts w:ascii="Arial" w:hAnsi="Arial" w:cs="Arial"/>
        </w:rPr>
        <w:t xml:space="preserve"> Kopidlno</w:t>
      </w:r>
      <w:r w:rsidR="00AD46ED" w:rsidRPr="00312D60">
        <w:rPr>
          <w:rFonts w:ascii="Arial" w:hAnsi="Arial" w:cs="Arial"/>
        </w:rPr>
        <w:t xml:space="preserve"> a u prodejny v ulici U Nádraží </w:t>
      </w:r>
      <w:proofErr w:type="spellStart"/>
      <w:r w:rsidR="00AD46ED" w:rsidRPr="00312D60">
        <w:rPr>
          <w:rFonts w:ascii="Arial" w:hAnsi="Arial" w:cs="Arial"/>
        </w:rPr>
        <w:t>parc</w:t>
      </w:r>
      <w:proofErr w:type="spellEnd"/>
      <w:r w:rsidR="00AD46ED" w:rsidRPr="00312D60">
        <w:rPr>
          <w:rFonts w:ascii="Arial" w:hAnsi="Arial" w:cs="Arial"/>
        </w:rPr>
        <w:t>. č. 848/3</w:t>
      </w:r>
      <w:r w:rsidRPr="00312D60">
        <w:rPr>
          <w:rFonts w:ascii="Arial" w:hAnsi="Arial" w:cs="Arial"/>
        </w:rPr>
        <w:t>,</w:t>
      </w:r>
      <w:r w:rsidRPr="00312D60">
        <w:rPr>
          <w:rFonts w:ascii="Arial" w:hAnsi="Arial" w:cs="Arial"/>
          <w:kern w:val="0"/>
          <w14:ligatures w14:val="none"/>
        </w:rPr>
        <w:t xml:space="preserve"> </w:t>
      </w:r>
      <w:r w:rsidRPr="00312D60">
        <w:rPr>
          <w:rFonts w:ascii="Arial" w:hAnsi="Arial" w:cs="Arial"/>
        </w:rPr>
        <w:t>se zakazuje žebrání.</w:t>
      </w:r>
    </w:p>
    <w:p w14:paraId="7CDE280D" w14:textId="77777777" w:rsidR="001D17CC" w:rsidRPr="00312D60" w:rsidRDefault="001D17CC" w:rsidP="001D17CC">
      <w:pPr>
        <w:pStyle w:val="Odstavecseseznamem"/>
        <w:spacing w:after="120" w:line="240" w:lineRule="auto"/>
        <w:jc w:val="center"/>
        <w:rPr>
          <w:rFonts w:ascii="Arial" w:hAnsi="Arial" w:cs="Arial"/>
          <w:b/>
        </w:rPr>
      </w:pPr>
    </w:p>
    <w:p w14:paraId="71B37321" w14:textId="3F27F6C8" w:rsidR="001D17CC" w:rsidRPr="00312D60" w:rsidRDefault="001D17CC" w:rsidP="001D17CC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312D60">
        <w:rPr>
          <w:rFonts w:ascii="Arial" w:hAnsi="Arial" w:cs="Arial"/>
          <w:b/>
        </w:rPr>
        <w:t xml:space="preserve">Čl. </w:t>
      </w:r>
      <w:r w:rsidR="00D2770B" w:rsidRPr="00312D60">
        <w:rPr>
          <w:rFonts w:ascii="Arial" w:hAnsi="Arial" w:cs="Arial"/>
          <w:b/>
        </w:rPr>
        <w:t>4</w:t>
      </w:r>
    </w:p>
    <w:p w14:paraId="0C54B54C" w14:textId="77777777" w:rsidR="001D17CC" w:rsidRPr="00312D60" w:rsidRDefault="001D17CC" w:rsidP="001D17CC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312D60">
        <w:rPr>
          <w:rFonts w:ascii="Arial" w:hAnsi="Arial" w:cs="Arial"/>
          <w:b/>
        </w:rPr>
        <w:t>Omezení konzumace alkoholických nápojů na veřejných prostranstvích</w:t>
      </w:r>
    </w:p>
    <w:p w14:paraId="28BBE546" w14:textId="6B8182B3" w:rsidR="001D17CC" w:rsidRPr="00312D60" w:rsidRDefault="00065B78" w:rsidP="001D17CC">
      <w:p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(</w:t>
      </w:r>
      <w:r w:rsidR="001D17CC" w:rsidRPr="00312D60">
        <w:rPr>
          <w:rFonts w:ascii="Arial" w:hAnsi="Arial" w:cs="Arial"/>
        </w:rPr>
        <w:t>1) </w:t>
      </w:r>
      <w:r w:rsidR="001D17CC" w:rsidRPr="00312D60">
        <w:rPr>
          <w:rFonts w:ascii="Arial" w:hAnsi="Arial" w:cs="Arial"/>
        </w:rPr>
        <w:tab/>
        <w:t>Konzumací alkoholických nápojů se pro účely této vyhlášky rozumí požívání alkoholického nápoje nebo zdržování se s otevřenou lahví anebo jinou nádobou s alkoholickým nápojem na veřejném prostranství (dále jen „konzumace alkoholických nápojů“).</w:t>
      </w:r>
    </w:p>
    <w:p w14:paraId="4B577EE7" w14:textId="62800A75" w:rsidR="001D17CC" w:rsidRPr="00312D60" w:rsidRDefault="00065B78" w:rsidP="001D17CC">
      <w:p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(</w:t>
      </w:r>
      <w:r w:rsidR="001D17CC" w:rsidRPr="00312D60">
        <w:rPr>
          <w:rFonts w:ascii="Arial" w:hAnsi="Arial" w:cs="Arial"/>
        </w:rPr>
        <w:t>2) </w:t>
      </w:r>
      <w:r w:rsidR="001D17CC" w:rsidRPr="00312D60">
        <w:rPr>
          <w:rFonts w:ascii="Arial" w:hAnsi="Arial" w:cs="Arial"/>
        </w:rPr>
        <w:tab/>
        <w:t>Zakazuje se konzumace alkoholických nápojů na těchto veřejných prostranstvích:</w:t>
      </w:r>
    </w:p>
    <w:p w14:paraId="76AC40E7" w14:textId="60F17B43" w:rsidR="001D17CC" w:rsidRPr="00312D60" w:rsidRDefault="001D17CC" w:rsidP="001D17CC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 xml:space="preserve">nám. </w:t>
      </w:r>
      <w:r w:rsidR="00D2770B" w:rsidRPr="00312D60">
        <w:rPr>
          <w:rFonts w:ascii="Arial" w:hAnsi="Arial" w:cs="Arial"/>
        </w:rPr>
        <w:t>Hilmarovo</w:t>
      </w:r>
      <w:r w:rsidRPr="00312D60">
        <w:rPr>
          <w:rFonts w:ascii="Arial" w:hAnsi="Arial" w:cs="Arial"/>
        </w:rPr>
        <w:t>,</w:t>
      </w:r>
      <w:r w:rsidR="00DC2CDD" w:rsidRPr="00312D60">
        <w:rPr>
          <w:rFonts w:ascii="Arial" w:hAnsi="Arial" w:cs="Arial"/>
        </w:rPr>
        <w:t xml:space="preserve"> </w:t>
      </w:r>
      <w:proofErr w:type="spellStart"/>
      <w:r w:rsidR="00DC2CDD" w:rsidRPr="00312D60">
        <w:rPr>
          <w:rFonts w:ascii="Arial" w:hAnsi="Arial" w:cs="Arial"/>
        </w:rPr>
        <w:t>parc</w:t>
      </w:r>
      <w:proofErr w:type="spellEnd"/>
      <w:r w:rsidR="00DC2CDD" w:rsidRPr="00312D60">
        <w:rPr>
          <w:rFonts w:ascii="Arial" w:hAnsi="Arial" w:cs="Arial"/>
        </w:rPr>
        <w:t>. č. 1276/12, 1276/14, 1276/13, 1276/53, 1276/47, 1276/48,</w:t>
      </w:r>
      <w:r w:rsidRPr="00312D60">
        <w:rPr>
          <w:rFonts w:ascii="Arial" w:hAnsi="Arial" w:cs="Arial"/>
        </w:rPr>
        <w:t xml:space="preserve"> </w:t>
      </w:r>
    </w:p>
    <w:p w14:paraId="4942C7B7" w14:textId="08CBBC66" w:rsidR="001D17CC" w:rsidRPr="00312D60" w:rsidRDefault="001D17CC" w:rsidP="001D17CC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 xml:space="preserve">ulice </w:t>
      </w:r>
      <w:r w:rsidR="00D2770B" w:rsidRPr="00312D60">
        <w:rPr>
          <w:rFonts w:ascii="Arial" w:hAnsi="Arial" w:cs="Arial"/>
        </w:rPr>
        <w:t>Tomáše Svobody,</w:t>
      </w:r>
    </w:p>
    <w:p w14:paraId="21F4A39B" w14:textId="7187B91D" w:rsidR="001D17CC" w:rsidRPr="00312D60" w:rsidRDefault="0006609A" w:rsidP="001D17CC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ulice Tyršova</w:t>
      </w:r>
      <w:r w:rsidR="00D2770B" w:rsidRPr="00312D60">
        <w:rPr>
          <w:rFonts w:ascii="Arial" w:hAnsi="Arial" w:cs="Arial"/>
        </w:rPr>
        <w:t>,</w:t>
      </w:r>
    </w:p>
    <w:p w14:paraId="30F83329" w14:textId="17587FBB" w:rsidR="00D2774A" w:rsidRPr="00312D60" w:rsidRDefault="00D2774A" w:rsidP="001D17CC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ulice Havlíčkova</w:t>
      </w:r>
    </w:p>
    <w:p w14:paraId="413528E8" w14:textId="46C8ED73" w:rsidR="001D17CC" w:rsidRPr="00312D60" w:rsidRDefault="0006609A" w:rsidP="001D17CC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 xml:space="preserve">ulice </w:t>
      </w:r>
      <w:r w:rsidR="00D2770B" w:rsidRPr="00312D60">
        <w:rPr>
          <w:rFonts w:ascii="Arial" w:hAnsi="Arial" w:cs="Arial"/>
        </w:rPr>
        <w:t>U Nádraží,</w:t>
      </w:r>
      <w:r w:rsidR="00DC2CDD" w:rsidRPr="00312D60">
        <w:rPr>
          <w:rFonts w:ascii="Arial" w:hAnsi="Arial" w:cs="Arial"/>
        </w:rPr>
        <w:t xml:space="preserve"> </w:t>
      </w:r>
      <w:proofErr w:type="spellStart"/>
      <w:r w:rsidR="00DC2CDD" w:rsidRPr="00312D60">
        <w:rPr>
          <w:rFonts w:ascii="Arial" w:hAnsi="Arial" w:cs="Arial"/>
        </w:rPr>
        <w:t>parc</w:t>
      </w:r>
      <w:proofErr w:type="spellEnd"/>
      <w:r w:rsidR="00DC2CDD" w:rsidRPr="00312D60">
        <w:rPr>
          <w:rFonts w:ascii="Arial" w:hAnsi="Arial" w:cs="Arial"/>
        </w:rPr>
        <w:t>. č. 1310/2,</w:t>
      </w:r>
    </w:p>
    <w:p w14:paraId="00B27B18" w14:textId="02550069" w:rsidR="001D17CC" w:rsidRPr="00312D60" w:rsidRDefault="00D2770B" w:rsidP="00D2770B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 xml:space="preserve">na schodišti sokolovny na části pozemku </w:t>
      </w:r>
      <w:proofErr w:type="spellStart"/>
      <w:r w:rsidRPr="00312D60">
        <w:rPr>
          <w:rFonts w:ascii="Arial" w:hAnsi="Arial" w:cs="Arial"/>
        </w:rPr>
        <w:t>parc</w:t>
      </w:r>
      <w:proofErr w:type="spellEnd"/>
      <w:r w:rsidRPr="00312D60">
        <w:rPr>
          <w:rFonts w:ascii="Arial" w:hAnsi="Arial" w:cs="Arial"/>
        </w:rPr>
        <w:t xml:space="preserve">. č. st. 436 v k. </w:t>
      </w:r>
      <w:proofErr w:type="spellStart"/>
      <w:r w:rsidRPr="00312D60">
        <w:rPr>
          <w:rFonts w:ascii="Arial" w:hAnsi="Arial" w:cs="Arial"/>
        </w:rPr>
        <w:t>ú.</w:t>
      </w:r>
      <w:proofErr w:type="spellEnd"/>
      <w:r w:rsidRPr="00312D60">
        <w:rPr>
          <w:rFonts w:ascii="Arial" w:hAnsi="Arial" w:cs="Arial"/>
        </w:rPr>
        <w:t xml:space="preserve"> Kopidlno, na hřišti u sokolovny na pozemku </w:t>
      </w:r>
      <w:proofErr w:type="spellStart"/>
      <w:r w:rsidRPr="00312D60">
        <w:rPr>
          <w:rFonts w:ascii="Arial" w:hAnsi="Arial" w:cs="Arial"/>
        </w:rPr>
        <w:t>parc</w:t>
      </w:r>
      <w:proofErr w:type="spellEnd"/>
      <w:r w:rsidRPr="00312D60">
        <w:rPr>
          <w:rFonts w:ascii="Arial" w:hAnsi="Arial" w:cs="Arial"/>
        </w:rPr>
        <w:t xml:space="preserve">. č. 475/8 v k. </w:t>
      </w:r>
      <w:proofErr w:type="spellStart"/>
      <w:r w:rsidRPr="00312D60">
        <w:rPr>
          <w:rFonts w:ascii="Arial" w:hAnsi="Arial" w:cs="Arial"/>
        </w:rPr>
        <w:t>ú.</w:t>
      </w:r>
      <w:proofErr w:type="spellEnd"/>
      <w:r w:rsidRPr="00312D60">
        <w:rPr>
          <w:rFonts w:ascii="Arial" w:hAnsi="Arial" w:cs="Arial"/>
        </w:rPr>
        <w:t xml:space="preserve"> Kopidlno a na příjezdu na hřiště na části pozemku </w:t>
      </w:r>
      <w:proofErr w:type="spellStart"/>
      <w:r w:rsidRPr="00312D60">
        <w:rPr>
          <w:rFonts w:ascii="Arial" w:hAnsi="Arial" w:cs="Arial"/>
        </w:rPr>
        <w:t>parc</w:t>
      </w:r>
      <w:proofErr w:type="spellEnd"/>
      <w:r w:rsidRPr="00312D60">
        <w:rPr>
          <w:rFonts w:ascii="Arial" w:hAnsi="Arial" w:cs="Arial"/>
        </w:rPr>
        <w:t xml:space="preserve">. č. 476/2 v k. </w:t>
      </w:r>
      <w:proofErr w:type="spellStart"/>
      <w:r w:rsidRPr="00312D60">
        <w:rPr>
          <w:rFonts w:ascii="Arial" w:hAnsi="Arial" w:cs="Arial"/>
        </w:rPr>
        <w:t>ú.</w:t>
      </w:r>
      <w:proofErr w:type="spellEnd"/>
      <w:r w:rsidRPr="00312D60">
        <w:rPr>
          <w:rFonts w:ascii="Arial" w:hAnsi="Arial" w:cs="Arial"/>
        </w:rPr>
        <w:t xml:space="preserve"> Kopidlno</w:t>
      </w:r>
      <w:r w:rsidR="00D2774A" w:rsidRPr="00312D60">
        <w:rPr>
          <w:rFonts w:ascii="Arial" w:hAnsi="Arial" w:cs="Arial"/>
        </w:rPr>
        <w:t xml:space="preserve">, </w:t>
      </w:r>
    </w:p>
    <w:p w14:paraId="0BD26A1D" w14:textId="193EE2E7" w:rsidR="0006609A" w:rsidRPr="00312D60" w:rsidRDefault="0006609A" w:rsidP="00D2770B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 xml:space="preserve">v okolí kostela sv. Jakuba Většího </w:t>
      </w:r>
      <w:proofErr w:type="spellStart"/>
      <w:r w:rsidRPr="00312D60">
        <w:rPr>
          <w:rFonts w:ascii="Arial" w:hAnsi="Arial" w:cs="Arial"/>
        </w:rPr>
        <w:t>parc</w:t>
      </w:r>
      <w:proofErr w:type="spellEnd"/>
      <w:r w:rsidRPr="00312D60">
        <w:rPr>
          <w:rFonts w:ascii="Arial" w:hAnsi="Arial" w:cs="Arial"/>
        </w:rPr>
        <w:t xml:space="preserve">. č. 28 v k. </w:t>
      </w:r>
      <w:proofErr w:type="spellStart"/>
      <w:r w:rsidRPr="00312D60">
        <w:rPr>
          <w:rFonts w:ascii="Arial" w:hAnsi="Arial" w:cs="Arial"/>
        </w:rPr>
        <w:t>ú.</w:t>
      </w:r>
      <w:proofErr w:type="spellEnd"/>
      <w:r w:rsidRPr="00312D60">
        <w:rPr>
          <w:rFonts w:ascii="Arial" w:hAnsi="Arial" w:cs="Arial"/>
        </w:rPr>
        <w:t xml:space="preserve"> Kopidlno,</w:t>
      </w:r>
    </w:p>
    <w:p w14:paraId="0F2CF8D4" w14:textId="77777777" w:rsidR="002E797F" w:rsidRPr="00312D60" w:rsidRDefault="00D2770B" w:rsidP="00D2774A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 xml:space="preserve">u prodejny na sídlišti v ul. U Cihelny na pozemku </w:t>
      </w:r>
      <w:proofErr w:type="spellStart"/>
      <w:r w:rsidRPr="00312D60">
        <w:rPr>
          <w:rFonts w:ascii="Arial" w:hAnsi="Arial" w:cs="Arial"/>
        </w:rPr>
        <w:t>parc</w:t>
      </w:r>
      <w:proofErr w:type="spellEnd"/>
      <w:r w:rsidRPr="00312D60">
        <w:rPr>
          <w:rFonts w:ascii="Arial" w:hAnsi="Arial" w:cs="Arial"/>
        </w:rPr>
        <w:t xml:space="preserve">. č. 1111/53 v k. </w:t>
      </w:r>
      <w:proofErr w:type="spellStart"/>
      <w:r w:rsidRPr="00312D60">
        <w:rPr>
          <w:rFonts w:ascii="Arial" w:hAnsi="Arial" w:cs="Arial"/>
        </w:rPr>
        <w:t>ú.</w:t>
      </w:r>
      <w:proofErr w:type="spellEnd"/>
      <w:r w:rsidRPr="00312D60">
        <w:rPr>
          <w:rFonts w:ascii="Arial" w:hAnsi="Arial" w:cs="Arial"/>
        </w:rPr>
        <w:t xml:space="preserve"> Kopidlno</w:t>
      </w:r>
      <w:r w:rsidR="003C1DD8" w:rsidRPr="00312D60">
        <w:rPr>
          <w:rFonts w:ascii="Arial" w:hAnsi="Arial" w:cs="Arial"/>
        </w:rPr>
        <w:t>,</w:t>
      </w:r>
      <w:r w:rsidR="00D2774A" w:rsidRPr="00312D60">
        <w:rPr>
          <w:rFonts w:ascii="Arial" w:hAnsi="Arial" w:cs="Arial"/>
        </w:rPr>
        <w:t xml:space="preserve"> </w:t>
      </w:r>
    </w:p>
    <w:p w14:paraId="25B3B070" w14:textId="2AFA401C" w:rsidR="00583476" w:rsidRPr="00312D60" w:rsidRDefault="00D2774A" w:rsidP="00D2774A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 xml:space="preserve">u prodejen </w:t>
      </w:r>
      <w:r w:rsidR="002E797F" w:rsidRPr="00312D60">
        <w:rPr>
          <w:rFonts w:ascii="Arial" w:hAnsi="Arial" w:cs="Arial"/>
        </w:rPr>
        <w:t xml:space="preserve">v ulici </w:t>
      </w:r>
      <w:r w:rsidRPr="00312D60">
        <w:rPr>
          <w:rFonts w:ascii="Arial" w:hAnsi="Arial" w:cs="Arial"/>
        </w:rPr>
        <w:t xml:space="preserve">Tomáše Svobody </w:t>
      </w:r>
      <w:proofErr w:type="spellStart"/>
      <w:r w:rsidR="002E797F" w:rsidRPr="00312D60">
        <w:rPr>
          <w:rFonts w:ascii="Arial" w:hAnsi="Arial" w:cs="Arial"/>
        </w:rPr>
        <w:t>parc</w:t>
      </w:r>
      <w:proofErr w:type="spellEnd"/>
      <w:r w:rsidR="002E797F" w:rsidRPr="00312D60">
        <w:rPr>
          <w:rFonts w:ascii="Arial" w:hAnsi="Arial" w:cs="Arial"/>
        </w:rPr>
        <w:t xml:space="preserve">. č. 1325/9 v k. </w:t>
      </w:r>
      <w:proofErr w:type="spellStart"/>
      <w:r w:rsidR="002E797F" w:rsidRPr="00312D60">
        <w:rPr>
          <w:rFonts w:ascii="Arial" w:hAnsi="Arial" w:cs="Arial"/>
        </w:rPr>
        <w:t>ú.</w:t>
      </w:r>
      <w:proofErr w:type="spellEnd"/>
      <w:r w:rsidR="002E797F" w:rsidRPr="00312D60">
        <w:rPr>
          <w:rFonts w:ascii="Arial" w:hAnsi="Arial" w:cs="Arial"/>
        </w:rPr>
        <w:t xml:space="preserve"> Kopidlno, </w:t>
      </w:r>
      <w:proofErr w:type="spellStart"/>
      <w:r w:rsidR="002E797F" w:rsidRPr="00312D60">
        <w:rPr>
          <w:rFonts w:ascii="Arial" w:hAnsi="Arial" w:cs="Arial"/>
        </w:rPr>
        <w:t>parc</w:t>
      </w:r>
      <w:proofErr w:type="spellEnd"/>
      <w:r w:rsidR="002E797F" w:rsidRPr="00312D60">
        <w:rPr>
          <w:rFonts w:ascii="Arial" w:hAnsi="Arial" w:cs="Arial"/>
        </w:rPr>
        <w:t xml:space="preserve">. č. 1439 v k. </w:t>
      </w:r>
      <w:proofErr w:type="spellStart"/>
      <w:r w:rsidR="002E797F" w:rsidRPr="00312D60">
        <w:rPr>
          <w:rFonts w:ascii="Arial" w:hAnsi="Arial" w:cs="Arial"/>
        </w:rPr>
        <w:t>ú.</w:t>
      </w:r>
      <w:proofErr w:type="spellEnd"/>
      <w:r w:rsidR="002E797F" w:rsidRPr="00312D60">
        <w:rPr>
          <w:rFonts w:ascii="Arial" w:hAnsi="Arial" w:cs="Arial"/>
        </w:rPr>
        <w:t xml:space="preserve"> Kopidlno, </w:t>
      </w:r>
      <w:proofErr w:type="spellStart"/>
      <w:r w:rsidR="002E797F" w:rsidRPr="00312D60">
        <w:rPr>
          <w:rFonts w:ascii="Arial" w:hAnsi="Arial" w:cs="Arial"/>
        </w:rPr>
        <w:t>parc</w:t>
      </w:r>
      <w:proofErr w:type="spellEnd"/>
      <w:r w:rsidR="002E797F" w:rsidRPr="00312D60">
        <w:rPr>
          <w:rFonts w:ascii="Arial" w:hAnsi="Arial" w:cs="Arial"/>
        </w:rPr>
        <w:t xml:space="preserve">. č. 1539 v k. </w:t>
      </w:r>
      <w:proofErr w:type="spellStart"/>
      <w:r w:rsidR="002E797F" w:rsidRPr="00312D60">
        <w:rPr>
          <w:rFonts w:ascii="Arial" w:hAnsi="Arial" w:cs="Arial"/>
        </w:rPr>
        <w:t>ú.</w:t>
      </w:r>
      <w:proofErr w:type="spellEnd"/>
      <w:r w:rsidR="002E797F" w:rsidRPr="00312D60">
        <w:rPr>
          <w:rFonts w:ascii="Arial" w:hAnsi="Arial" w:cs="Arial"/>
        </w:rPr>
        <w:t xml:space="preserve"> Kopidlno, </w:t>
      </w:r>
      <w:proofErr w:type="spellStart"/>
      <w:r w:rsidR="002E797F" w:rsidRPr="00312D60">
        <w:rPr>
          <w:rFonts w:ascii="Arial" w:hAnsi="Arial" w:cs="Arial"/>
        </w:rPr>
        <w:t>parc</w:t>
      </w:r>
      <w:proofErr w:type="spellEnd"/>
      <w:r w:rsidR="002E797F" w:rsidRPr="00312D60">
        <w:rPr>
          <w:rFonts w:ascii="Arial" w:hAnsi="Arial" w:cs="Arial"/>
        </w:rPr>
        <w:t xml:space="preserve">. č. 1276/32 v k. </w:t>
      </w:r>
      <w:proofErr w:type="spellStart"/>
      <w:r w:rsidR="002E797F" w:rsidRPr="00312D60">
        <w:rPr>
          <w:rFonts w:ascii="Arial" w:hAnsi="Arial" w:cs="Arial"/>
        </w:rPr>
        <w:t>ú.</w:t>
      </w:r>
      <w:proofErr w:type="spellEnd"/>
      <w:r w:rsidR="002E797F" w:rsidRPr="00312D60">
        <w:rPr>
          <w:rFonts w:ascii="Arial" w:hAnsi="Arial" w:cs="Arial"/>
        </w:rPr>
        <w:t xml:space="preserve"> Kopidlno,</w:t>
      </w:r>
    </w:p>
    <w:p w14:paraId="6E9E2614" w14:textId="501C6CB4" w:rsidR="00583476" w:rsidRPr="00312D60" w:rsidRDefault="0006609A" w:rsidP="00583476">
      <w:pPr>
        <w:pStyle w:val="Odstavecseseznamem"/>
        <w:numPr>
          <w:ilvl w:val="0"/>
          <w:numId w:val="11"/>
        </w:numPr>
        <w:tabs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zámecký</w:t>
      </w:r>
      <w:r w:rsidR="001D17CC" w:rsidRPr="00312D60">
        <w:rPr>
          <w:rFonts w:ascii="Arial" w:hAnsi="Arial" w:cs="Arial"/>
        </w:rPr>
        <w:t xml:space="preserve"> park </w:t>
      </w:r>
      <w:r w:rsidR="00583476" w:rsidRPr="00312D60">
        <w:rPr>
          <w:rFonts w:ascii="Arial" w:hAnsi="Arial" w:cs="Arial"/>
        </w:rPr>
        <w:t xml:space="preserve">Střední zahradnické školy Kopidlno </w:t>
      </w:r>
      <w:r w:rsidR="001D17CC" w:rsidRPr="00312D60">
        <w:rPr>
          <w:rFonts w:ascii="Arial" w:hAnsi="Arial" w:cs="Arial"/>
        </w:rPr>
        <w:t>v celém svém rozsahu</w:t>
      </w:r>
      <w:r w:rsidR="00583476" w:rsidRPr="00312D60">
        <w:rPr>
          <w:rFonts w:ascii="Arial" w:hAnsi="Arial" w:cs="Arial"/>
        </w:rPr>
        <w:t xml:space="preserve">, blíže specifikováno </w:t>
      </w:r>
      <w:r w:rsidR="00583476" w:rsidRPr="00312D60">
        <w:rPr>
          <w:rFonts w:ascii="Arial" w:hAnsi="Arial" w:cs="Arial"/>
          <w:b/>
          <w:bCs/>
        </w:rPr>
        <w:t>v příloze č. 1</w:t>
      </w:r>
      <w:r w:rsidR="00583476" w:rsidRPr="00312D60">
        <w:rPr>
          <w:rFonts w:ascii="Arial" w:hAnsi="Arial" w:cs="Arial"/>
        </w:rPr>
        <w:t xml:space="preserve"> této vyhlášky.</w:t>
      </w:r>
    </w:p>
    <w:p w14:paraId="7B1CA8E4" w14:textId="6EC3F515" w:rsidR="001D17CC" w:rsidRPr="00312D60" w:rsidRDefault="00065B78" w:rsidP="00583476">
      <w:pPr>
        <w:tabs>
          <w:tab w:val="left" w:pos="426"/>
          <w:tab w:val="left" w:pos="709"/>
        </w:tabs>
        <w:spacing w:after="120" w:line="240" w:lineRule="auto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(</w:t>
      </w:r>
      <w:r w:rsidR="001D17CC" w:rsidRPr="00312D60">
        <w:rPr>
          <w:rFonts w:ascii="Arial" w:hAnsi="Arial" w:cs="Arial"/>
        </w:rPr>
        <w:t xml:space="preserve">3) </w:t>
      </w:r>
      <w:r w:rsidR="001D17CC" w:rsidRPr="00312D60">
        <w:rPr>
          <w:rFonts w:ascii="Arial" w:hAnsi="Arial" w:cs="Arial"/>
        </w:rPr>
        <w:tab/>
        <w:t xml:space="preserve">Dále se zakazuje konzumace alkoholických nápojů: </w:t>
      </w:r>
    </w:p>
    <w:p w14:paraId="7BCE13AC" w14:textId="4462B7B7" w:rsidR="00065B78" w:rsidRPr="00312D60" w:rsidRDefault="001D17CC" w:rsidP="00FD7B19">
      <w:pPr>
        <w:pStyle w:val="Odstavecseseznamem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na veřejných prostranstvích v okruhu 100 m od označníku zastávky veřejné silniční dopravy</w:t>
      </w:r>
      <w:r w:rsidR="004A38AC" w:rsidRPr="00312D60">
        <w:rPr>
          <w:rFonts w:ascii="Arial" w:hAnsi="Arial" w:cs="Arial"/>
        </w:rPr>
        <w:t>,</w:t>
      </w:r>
      <w:r w:rsidRPr="00312D60">
        <w:rPr>
          <w:rFonts w:ascii="Arial" w:hAnsi="Arial" w:cs="Arial"/>
        </w:rPr>
        <w:t xml:space="preserve"> a</w:t>
      </w:r>
      <w:r w:rsidR="004A38AC" w:rsidRPr="00312D60">
        <w:rPr>
          <w:rFonts w:ascii="Arial" w:hAnsi="Arial" w:cs="Arial"/>
        </w:rPr>
        <w:t xml:space="preserve"> u</w:t>
      </w:r>
      <w:r w:rsidR="00583476" w:rsidRPr="00312D60">
        <w:rPr>
          <w:rFonts w:ascii="Arial" w:hAnsi="Arial" w:cs="Arial"/>
        </w:rPr>
        <w:t xml:space="preserve"> vlakového </w:t>
      </w:r>
      <w:r w:rsidRPr="00312D60">
        <w:rPr>
          <w:rFonts w:ascii="Arial" w:hAnsi="Arial" w:cs="Arial"/>
        </w:rPr>
        <w:t>nádraží</w:t>
      </w:r>
      <w:r w:rsidR="004A38AC" w:rsidRPr="00312D60">
        <w:rPr>
          <w:rFonts w:ascii="Arial" w:hAnsi="Arial" w:cs="Arial"/>
        </w:rPr>
        <w:t xml:space="preserve"> </w:t>
      </w:r>
      <w:proofErr w:type="spellStart"/>
      <w:r w:rsidR="004A38AC" w:rsidRPr="00312D60">
        <w:rPr>
          <w:rFonts w:ascii="Arial" w:hAnsi="Arial" w:cs="Arial"/>
        </w:rPr>
        <w:t>parc</w:t>
      </w:r>
      <w:proofErr w:type="spellEnd"/>
      <w:r w:rsidR="004A38AC" w:rsidRPr="00312D60">
        <w:rPr>
          <w:rFonts w:ascii="Arial" w:hAnsi="Arial" w:cs="Arial"/>
        </w:rPr>
        <w:t>. č. 1366/4</w:t>
      </w:r>
      <w:r w:rsidR="00E03340" w:rsidRPr="00312D60">
        <w:rPr>
          <w:rFonts w:ascii="Arial" w:hAnsi="Arial" w:cs="Arial"/>
        </w:rPr>
        <w:t>,</w:t>
      </w:r>
    </w:p>
    <w:p w14:paraId="216BB613" w14:textId="39D2F937" w:rsidR="001D17CC" w:rsidRPr="00312D60" w:rsidRDefault="001D17CC" w:rsidP="001D17CC">
      <w:pPr>
        <w:pStyle w:val="Odstavecseseznamem"/>
        <w:numPr>
          <w:ilvl w:val="1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312D60">
        <w:rPr>
          <w:rFonts w:ascii="Arial" w:hAnsi="Arial" w:cs="Arial"/>
        </w:rPr>
        <w:t>na veřejných prostranstvích na hřištích a pískovištích.</w:t>
      </w:r>
      <w:r w:rsidRPr="00312D60">
        <w:rPr>
          <w:rFonts w:ascii="Arial" w:hAnsi="Arial" w:cs="Arial"/>
          <w:b/>
        </w:rPr>
        <w:t xml:space="preserve"> </w:t>
      </w:r>
      <w:r w:rsidRPr="00312D60">
        <w:rPr>
          <w:rFonts w:ascii="Arial" w:hAnsi="Arial" w:cs="Arial"/>
        </w:rPr>
        <w:t xml:space="preserve"> </w:t>
      </w:r>
    </w:p>
    <w:p w14:paraId="4DCC2224" w14:textId="77777777" w:rsidR="001D17CC" w:rsidRPr="001D17CC" w:rsidRDefault="001D17CC" w:rsidP="001D17C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468F67" w14:textId="4C00F0FC" w:rsidR="001D17CC" w:rsidRPr="00E03340" w:rsidRDefault="00065B78" w:rsidP="00D2770B">
      <w:pPr>
        <w:pStyle w:val="slovanseznam"/>
        <w:numPr>
          <w:ilvl w:val="0"/>
          <w:numId w:val="0"/>
        </w:numPr>
        <w:spacing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D17CC" w:rsidRPr="001D17CC">
        <w:rPr>
          <w:rFonts w:ascii="Arial" w:hAnsi="Arial" w:cs="Arial"/>
        </w:rPr>
        <w:t xml:space="preserve">4) </w:t>
      </w:r>
      <w:r w:rsidR="001D17CC" w:rsidRPr="001D17CC">
        <w:rPr>
          <w:rFonts w:ascii="Arial" w:hAnsi="Arial" w:cs="Arial"/>
        </w:rPr>
        <w:tab/>
      </w:r>
      <w:r w:rsidR="001D17CC" w:rsidRPr="00E03340">
        <w:rPr>
          <w:rFonts w:ascii="Arial" w:hAnsi="Arial" w:cs="Arial"/>
        </w:rPr>
        <w:t>Zákaz se nevztahuje:</w:t>
      </w:r>
    </w:p>
    <w:p w14:paraId="4CF83178" w14:textId="77777777" w:rsidR="001D17CC" w:rsidRPr="00E03340" w:rsidRDefault="001D17CC" w:rsidP="00D2770B">
      <w:pPr>
        <w:pStyle w:val="lnek-obsah2"/>
        <w:numPr>
          <w:ilvl w:val="0"/>
          <w:numId w:val="12"/>
        </w:numPr>
      </w:pPr>
      <w:r w:rsidRPr="00E03340">
        <w:lastRenderedPageBreak/>
        <w:t>na restaurační zahrádky a předzahrádky, které jsou součástí provozoven, kde je provozována hostinská činnost</w:t>
      </w:r>
      <w:r w:rsidRPr="00E03340">
        <w:rPr>
          <w:vertAlign w:val="superscript"/>
        </w:rPr>
        <w:footnoteReference w:id="3"/>
      </w:r>
      <w:r w:rsidRPr="00E03340">
        <w:t xml:space="preserve"> v rámci jejich provozní doby,</w:t>
      </w:r>
    </w:p>
    <w:p w14:paraId="688E9445" w14:textId="77777777" w:rsidR="001D17CC" w:rsidRPr="00E03340" w:rsidRDefault="001D17CC" w:rsidP="00D2770B">
      <w:pPr>
        <w:pStyle w:val="lnek-obsah2"/>
      </w:pPr>
    </w:p>
    <w:p w14:paraId="2D92DBB1" w14:textId="4191C755" w:rsidR="001D17CC" w:rsidRPr="00E03340" w:rsidRDefault="001D17CC" w:rsidP="00D2770B">
      <w:pPr>
        <w:pStyle w:val="lnek-obsah2"/>
        <w:numPr>
          <w:ilvl w:val="0"/>
          <w:numId w:val="12"/>
        </w:numPr>
      </w:pPr>
      <w:r w:rsidRPr="00E03340">
        <w:t>na veřejná prostranství uvedená v odst. 2 ve dnech 31. prosince a 1. ledna kalendářního roku</w:t>
      </w:r>
      <w:r w:rsidR="00935AD4" w:rsidRPr="00E03340">
        <w:t xml:space="preserve">, </w:t>
      </w:r>
    </w:p>
    <w:p w14:paraId="52A83212" w14:textId="77777777" w:rsidR="00D2770B" w:rsidRPr="00E03340" w:rsidRDefault="00D2770B" w:rsidP="00D2770B">
      <w:pPr>
        <w:pStyle w:val="lnek-obsah2"/>
        <w:ind w:left="0"/>
      </w:pPr>
    </w:p>
    <w:p w14:paraId="29C72E03" w14:textId="7FB23105" w:rsidR="001D17CC" w:rsidRPr="00E03340" w:rsidRDefault="001D17CC" w:rsidP="00D4302B">
      <w:pPr>
        <w:pStyle w:val="lnek-obsah2"/>
        <w:numPr>
          <w:ilvl w:val="0"/>
          <w:numId w:val="12"/>
        </w:numPr>
      </w:pPr>
      <w:r w:rsidRPr="00E03340">
        <w:t xml:space="preserve">na veřejná prostranství uvedená v odst. 2 v době konání veřejnosti přístupných kulturních, společenských a sportovních akcí. </w:t>
      </w:r>
    </w:p>
    <w:p w14:paraId="593CFAFC" w14:textId="77777777" w:rsidR="001D17CC" w:rsidRPr="001D17CC" w:rsidRDefault="001D17CC" w:rsidP="001D17CC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3BAFD519" w14:textId="646E6F89" w:rsidR="00193EE0" w:rsidRPr="001D113B" w:rsidRDefault="00193EE0" w:rsidP="00193EE0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Čl. </w:t>
      </w:r>
      <w:r w:rsidR="00D4302B">
        <w:rPr>
          <w:rFonts w:ascii="Arial" w:hAnsi="Arial" w:cs="Arial"/>
          <w:b/>
        </w:rPr>
        <w:t>5</w:t>
      </w:r>
    </w:p>
    <w:p w14:paraId="7C4244FE" w14:textId="2734DC78" w:rsidR="00193EE0" w:rsidRPr="00193EE0" w:rsidRDefault="00193EE0" w:rsidP="00193EE0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ávěrečná </w:t>
      </w:r>
      <w:r w:rsidRPr="00680CEA">
        <w:rPr>
          <w:rFonts w:ascii="Arial" w:hAnsi="Arial" w:cs="Arial"/>
          <w:b/>
        </w:rPr>
        <w:t>ustanovení</w:t>
      </w:r>
    </w:p>
    <w:p w14:paraId="64530AC7" w14:textId="77777777" w:rsidR="00193EE0" w:rsidRDefault="00193EE0" w:rsidP="00193EE0">
      <w:pPr>
        <w:pStyle w:val="Odstavecseseznamem"/>
        <w:numPr>
          <w:ilvl w:val="1"/>
          <w:numId w:val="18"/>
        </w:numPr>
        <w:tabs>
          <w:tab w:val="clear" w:pos="2220"/>
          <w:tab w:val="num" w:pos="284"/>
        </w:tabs>
        <w:spacing w:before="120" w:after="200" w:line="288" w:lineRule="auto"/>
        <w:ind w:left="284" w:hanging="426"/>
        <w:jc w:val="both"/>
        <w:rPr>
          <w:rFonts w:ascii="Arial" w:hAnsi="Arial" w:cs="Arial"/>
        </w:rPr>
      </w:pPr>
      <w:bookmarkStart w:id="0" w:name="_Hlk54595723"/>
      <w:r w:rsidRPr="00A90564">
        <w:rPr>
          <w:rFonts w:ascii="Arial" w:hAnsi="Arial" w:cs="Arial"/>
        </w:rPr>
        <w:t>Zrušuj</w:t>
      </w:r>
      <w:r>
        <w:rPr>
          <w:rFonts w:ascii="Arial" w:hAnsi="Arial" w:cs="Arial"/>
        </w:rPr>
        <w:t>í</w:t>
      </w:r>
      <w:r w:rsidRPr="00A90564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>:</w:t>
      </w:r>
    </w:p>
    <w:p w14:paraId="1BE8C701" w14:textId="1462D30B" w:rsidR="00193EE0" w:rsidRPr="00193EE0" w:rsidRDefault="00193EE0" w:rsidP="00193EE0">
      <w:pPr>
        <w:pStyle w:val="Odstavecseseznamem"/>
        <w:numPr>
          <w:ilvl w:val="0"/>
          <w:numId w:val="21"/>
        </w:numPr>
        <w:spacing w:before="120" w:after="200" w:line="288" w:lineRule="auto"/>
        <w:jc w:val="both"/>
        <w:rPr>
          <w:rFonts w:ascii="Arial" w:hAnsi="Arial" w:cs="Arial"/>
        </w:rPr>
      </w:pPr>
      <w:r w:rsidRPr="00193EE0">
        <w:rPr>
          <w:rFonts w:ascii="Arial" w:hAnsi="Arial" w:cs="Arial"/>
        </w:rPr>
        <w:t xml:space="preserve">obecně závazná vyhláška </w:t>
      </w:r>
      <w:bookmarkEnd w:id="0"/>
      <w:r w:rsidRPr="00193EE0">
        <w:rPr>
          <w:rFonts w:ascii="Arial" w:hAnsi="Arial" w:cs="Arial"/>
        </w:rPr>
        <w:t>města Kopidlno č. 2/2008, k zabezpečení místních záležitostí veřejného pořádku a k zajištění udržování čistoty veřejných prostranství, zeleně v zástavbě a ostatní veřejné zeleně, ze dne 26. srpna 2008,</w:t>
      </w:r>
    </w:p>
    <w:p w14:paraId="155DC6BA" w14:textId="4719901A" w:rsidR="00193EE0" w:rsidRPr="00193EE0" w:rsidRDefault="00193EE0" w:rsidP="00193EE0">
      <w:pPr>
        <w:pStyle w:val="Odstavecseseznamem"/>
        <w:numPr>
          <w:ilvl w:val="0"/>
          <w:numId w:val="21"/>
        </w:numPr>
        <w:spacing w:before="120" w:after="200" w:line="288" w:lineRule="auto"/>
        <w:jc w:val="both"/>
        <w:rPr>
          <w:rFonts w:ascii="Arial" w:hAnsi="Arial" w:cs="Arial"/>
        </w:rPr>
      </w:pPr>
      <w:r w:rsidRPr="00193EE0">
        <w:rPr>
          <w:rFonts w:ascii="Arial" w:hAnsi="Arial" w:cs="Arial"/>
        </w:rPr>
        <w:t>obecně závazná vyhláška města Kopidlno č. 1/2014, kterou se doplňuje obecně závazná vyhláška č. 2/2008 k zabezpečení místních záležitostí veřejného pořádku a</w:t>
      </w:r>
      <w:r>
        <w:rPr>
          <w:rFonts w:ascii="Arial" w:hAnsi="Arial" w:cs="Arial"/>
        </w:rPr>
        <w:t> </w:t>
      </w:r>
      <w:r w:rsidRPr="00193EE0">
        <w:rPr>
          <w:rFonts w:ascii="Arial" w:hAnsi="Arial" w:cs="Arial"/>
        </w:rPr>
        <w:t>k zajištění udržování čistoty veřejných prostranství, zeleně v zástavbě a ostatní veřejné zeleně, ze dne 15. prosince 2014.</w:t>
      </w:r>
    </w:p>
    <w:p w14:paraId="499D8A30" w14:textId="77777777" w:rsidR="00193EE0" w:rsidRDefault="00193EE0" w:rsidP="00193EE0">
      <w:pPr>
        <w:pStyle w:val="Odstavecseseznamem"/>
        <w:spacing w:before="120" w:line="288" w:lineRule="auto"/>
        <w:ind w:left="284"/>
        <w:jc w:val="both"/>
        <w:rPr>
          <w:rFonts w:ascii="Arial" w:hAnsi="Arial" w:cs="Arial"/>
        </w:rPr>
      </w:pPr>
    </w:p>
    <w:p w14:paraId="3BCB2B41" w14:textId="27F798CC" w:rsidR="00193EE0" w:rsidRPr="00583476" w:rsidRDefault="00193EE0" w:rsidP="00583476">
      <w:pPr>
        <w:pStyle w:val="Odstavecseseznamem"/>
        <w:numPr>
          <w:ilvl w:val="1"/>
          <w:numId w:val="18"/>
        </w:numPr>
        <w:tabs>
          <w:tab w:val="clear" w:pos="2220"/>
          <w:tab w:val="num" w:pos="284"/>
        </w:tabs>
        <w:spacing w:before="120" w:after="200" w:line="288" w:lineRule="auto"/>
        <w:ind w:left="284" w:hanging="426"/>
        <w:jc w:val="both"/>
        <w:rPr>
          <w:rFonts w:ascii="Arial" w:hAnsi="Arial" w:cs="Arial"/>
        </w:rPr>
      </w:pPr>
      <w:r w:rsidRPr="00583476">
        <w:rPr>
          <w:rFonts w:ascii="Arial" w:hAnsi="Arial" w:cs="Arial"/>
        </w:rPr>
        <w:t>Tato vyhláška nabývá účinnosti počátkem patnáctého dne následujícího po dni jejího vyhlášení.</w:t>
      </w:r>
    </w:p>
    <w:p w14:paraId="7C4731F4" w14:textId="77777777" w:rsidR="00193EE0" w:rsidRPr="00C60221" w:rsidRDefault="00193EE0" w:rsidP="00193EE0">
      <w:pPr>
        <w:pStyle w:val="Odstavecseseznamem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93EE0" w14:paraId="71DADF70" w14:textId="77777777" w:rsidTr="00934C2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45992" w14:textId="77777777" w:rsidR="00193EE0" w:rsidRDefault="00193EE0" w:rsidP="00934C29">
            <w:pPr>
              <w:pStyle w:val="PodpisovePole"/>
            </w:pPr>
            <w:r>
              <w:t>Ing. Karel Žižka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D20AA" w14:textId="77777777" w:rsidR="00193EE0" w:rsidRDefault="00193EE0" w:rsidP="00934C29">
            <w:pPr>
              <w:pStyle w:val="PodpisovePole"/>
            </w:pPr>
            <w:r>
              <w:t xml:space="preserve">Ing. Martin </w:t>
            </w:r>
            <w:proofErr w:type="spellStart"/>
            <w:r>
              <w:t>Kinčl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6EA48CD7" w14:textId="77777777" w:rsidR="001D17CC" w:rsidRPr="001D17CC" w:rsidRDefault="001D17CC" w:rsidP="001D17CC">
      <w:pPr>
        <w:spacing w:after="120" w:line="240" w:lineRule="auto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 xml:space="preserve"> </w:t>
      </w:r>
    </w:p>
    <w:p w14:paraId="39BBFFA1" w14:textId="77777777" w:rsidR="001D17CC" w:rsidRPr="001D17CC" w:rsidRDefault="001D17CC" w:rsidP="001D17CC">
      <w:pPr>
        <w:spacing w:after="120" w:line="240" w:lineRule="auto"/>
        <w:ind w:left="426" w:hanging="426"/>
        <w:jc w:val="both"/>
        <w:rPr>
          <w:rFonts w:ascii="Arial" w:hAnsi="Arial" w:cs="Arial"/>
        </w:rPr>
      </w:pPr>
    </w:p>
    <w:p w14:paraId="3D5BECA5" w14:textId="39E05F76" w:rsidR="001D17CC" w:rsidRPr="001D17CC" w:rsidRDefault="001D17CC" w:rsidP="001D17C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0A923901" w14:textId="77777777" w:rsidR="001D17CC" w:rsidRPr="001D17CC" w:rsidRDefault="001D17CC" w:rsidP="001D17CC">
      <w:pPr>
        <w:spacing w:after="120"/>
        <w:rPr>
          <w:rFonts w:ascii="Arial" w:hAnsi="Arial" w:cs="Arial"/>
        </w:rPr>
      </w:pPr>
    </w:p>
    <w:p w14:paraId="62BFFE44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8DEA38C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B514342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C26EB00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F47025F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D0C1C71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7093C08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ED77D3B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002CFB4" w14:textId="77777777" w:rsidR="00583476" w:rsidRDefault="00583476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1A63261" w14:textId="77777777" w:rsidR="003C1DD8" w:rsidRDefault="003C1DD8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D1CB7FA" w14:textId="77777777" w:rsidR="003C1DD8" w:rsidRDefault="003C1DD8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3EFEE105" w14:textId="77777777" w:rsidR="003C1DD8" w:rsidRDefault="003C1DD8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745324D9" w14:textId="77777777" w:rsidR="003C1DD8" w:rsidRDefault="003C1DD8" w:rsidP="001D17CC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6EE62D9" w14:textId="34B98FAB" w:rsidR="001D17CC" w:rsidRPr="003C1DD8" w:rsidRDefault="001D17CC" w:rsidP="003C1DD8">
      <w:pPr>
        <w:pStyle w:val="Zkladntextodsazen2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 xml:space="preserve">Příloha č. 1 </w:t>
      </w:r>
      <w:r w:rsidR="00193EE0">
        <w:rPr>
          <w:rFonts w:ascii="Arial" w:hAnsi="Arial" w:cs="Arial"/>
          <w:b/>
        </w:rPr>
        <w:t>vyhlášky</w:t>
      </w:r>
      <w:r w:rsidRPr="001D17CC">
        <w:rPr>
          <w:rFonts w:ascii="Arial" w:hAnsi="Arial" w:cs="Arial"/>
          <w:b/>
        </w:rPr>
        <w:t xml:space="preserve"> o veřejném pořádku</w:t>
      </w:r>
    </w:p>
    <w:sectPr w:rsidR="001D17CC" w:rsidRPr="003C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8FB3" w14:textId="77777777" w:rsidR="008B49F5" w:rsidRDefault="008B49F5" w:rsidP="001D17CC">
      <w:pPr>
        <w:spacing w:after="0" w:line="240" w:lineRule="auto"/>
      </w:pPr>
      <w:r>
        <w:separator/>
      </w:r>
    </w:p>
  </w:endnote>
  <w:endnote w:type="continuationSeparator" w:id="0">
    <w:p w14:paraId="711D71C5" w14:textId="77777777" w:rsidR="008B49F5" w:rsidRDefault="008B49F5" w:rsidP="001D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55E2" w14:textId="77777777" w:rsidR="008B49F5" w:rsidRDefault="008B49F5" w:rsidP="001D17CC">
      <w:pPr>
        <w:spacing w:after="0" w:line="240" w:lineRule="auto"/>
      </w:pPr>
      <w:r>
        <w:separator/>
      </w:r>
    </w:p>
  </w:footnote>
  <w:footnote w:type="continuationSeparator" w:id="0">
    <w:p w14:paraId="6B06D958" w14:textId="77777777" w:rsidR="008B49F5" w:rsidRDefault="008B49F5" w:rsidP="001D17CC">
      <w:pPr>
        <w:spacing w:after="0" w:line="240" w:lineRule="auto"/>
      </w:pPr>
      <w:r>
        <w:continuationSeparator/>
      </w:r>
    </w:p>
  </w:footnote>
  <w:footnote w:id="1">
    <w:p w14:paraId="6C04F822" w14:textId="77777777" w:rsidR="00CF7DBC" w:rsidRDefault="00CF7DBC" w:rsidP="00CF7DBC">
      <w:pPr>
        <w:pStyle w:val="Textpoznpodarou"/>
        <w:rPr>
          <w:rFonts w:ascii="Arial" w:hAnsi="Arial" w:cs="Arial"/>
          <w:color w:val="000000" w:themeColor="text1"/>
        </w:rPr>
      </w:pPr>
      <w:r>
        <w:rPr>
          <w:rStyle w:val="Znakapoznpodarou"/>
          <w:rFonts w:ascii="Arial" w:hAnsi="Arial" w:cs="Arial"/>
          <w:color w:val="000000" w:themeColor="text1"/>
        </w:rPr>
        <w:footnoteRef/>
      </w:r>
      <w:r>
        <w:rPr>
          <w:rFonts w:ascii="Arial" w:hAnsi="Arial" w:cs="Arial"/>
          <w:color w:val="000000" w:themeColor="text1"/>
        </w:rPr>
        <w:t xml:space="preserve"> Bivakováním se pro účely této vyhlášky rozumí jednorázové přespání pod širým nebem bez použití stanu nebo jakéhokoli přístřešku, a to bez ohledu na denní dobu.</w:t>
      </w:r>
    </w:p>
  </w:footnote>
  <w:footnote w:id="2">
    <w:p w14:paraId="15B02A1D" w14:textId="77777777" w:rsidR="00CF7DBC" w:rsidRDefault="00CF7DBC" w:rsidP="00CF7DBC">
      <w:pPr>
        <w:pStyle w:val="Textpoznpodarou"/>
        <w:rPr>
          <w:rFonts w:ascii="Arial" w:hAnsi="Arial" w:cs="Arial"/>
          <w:color w:val="000000" w:themeColor="text1"/>
        </w:rPr>
      </w:pPr>
      <w:r>
        <w:rPr>
          <w:rStyle w:val="Znakapoznpodarou"/>
          <w:rFonts w:ascii="Arial" w:hAnsi="Arial" w:cs="Arial"/>
          <w:color w:val="000000" w:themeColor="text1"/>
        </w:rPr>
        <w:footnoteRef/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Tábořením se pro účely této vyhlášky rozumí souhrn různých činností, které umožňují vícedenní pobyt na jednom místě, spojený s přenocováním.</w:t>
      </w:r>
    </w:p>
  </w:footnote>
  <w:footnote w:id="3">
    <w:p w14:paraId="32A94778" w14:textId="212D68FA" w:rsidR="001D17CC" w:rsidRDefault="001D17CC" w:rsidP="001D17CC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cs-CZ"/>
        </w:rPr>
        <w:tab/>
        <w:t>zákon č. 455/1991 Sb., o živnostenském podnikání, ve znění pozdějších předpisů a nařízení vklády č. 278/2008</w:t>
      </w:r>
      <w:r w:rsidR="00E90A26">
        <w:rPr>
          <w:rFonts w:ascii="Arial" w:hAnsi="Arial" w:cs="Arial"/>
          <w:sz w:val="18"/>
          <w:szCs w:val="18"/>
          <w:lang w:val="cs-CZ"/>
        </w:rPr>
        <w:t> </w:t>
      </w:r>
      <w:r>
        <w:rPr>
          <w:rFonts w:ascii="Arial" w:hAnsi="Arial" w:cs="Arial"/>
          <w:sz w:val="18"/>
          <w:szCs w:val="18"/>
          <w:lang w:val="cs-CZ"/>
        </w:rPr>
        <w:t>Sb., o obsahových náplních jednotlivých živností, ve znění pozdějších předpisů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85D"/>
    <w:multiLevelType w:val="hybridMultilevel"/>
    <w:tmpl w:val="F8265C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96B"/>
    <w:multiLevelType w:val="hybridMultilevel"/>
    <w:tmpl w:val="FC667C2A"/>
    <w:lvl w:ilvl="0" w:tplc="09ECF5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680"/>
    <w:multiLevelType w:val="hybridMultilevel"/>
    <w:tmpl w:val="C16A9B60"/>
    <w:lvl w:ilvl="0" w:tplc="A4340972">
      <w:start w:val="2"/>
      <w:numFmt w:val="decimal"/>
      <w:pStyle w:val="slovanseznam"/>
      <w:lvlText w:val="%1)"/>
      <w:lvlJc w:val="left"/>
      <w:pPr>
        <w:ind w:left="144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1D5C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121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9C189C"/>
    <w:multiLevelType w:val="hybridMultilevel"/>
    <w:tmpl w:val="431C165C"/>
    <w:lvl w:ilvl="0" w:tplc="C478A96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C53B08"/>
    <w:multiLevelType w:val="hybridMultilevel"/>
    <w:tmpl w:val="CEDC5122"/>
    <w:lvl w:ilvl="0" w:tplc="0405000F">
      <w:start w:val="1"/>
      <w:numFmt w:val="decimal"/>
      <w:lvlText w:val="%1."/>
      <w:lvlJc w:val="left"/>
      <w:pPr>
        <w:ind w:left="1363" w:hanging="360"/>
      </w:p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34B36CF3"/>
    <w:multiLevelType w:val="hybridMultilevel"/>
    <w:tmpl w:val="ECB2FE64"/>
    <w:lvl w:ilvl="0" w:tplc="08DACC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46EDA"/>
    <w:multiLevelType w:val="hybridMultilevel"/>
    <w:tmpl w:val="53181FD0"/>
    <w:lvl w:ilvl="0" w:tplc="18C6DE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41698D"/>
    <w:multiLevelType w:val="hybridMultilevel"/>
    <w:tmpl w:val="2D847FC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3248B"/>
    <w:multiLevelType w:val="hybridMultilevel"/>
    <w:tmpl w:val="281C37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F1DD1"/>
    <w:multiLevelType w:val="hybridMultilevel"/>
    <w:tmpl w:val="330A8944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13B3A47"/>
    <w:multiLevelType w:val="hybridMultilevel"/>
    <w:tmpl w:val="85D022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1C512D"/>
    <w:multiLevelType w:val="hybridMultilevel"/>
    <w:tmpl w:val="9DB0E446"/>
    <w:lvl w:ilvl="0" w:tplc="ABC6795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6822671"/>
    <w:multiLevelType w:val="hybridMultilevel"/>
    <w:tmpl w:val="C2B29E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02283"/>
    <w:multiLevelType w:val="hybridMultilevel"/>
    <w:tmpl w:val="47A029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8D6227"/>
    <w:multiLevelType w:val="hybridMultilevel"/>
    <w:tmpl w:val="AB78A25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5864CC8"/>
    <w:multiLevelType w:val="hybridMultilevel"/>
    <w:tmpl w:val="4DE820FE"/>
    <w:lvl w:ilvl="0" w:tplc="2F006118">
      <w:start w:val="1"/>
      <w:numFmt w:val="lowerLetter"/>
      <w:lvlText w:val="%1)"/>
      <w:lvlJc w:val="left"/>
      <w:pPr>
        <w:ind w:left="375" w:hanging="375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5C81764"/>
    <w:multiLevelType w:val="hybridMultilevel"/>
    <w:tmpl w:val="CFF4707E"/>
    <w:lvl w:ilvl="0" w:tplc="DE04F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9ED4C058"/>
    <w:lvl w:ilvl="0" w:tplc="85CC69F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C9543D"/>
    <w:multiLevelType w:val="hybridMultilevel"/>
    <w:tmpl w:val="16A8AA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4A82C98"/>
    <w:multiLevelType w:val="hybridMultilevel"/>
    <w:tmpl w:val="2D847FC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299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0072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7538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9154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7840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809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4488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4822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4327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2309669">
    <w:abstractNumId w:val="11"/>
  </w:num>
  <w:num w:numId="11" w16cid:durableId="267201649">
    <w:abstractNumId w:val="12"/>
  </w:num>
  <w:num w:numId="12" w16cid:durableId="407655225">
    <w:abstractNumId w:val="17"/>
  </w:num>
  <w:num w:numId="13" w16cid:durableId="625353642">
    <w:abstractNumId w:val="5"/>
  </w:num>
  <w:num w:numId="14" w16cid:durableId="1288584939">
    <w:abstractNumId w:val="19"/>
  </w:num>
  <w:num w:numId="15" w16cid:durableId="1801682461">
    <w:abstractNumId w:val="2"/>
  </w:num>
  <w:num w:numId="16" w16cid:durableId="1589149000">
    <w:abstractNumId w:val="8"/>
  </w:num>
  <w:num w:numId="17" w16cid:durableId="17776760">
    <w:abstractNumId w:val="7"/>
  </w:num>
  <w:num w:numId="18" w16cid:durableId="330256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2555812">
    <w:abstractNumId w:val="1"/>
  </w:num>
  <w:num w:numId="20" w16cid:durableId="15933749">
    <w:abstractNumId w:val="0"/>
  </w:num>
  <w:num w:numId="21" w16cid:durableId="2106920872">
    <w:abstractNumId w:val="13"/>
  </w:num>
  <w:num w:numId="22" w16cid:durableId="12158973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45062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8170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645777">
    <w:abstractNumId w:val="14"/>
  </w:num>
  <w:num w:numId="26" w16cid:durableId="1336953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27"/>
    <w:rsid w:val="00027AE6"/>
    <w:rsid w:val="0004711C"/>
    <w:rsid w:val="00065B78"/>
    <w:rsid w:val="0006609A"/>
    <w:rsid w:val="0006736B"/>
    <w:rsid w:val="000E04ED"/>
    <w:rsid w:val="00184DFD"/>
    <w:rsid w:val="00193EE0"/>
    <w:rsid w:val="001A28E9"/>
    <w:rsid w:val="001D17CC"/>
    <w:rsid w:val="0025775B"/>
    <w:rsid w:val="002E17B2"/>
    <w:rsid w:val="002E797F"/>
    <w:rsid w:val="00312D60"/>
    <w:rsid w:val="00321178"/>
    <w:rsid w:val="00327FC2"/>
    <w:rsid w:val="00383B38"/>
    <w:rsid w:val="003C1DD8"/>
    <w:rsid w:val="00447C85"/>
    <w:rsid w:val="00484B7D"/>
    <w:rsid w:val="00495BDE"/>
    <w:rsid w:val="004A38AC"/>
    <w:rsid w:val="00583476"/>
    <w:rsid w:val="00624767"/>
    <w:rsid w:val="00625585"/>
    <w:rsid w:val="00702AF5"/>
    <w:rsid w:val="007147AC"/>
    <w:rsid w:val="007168C2"/>
    <w:rsid w:val="00810540"/>
    <w:rsid w:val="008478A2"/>
    <w:rsid w:val="00855BC0"/>
    <w:rsid w:val="008A2687"/>
    <w:rsid w:val="008B49F5"/>
    <w:rsid w:val="00935AD4"/>
    <w:rsid w:val="0097723A"/>
    <w:rsid w:val="009A551B"/>
    <w:rsid w:val="009B1E59"/>
    <w:rsid w:val="009B3F27"/>
    <w:rsid w:val="00A14A37"/>
    <w:rsid w:val="00AD0DCC"/>
    <w:rsid w:val="00AD46ED"/>
    <w:rsid w:val="00AE383E"/>
    <w:rsid w:val="00B049D9"/>
    <w:rsid w:val="00B7007D"/>
    <w:rsid w:val="00BC3632"/>
    <w:rsid w:val="00BD759E"/>
    <w:rsid w:val="00BF1273"/>
    <w:rsid w:val="00C30BDD"/>
    <w:rsid w:val="00C31F8C"/>
    <w:rsid w:val="00C45899"/>
    <w:rsid w:val="00C61FA9"/>
    <w:rsid w:val="00C929A6"/>
    <w:rsid w:val="00CF7DBC"/>
    <w:rsid w:val="00D2770B"/>
    <w:rsid w:val="00D2774A"/>
    <w:rsid w:val="00D4302B"/>
    <w:rsid w:val="00D70D05"/>
    <w:rsid w:val="00DC2CDD"/>
    <w:rsid w:val="00E03340"/>
    <w:rsid w:val="00E11E16"/>
    <w:rsid w:val="00E90A26"/>
    <w:rsid w:val="00EC5A75"/>
    <w:rsid w:val="00F67A39"/>
    <w:rsid w:val="00F7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701C"/>
  <w15:chartTrackingRefBased/>
  <w15:docId w15:val="{7C9B8CFC-01CA-4BF3-9895-57B2F1D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F27"/>
  </w:style>
  <w:style w:type="paragraph" w:styleId="Nadpis1">
    <w:name w:val="heading 1"/>
    <w:basedOn w:val="Normln"/>
    <w:next w:val="Normln"/>
    <w:link w:val="Nadpis1Char"/>
    <w:uiPriority w:val="9"/>
    <w:qFormat/>
    <w:rsid w:val="001D17C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7CC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1D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1D17C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7CC"/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paragraph" w:styleId="slovanseznam">
    <w:name w:val="List Number"/>
    <w:basedOn w:val="Normln"/>
    <w:uiPriority w:val="99"/>
    <w:semiHidden/>
    <w:unhideWhenUsed/>
    <w:rsid w:val="001D17CC"/>
    <w:pPr>
      <w:numPr>
        <w:numId w:val="1"/>
      </w:numPr>
      <w:spacing w:line="254" w:lineRule="auto"/>
      <w:contextualSpacing/>
    </w:pPr>
    <w:rPr>
      <w:kern w:val="0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17CC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17CC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17CC"/>
    <w:pPr>
      <w:spacing w:after="120" w:line="254" w:lineRule="auto"/>
      <w:ind w:left="283"/>
    </w:pPr>
    <w:rPr>
      <w:kern w:val="0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17CC"/>
    <w:rPr>
      <w:kern w:val="0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D17CC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D17CC"/>
    <w:rPr>
      <w:kern w:val="0"/>
      <w14:ligatures w14:val="none"/>
    </w:rPr>
  </w:style>
  <w:style w:type="paragraph" w:styleId="Bezmezer">
    <w:name w:val="No Spacing"/>
    <w:uiPriority w:val="1"/>
    <w:qFormat/>
    <w:rsid w:val="001D17CC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99"/>
    <w:qFormat/>
    <w:rsid w:val="001D17CC"/>
    <w:pPr>
      <w:spacing w:line="254" w:lineRule="auto"/>
      <w:ind w:left="720"/>
      <w:contextualSpacing/>
    </w:pPr>
    <w:rPr>
      <w:kern w:val="0"/>
      <w14:ligatures w14:val="none"/>
    </w:rPr>
  </w:style>
  <w:style w:type="paragraph" w:customStyle="1" w:styleId="lnek-obsah2">
    <w:name w:val="Článek - obsah 2"/>
    <w:basedOn w:val="Seznam2"/>
    <w:autoRedefine/>
    <w:uiPriority w:val="99"/>
    <w:semiHidden/>
    <w:rsid w:val="001D17CC"/>
    <w:pPr>
      <w:widowControl w:val="0"/>
      <w:tabs>
        <w:tab w:val="left" w:pos="709"/>
      </w:tabs>
      <w:adjustRightInd w:val="0"/>
      <w:spacing w:after="0" w:line="240" w:lineRule="auto"/>
      <w:ind w:left="284" w:firstLine="0"/>
      <w:contextualSpacing w:val="0"/>
      <w:jc w:val="both"/>
    </w:pPr>
    <w:rPr>
      <w:rFonts w:ascii="Arial" w:eastAsia="Times New Roman" w:hAnsi="Arial" w:cs="Times New Roman"/>
      <w:kern w:val="0"/>
      <w:lang w:eastAsia="cs-CZ"/>
      <w14:ligatures w14:val="none"/>
    </w:rPr>
  </w:style>
  <w:style w:type="paragraph" w:customStyle="1" w:styleId="Seznamoslovan">
    <w:name w:val="Seznam očíslovaný"/>
    <w:basedOn w:val="Zkladntext"/>
    <w:uiPriority w:val="99"/>
    <w:semiHidden/>
    <w:rsid w:val="001D17CC"/>
    <w:pPr>
      <w:widowControl w:val="0"/>
      <w:spacing w:after="113"/>
      <w:ind w:left="425" w:hanging="424"/>
      <w:jc w:val="both"/>
    </w:pPr>
    <w:rPr>
      <w:noProof/>
      <w:lang w:val="cs-CZ" w:eastAsia="cs-CZ"/>
    </w:rPr>
  </w:style>
  <w:style w:type="paragraph" w:customStyle="1" w:styleId="NormlnIMP">
    <w:name w:val="Normální_IMP"/>
    <w:basedOn w:val="Normln"/>
    <w:uiPriority w:val="99"/>
    <w:semiHidden/>
    <w:rsid w:val="001D17CC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1">
    <w:name w:val="odstavec 1"/>
    <w:basedOn w:val="Normln"/>
    <w:uiPriority w:val="99"/>
    <w:semiHidden/>
    <w:rsid w:val="001D17CC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semiHidden/>
    <w:unhideWhenUsed/>
    <w:rsid w:val="001D17CC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D17CC"/>
    <w:rPr>
      <w:i/>
      <w:iCs/>
    </w:rPr>
  </w:style>
  <w:style w:type="paragraph" w:styleId="Seznam2">
    <w:name w:val="List 2"/>
    <w:basedOn w:val="Normln"/>
    <w:uiPriority w:val="99"/>
    <w:semiHidden/>
    <w:unhideWhenUsed/>
    <w:rsid w:val="001D17CC"/>
    <w:pPr>
      <w:ind w:left="566" w:hanging="283"/>
      <w:contextualSpacing/>
    </w:pPr>
  </w:style>
  <w:style w:type="paragraph" w:customStyle="1" w:styleId="PodpisovePole">
    <w:name w:val="PodpisovePole"/>
    <w:basedOn w:val="Normln"/>
    <w:rsid w:val="00193EE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577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77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77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7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7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4813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Milan Etrych</cp:lastModifiedBy>
  <cp:revision>2</cp:revision>
  <cp:lastPrinted>2025-12-17T15:08:00Z</cp:lastPrinted>
  <dcterms:created xsi:type="dcterms:W3CDTF">2025-12-17T15:09:00Z</dcterms:created>
  <dcterms:modified xsi:type="dcterms:W3CDTF">2025-12-17T15:09:00Z</dcterms:modified>
</cp:coreProperties>
</file>