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87609" w14:textId="77777777" w:rsidR="00534BA0" w:rsidRDefault="00534BA0" w:rsidP="008A5FD6">
      <w:pPr>
        <w:pStyle w:val="Zkladntext"/>
        <w:spacing w:after="0"/>
        <w:jc w:val="center"/>
        <w:rPr>
          <w:rFonts w:ascii="Arial" w:hAnsi="Arial" w:cs="Arial"/>
          <w:b/>
          <w:color w:val="000000"/>
          <w:sz w:val="36"/>
          <w:szCs w:val="36"/>
        </w:rPr>
      </w:pPr>
    </w:p>
    <w:p w14:paraId="3FD75266" w14:textId="653FEA39" w:rsidR="008A5FD6" w:rsidRDefault="00FE5866" w:rsidP="008A5FD6">
      <w:pPr>
        <w:pStyle w:val="Zkladntext"/>
        <w:spacing w:after="0"/>
        <w:jc w:val="center"/>
        <w:rPr>
          <w:rFonts w:ascii="Arial" w:hAnsi="Arial" w:cs="Arial"/>
          <w:b/>
          <w:color w:val="000000"/>
          <w:sz w:val="36"/>
          <w:szCs w:val="36"/>
          <w:lang w:eastAsia="ar-SA"/>
        </w:rPr>
      </w:pPr>
      <w:r>
        <w:rPr>
          <w:noProof/>
          <w:lang w:eastAsia="cs-CZ"/>
        </w:rPr>
        <w:drawing>
          <wp:anchor distT="0" distB="0" distL="114300" distR="114300" simplePos="0" relativeHeight="251657728" behindDoc="0" locked="0" layoutInCell="1" allowOverlap="1" wp14:anchorId="2C4A7781" wp14:editId="63ABD694">
            <wp:simplePos x="0" y="0"/>
            <wp:positionH relativeFrom="column">
              <wp:posOffset>-29845</wp:posOffset>
            </wp:positionH>
            <wp:positionV relativeFrom="paragraph">
              <wp:posOffset>-270510</wp:posOffset>
            </wp:positionV>
            <wp:extent cx="662940" cy="78549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 cy="785495"/>
                    </a:xfrm>
                    <a:prstGeom prst="rect">
                      <a:avLst/>
                    </a:prstGeom>
                    <a:noFill/>
                  </pic:spPr>
                </pic:pic>
              </a:graphicData>
            </a:graphic>
            <wp14:sizeRelH relativeFrom="page">
              <wp14:pctWidth>0</wp14:pctWidth>
            </wp14:sizeRelH>
            <wp14:sizeRelV relativeFrom="page">
              <wp14:pctHeight>0</wp14:pctHeight>
            </wp14:sizeRelV>
          </wp:anchor>
        </w:drawing>
      </w:r>
      <w:r w:rsidR="008A5FD6">
        <w:rPr>
          <w:rFonts w:ascii="Arial" w:hAnsi="Arial" w:cs="Arial"/>
          <w:b/>
          <w:color w:val="000000"/>
          <w:sz w:val="36"/>
          <w:szCs w:val="36"/>
        </w:rPr>
        <w:t>OBEC KOBYLNICE</w:t>
      </w:r>
    </w:p>
    <w:p w14:paraId="4280F848" w14:textId="77777777" w:rsidR="008A5FD6" w:rsidRDefault="008A5FD6" w:rsidP="008A5FD6">
      <w:pPr>
        <w:spacing w:after="0"/>
        <w:jc w:val="center"/>
        <w:rPr>
          <w:rFonts w:ascii="Arial" w:hAnsi="Arial" w:cs="Arial"/>
          <w:sz w:val="20"/>
          <w:szCs w:val="20"/>
        </w:rPr>
      </w:pPr>
      <w:r>
        <w:rPr>
          <w:rFonts w:ascii="Arial" w:hAnsi="Arial" w:cs="Arial"/>
          <w:sz w:val="20"/>
          <w:szCs w:val="20"/>
        </w:rPr>
        <w:t>sídlo: Kobylnice č.p. 8, 294 46 Kobylnice, IČO: 00509469</w:t>
      </w:r>
    </w:p>
    <w:p w14:paraId="68C1CB34" w14:textId="77777777" w:rsidR="008A5FD6" w:rsidRDefault="008A5FD6" w:rsidP="008A5FD6">
      <w:pPr>
        <w:spacing w:after="0"/>
        <w:jc w:val="center"/>
        <w:rPr>
          <w:rFonts w:ascii="Arial" w:hAnsi="Arial" w:cs="Arial"/>
          <w:sz w:val="20"/>
          <w:szCs w:val="20"/>
        </w:rPr>
      </w:pPr>
      <w:r>
        <w:rPr>
          <w:rFonts w:ascii="Arial" w:hAnsi="Arial" w:cs="Arial"/>
          <w:sz w:val="20"/>
          <w:szCs w:val="20"/>
        </w:rPr>
        <w:t xml:space="preserve">tel.: 326 388 196; e-mail: </w:t>
      </w:r>
      <w:hyperlink r:id="rId10" w:history="1">
        <w:r>
          <w:rPr>
            <w:rStyle w:val="Hypertextovodkaz"/>
            <w:rFonts w:ascii="Arial" w:hAnsi="Arial" w:cs="Arial"/>
            <w:sz w:val="20"/>
            <w:szCs w:val="20"/>
          </w:rPr>
          <w:t>obeckobylnice@seznam.cz</w:t>
        </w:r>
      </w:hyperlink>
      <w:r>
        <w:rPr>
          <w:rFonts w:ascii="Arial" w:hAnsi="Arial" w:cs="Arial"/>
          <w:sz w:val="20"/>
          <w:szCs w:val="20"/>
        </w:rPr>
        <w:t>; datová schránka ID: ix3ameb</w:t>
      </w:r>
    </w:p>
    <w:p w14:paraId="6D9D7D0E" w14:textId="77777777" w:rsidR="008A5FD6" w:rsidRDefault="008A5FD6" w:rsidP="008A5FD6">
      <w:pPr>
        <w:pBdr>
          <w:bottom w:val="single" w:sz="4" w:space="1" w:color="auto"/>
        </w:pBdr>
        <w:spacing w:after="0"/>
        <w:jc w:val="center"/>
        <w:rPr>
          <w:rFonts w:ascii="Arial" w:hAnsi="Arial" w:cs="Arial"/>
          <w:sz w:val="20"/>
          <w:szCs w:val="20"/>
        </w:rPr>
      </w:pPr>
      <w:r>
        <w:rPr>
          <w:rFonts w:ascii="Arial" w:hAnsi="Arial" w:cs="Arial"/>
          <w:sz w:val="20"/>
          <w:szCs w:val="20"/>
        </w:rPr>
        <w:t>www.kobylnice.e-obec.cz</w:t>
      </w:r>
    </w:p>
    <w:p w14:paraId="4DD362E5" w14:textId="77777777" w:rsidR="008A5FD6" w:rsidRDefault="008A5FD6" w:rsidP="008A5FD6">
      <w:pPr>
        <w:spacing w:after="0" w:line="240" w:lineRule="auto"/>
        <w:rPr>
          <w:rFonts w:ascii="Arial" w:hAnsi="Arial" w:cs="Arial"/>
        </w:rPr>
      </w:pPr>
    </w:p>
    <w:p w14:paraId="3162A742" w14:textId="77777777" w:rsidR="00095E96" w:rsidRPr="00F70849" w:rsidRDefault="00AF3DCC" w:rsidP="000A5A7A">
      <w:pPr>
        <w:pStyle w:val="NormlnIMP"/>
        <w:spacing w:line="240" w:lineRule="auto"/>
        <w:jc w:val="center"/>
        <w:rPr>
          <w:rFonts w:ascii="Arial" w:hAnsi="Arial" w:cs="Arial"/>
          <w:color w:val="000000"/>
          <w:szCs w:val="24"/>
        </w:rPr>
      </w:pPr>
      <w:r w:rsidRPr="00F70849">
        <w:rPr>
          <w:rFonts w:ascii="Arial" w:hAnsi="Arial" w:cs="Arial"/>
          <w:color w:val="000000"/>
          <w:szCs w:val="24"/>
        </w:rPr>
        <w:t>ZASTUPITELSTVO OBCE</w:t>
      </w:r>
    </w:p>
    <w:p w14:paraId="30B7691E" w14:textId="77777777" w:rsidR="00095E96" w:rsidRDefault="00095E96" w:rsidP="000A5A7A">
      <w:pPr>
        <w:pStyle w:val="NormlnIMP"/>
        <w:spacing w:line="240" w:lineRule="auto"/>
        <w:jc w:val="center"/>
        <w:rPr>
          <w:rFonts w:ascii="Arial" w:hAnsi="Arial" w:cs="Arial"/>
          <w:b/>
          <w:color w:val="000000"/>
          <w:sz w:val="32"/>
          <w:szCs w:val="32"/>
        </w:rPr>
      </w:pPr>
    </w:p>
    <w:p w14:paraId="07486B16" w14:textId="77777777" w:rsidR="007D4F49" w:rsidRPr="000A5A7A" w:rsidRDefault="007D4F49" w:rsidP="000A5A7A">
      <w:pPr>
        <w:pStyle w:val="NormlnIMP"/>
        <w:spacing w:line="240" w:lineRule="auto"/>
        <w:jc w:val="center"/>
        <w:rPr>
          <w:rFonts w:ascii="Arial" w:hAnsi="Arial" w:cs="Arial"/>
          <w:b/>
          <w:color w:val="000000"/>
          <w:sz w:val="32"/>
          <w:szCs w:val="32"/>
        </w:rPr>
      </w:pPr>
    </w:p>
    <w:p w14:paraId="0040CD8A"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Obecně závazná vyhláška</w:t>
      </w:r>
    </w:p>
    <w:p w14:paraId="5119D07E"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obce </w:t>
      </w:r>
      <w:r w:rsidR="00AF3DCC">
        <w:rPr>
          <w:rFonts w:ascii="Arial" w:hAnsi="Arial" w:cs="Arial"/>
          <w:b/>
          <w:color w:val="000000"/>
          <w:sz w:val="32"/>
          <w:szCs w:val="32"/>
        </w:rPr>
        <w:t>Kobylnice</w:t>
      </w:r>
    </w:p>
    <w:p w14:paraId="666055CD" w14:textId="77777777" w:rsidR="00AF3DCC" w:rsidRDefault="00AF3DCC" w:rsidP="000A5A7A">
      <w:pPr>
        <w:pStyle w:val="NormlnIMP"/>
        <w:spacing w:line="240" w:lineRule="auto"/>
        <w:jc w:val="center"/>
        <w:rPr>
          <w:rFonts w:ascii="Arial" w:hAnsi="Arial" w:cs="Arial"/>
          <w:b/>
          <w:color w:val="000000"/>
          <w:sz w:val="32"/>
          <w:szCs w:val="32"/>
        </w:rPr>
      </w:pPr>
    </w:p>
    <w:p w14:paraId="18C89482" w14:textId="15BF9670"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č. </w:t>
      </w:r>
      <w:r w:rsidR="00385D32">
        <w:rPr>
          <w:rFonts w:ascii="Arial" w:hAnsi="Arial" w:cs="Arial"/>
          <w:b/>
          <w:color w:val="000000"/>
          <w:sz w:val="32"/>
          <w:szCs w:val="32"/>
        </w:rPr>
        <w:t>2</w:t>
      </w:r>
      <w:r w:rsidR="008A5FD6">
        <w:rPr>
          <w:rFonts w:ascii="Arial" w:hAnsi="Arial" w:cs="Arial"/>
          <w:b/>
          <w:color w:val="000000"/>
          <w:sz w:val="32"/>
          <w:szCs w:val="32"/>
        </w:rPr>
        <w:t>/202</w:t>
      </w:r>
      <w:r w:rsidR="00476B26">
        <w:rPr>
          <w:rFonts w:ascii="Arial" w:hAnsi="Arial" w:cs="Arial"/>
          <w:b/>
          <w:color w:val="000000"/>
          <w:sz w:val="32"/>
          <w:szCs w:val="32"/>
        </w:rPr>
        <w:t>3</w:t>
      </w:r>
    </w:p>
    <w:p w14:paraId="61F5FC71" w14:textId="77777777" w:rsidR="001B1D48" w:rsidRPr="000A5A7A" w:rsidRDefault="001B1D48" w:rsidP="000A5A7A">
      <w:pPr>
        <w:pStyle w:val="NormlnIMP"/>
        <w:spacing w:line="240" w:lineRule="auto"/>
        <w:jc w:val="center"/>
        <w:rPr>
          <w:rFonts w:ascii="Arial" w:hAnsi="Arial" w:cs="Arial"/>
          <w:b/>
          <w:color w:val="000000"/>
          <w:sz w:val="32"/>
        </w:rPr>
      </w:pPr>
    </w:p>
    <w:p w14:paraId="34E26440" w14:textId="6D047120" w:rsidR="000A5A7A" w:rsidRPr="00B305D0" w:rsidRDefault="000A5A7A" w:rsidP="000A5A7A">
      <w:pPr>
        <w:pStyle w:val="NormlnIMP"/>
        <w:spacing w:line="240" w:lineRule="auto"/>
        <w:jc w:val="center"/>
        <w:rPr>
          <w:rFonts w:ascii="Arial" w:hAnsi="Arial" w:cs="Arial"/>
          <w:b/>
          <w:color w:val="000000"/>
          <w:szCs w:val="24"/>
        </w:rPr>
      </w:pPr>
      <w:r w:rsidRPr="00B305D0">
        <w:rPr>
          <w:rFonts w:ascii="Arial" w:hAnsi="Arial" w:cs="Arial"/>
          <w:b/>
          <w:szCs w:val="24"/>
        </w:rPr>
        <w:t xml:space="preserve">o </w:t>
      </w:r>
      <w:r w:rsidR="008A5FD6">
        <w:rPr>
          <w:rFonts w:ascii="Arial" w:hAnsi="Arial" w:cs="Arial"/>
          <w:b/>
          <w:szCs w:val="24"/>
        </w:rPr>
        <w:t xml:space="preserve">místním poplatku </w:t>
      </w:r>
      <w:r w:rsidR="00385D32">
        <w:rPr>
          <w:rFonts w:ascii="Arial" w:hAnsi="Arial" w:cs="Arial"/>
          <w:b/>
          <w:szCs w:val="24"/>
        </w:rPr>
        <w:t>za užívání veřejného prostranství</w:t>
      </w:r>
    </w:p>
    <w:p w14:paraId="6C2CC5FC" w14:textId="77777777" w:rsidR="000A5A7A" w:rsidRPr="006C7064" w:rsidRDefault="000A5A7A" w:rsidP="000A5A7A">
      <w:pPr>
        <w:pStyle w:val="NormlnIMP"/>
        <w:spacing w:line="240" w:lineRule="auto"/>
        <w:jc w:val="center"/>
        <w:rPr>
          <w:rFonts w:ascii="Arial" w:hAnsi="Arial" w:cs="Arial"/>
          <w:b/>
          <w:color w:val="000000"/>
          <w:sz w:val="20"/>
        </w:rPr>
      </w:pPr>
    </w:p>
    <w:p w14:paraId="0CB4537B" w14:textId="7616F963" w:rsidR="000A5A7A" w:rsidRPr="00385D32" w:rsidRDefault="000A5A7A" w:rsidP="000A5A7A">
      <w:pPr>
        <w:suppressAutoHyphens/>
        <w:spacing w:after="0" w:line="240" w:lineRule="auto"/>
        <w:jc w:val="both"/>
        <w:rPr>
          <w:rFonts w:ascii="Arial" w:hAnsi="Arial" w:cs="Arial"/>
          <w:color w:val="000000"/>
          <w:sz w:val="20"/>
          <w:szCs w:val="20"/>
        </w:rPr>
      </w:pPr>
      <w:r w:rsidRPr="006C7064">
        <w:rPr>
          <w:rFonts w:ascii="Arial" w:hAnsi="Arial" w:cs="Arial"/>
          <w:color w:val="000000"/>
          <w:sz w:val="20"/>
          <w:szCs w:val="20"/>
        </w:rPr>
        <w:t xml:space="preserve">Zastupitelstvo obce </w:t>
      </w:r>
      <w:r w:rsidR="00AF3DCC" w:rsidRPr="006C7064">
        <w:rPr>
          <w:rFonts w:ascii="Arial" w:hAnsi="Arial" w:cs="Arial"/>
          <w:color w:val="000000"/>
          <w:sz w:val="20"/>
          <w:szCs w:val="20"/>
        </w:rPr>
        <w:t>Kobylnice</w:t>
      </w:r>
      <w:r w:rsidRPr="006C7064">
        <w:rPr>
          <w:rFonts w:ascii="Arial" w:hAnsi="Arial" w:cs="Arial"/>
          <w:color w:val="000000"/>
          <w:sz w:val="20"/>
          <w:szCs w:val="20"/>
        </w:rPr>
        <w:t xml:space="preserve"> schvaluje a vydává dne </w:t>
      </w:r>
      <w:proofErr w:type="gramStart"/>
      <w:r w:rsidR="005545BC">
        <w:rPr>
          <w:rFonts w:ascii="Arial" w:hAnsi="Arial" w:cs="Arial"/>
          <w:color w:val="000000"/>
          <w:sz w:val="20"/>
          <w:szCs w:val="20"/>
        </w:rPr>
        <w:t>29.11.2023</w:t>
      </w:r>
      <w:proofErr w:type="gramEnd"/>
      <w:r w:rsidR="00476B26">
        <w:rPr>
          <w:rFonts w:ascii="Arial" w:hAnsi="Arial" w:cs="Arial"/>
          <w:color w:val="000000"/>
          <w:sz w:val="20"/>
          <w:szCs w:val="20"/>
        </w:rPr>
        <w:t xml:space="preserve"> usnesením č. </w:t>
      </w:r>
      <w:r w:rsidR="005545BC">
        <w:rPr>
          <w:rFonts w:ascii="Arial" w:hAnsi="Arial" w:cs="Arial"/>
          <w:color w:val="000000"/>
          <w:sz w:val="20"/>
          <w:szCs w:val="20"/>
        </w:rPr>
        <w:t>37</w:t>
      </w:r>
      <w:r w:rsidR="00E25514">
        <w:rPr>
          <w:rFonts w:ascii="Arial" w:hAnsi="Arial" w:cs="Arial"/>
          <w:color w:val="000000"/>
          <w:sz w:val="20"/>
          <w:szCs w:val="20"/>
        </w:rPr>
        <w:t xml:space="preserve"> </w:t>
      </w:r>
      <w:r w:rsidRPr="006C7064">
        <w:rPr>
          <w:rFonts w:ascii="Arial" w:hAnsi="Arial" w:cs="Arial"/>
          <w:color w:val="000000"/>
          <w:sz w:val="20"/>
          <w:szCs w:val="20"/>
        </w:rPr>
        <w:t xml:space="preserve">v souladu s </w:t>
      </w:r>
      <w:proofErr w:type="spellStart"/>
      <w:r w:rsidRPr="006C7064">
        <w:rPr>
          <w:rFonts w:ascii="Arial" w:hAnsi="Arial" w:cs="Arial"/>
          <w:color w:val="000000"/>
          <w:sz w:val="20"/>
          <w:szCs w:val="20"/>
        </w:rPr>
        <w:t>ust</w:t>
      </w:r>
      <w:proofErr w:type="spellEnd"/>
      <w:r w:rsidRPr="006C7064">
        <w:rPr>
          <w:rFonts w:ascii="Arial" w:hAnsi="Arial" w:cs="Arial"/>
          <w:color w:val="000000"/>
          <w:sz w:val="20"/>
          <w:szCs w:val="20"/>
        </w:rPr>
        <w:t>. § 10</w:t>
      </w:r>
      <w:r w:rsidR="00B94D97" w:rsidRPr="006C7064">
        <w:rPr>
          <w:rFonts w:ascii="Arial" w:hAnsi="Arial" w:cs="Arial"/>
          <w:color w:val="000000"/>
          <w:sz w:val="20"/>
          <w:szCs w:val="20"/>
        </w:rPr>
        <w:t xml:space="preserve">, </w:t>
      </w:r>
      <w:r w:rsidRPr="006C7064">
        <w:rPr>
          <w:rFonts w:ascii="Arial" w:hAnsi="Arial" w:cs="Arial"/>
          <w:color w:val="000000"/>
          <w:sz w:val="20"/>
          <w:szCs w:val="20"/>
        </w:rPr>
        <w:t xml:space="preserve">§ </w:t>
      </w:r>
      <w:smartTag w:uri="urn:schemas-microsoft-com:office:smarttags" w:element="metricconverter">
        <w:smartTagPr>
          <w:attr w:name="ProductID" w:val="35 a"/>
        </w:smartTagPr>
        <w:r w:rsidRPr="006C7064">
          <w:rPr>
            <w:rFonts w:ascii="Arial" w:hAnsi="Arial" w:cs="Arial"/>
            <w:color w:val="000000"/>
            <w:sz w:val="20"/>
            <w:szCs w:val="20"/>
          </w:rPr>
          <w:t>35 a</w:t>
        </w:r>
      </w:smartTag>
      <w:r w:rsidRPr="006C7064">
        <w:rPr>
          <w:rFonts w:ascii="Arial" w:hAnsi="Arial" w:cs="Arial"/>
          <w:color w:val="000000"/>
          <w:sz w:val="20"/>
          <w:szCs w:val="20"/>
        </w:rPr>
        <w:t xml:space="preserve"> § 84 odst. 2) písm. h) zákona č. 128/2000 Sb., o obcích</w:t>
      </w:r>
      <w:r w:rsidR="008A5FD6">
        <w:rPr>
          <w:rFonts w:ascii="Arial" w:hAnsi="Arial" w:cs="Arial"/>
          <w:color w:val="000000"/>
          <w:sz w:val="20"/>
          <w:szCs w:val="20"/>
        </w:rPr>
        <w:t xml:space="preserve"> (obecní zřízení)</w:t>
      </w:r>
      <w:r w:rsidRPr="006C7064">
        <w:rPr>
          <w:rFonts w:ascii="Arial" w:hAnsi="Arial" w:cs="Arial"/>
          <w:color w:val="000000"/>
          <w:sz w:val="20"/>
          <w:szCs w:val="20"/>
        </w:rPr>
        <w:t>, ve znění poz</w:t>
      </w:r>
      <w:r w:rsidRPr="008A5FD6">
        <w:rPr>
          <w:rFonts w:ascii="Arial" w:hAnsi="Arial" w:cs="Arial"/>
          <w:color w:val="000000"/>
          <w:sz w:val="20"/>
          <w:szCs w:val="20"/>
        </w:rPr>
        <w:t xml:space="preserve">dějších předpisů, </w:t>
      </w:r>
      <w:r w:rsidR="006C7064" w:rsidRPr="008A5FD6">
        <w:rPr>
          <w:rFonts w:ascii="Arial" w:hAnsi="Arial" w:cs="Arial"/>
          <w:sz w:val="20"/>
          <w:szCs w:val="20"/>
        </w:rPr>
        <w:t>a s </w:t>
      </w:r>
      <w:proofErr w:type="spellStart"/>
      <w:r w:rsidR="006C7064" w:rsidRPr="008A5FD6">
        <w:rPr>
          <w:rFonts w:ascii="Arial" w:hAnsi="Arial" w:cs="Arial"/>
          <w:sz w:val="20"/>
          <w:szCs w:val="20"/>
        </w:rPr>
        <w:t>ust</w:t>
      </w:r>
      <w:proofErr w:type="spellEnd"/>
      <w:r w:rsidR="006C7064" w:rsidRPr="008A5FD6">
        <w:rPr>
          <w:rFonts w:ascii="Arial" w:hAnsi="Arial" w:cs="Arial"/>
          <w:sz w:val="20"/>
          <w:szCs w:val="20"/>
        </w:rPr>
        <w:t xml:space="preserve">. § </w:t>
      </w:r>
      <w:r w:rsidR="008A5FD6" w:rsidRPr="008A5FD6">
        <w:rPr>
          <w:rFonts w:ascii="Arial" w:hAnsi="Arial" w:cs="Arial"/>
          <w:sz w:val="20"/>
          <w:szCs w:val="20"/>
        </w:rPr>
        <w:t>14</w:t>
      </w:r>
      <w:r w:rsidR="006C7064" w:rsidRPr="008A5FD6">
        <w:rPr>
          <w:rFonts w:ascii="Arial" w:hAnsi="Arial" w:cs="Arial"/>
          <w:sz w:val="20"/>
          <w:szCs w:val="20"/>
        </w:rPr>
        <w:t xml:space="preserve"> zákona č. </w:t>
      </w:r>
      <w:r w:rsidR="008A5FD6" w:rsidRPr="008A5FD6">
        <w:rPr>
          <w:rFonts w:ascii="Arial" w:hAnsi="Arial" w:cs="Arial"/>
          <w:sz w:val="20"/>
          <w:szCs w:val="20"/>
        </w:rPr>
        <w:t>565/1990</w:t>
      </w:r>
      <w:r w:rsidR="006C7064" w:rsidRPr="008A5FD6">
        <w:rPr>
          <w:rFonts w:ascii="Arial" w:hAnsi="Arial" w:cs="Arial"/>
          <w:sz w:val="20"/>
          <w:szCs w:val="20"/>
        </w:rPr>
        <w:t xml:space="preserve"> Sb., </w:t>
      </w:r>
      <w:r w:rsidR="008A5FD6" w:rsidRPr="008A5FD6">
        <w:rPr>
          <w:rFonts w:ascii="Arial" w:hAnsi="Arial" w:cs="Arial"/>
          <w:sz w:val="20"/>
          <w:szCs w:val="20"/>
        </w:rPr>
        <w:t>o místních poplatcích</w:t>
      </w:r>
      <w:r w:rsidR="006C7064" w:rsidRPr="008A5FD6">
        <w:rPr>
          <w:rFonts w:ascii="Arial" w:hAnsi="Arial" w:cs="Arial"/>
          <w:sz w:val="20"/>
          <w:szCs w:val="20"/>
        </w:rPr>
        <w:t>, ve znění pozdějších předpisů,</w:t>
      </w:r>
      <w:r w:rsidR="006C7064" w:rsidRPr="008A5FD6">
        <w:rPr>
          <w:rFonts w:ascii="Arial" w:hAnsi="Arial" w:cs="Arial"/>
          <w:color w:val="000000"/>
          <w:sz w:val="20"/>
          <w:szCs w:val="20"/>
        </w:rPr>
        <w:t xml:space="preserve"> </w:t>
      </w:r>
      <w:r w:rsidR="00B94D97" w:rsidRPr="008A5FD6">
        <w:rPr>
          <w:rFonts w:ascii="Arial" w:hAnsi="Arial" w:cs="Arial"/>
          <w:color w:val="000000"/>
          <w:sz w:val="20"/>
          <w:szCs w:val="20"/>
        </w:rPr>
        <w:t xml:space="preserve">tuto obecně závaznou vyhlášku </w:t>
      </w:r>
      <w:r w:rsidR="00B94D97" w:rsidRPr="008A5FD6">
        <w:rPr>
          <w:rFonts w:ascii="Arial" w:hAnsi="Arial" w:cs="Arial"/>
          <w:sz w:val="20"/>
          <w:szCs w:val="20"/>
        </w:rPr>
        <w:t xml:space="preserve">o </w:t>
      </w:r>
      <w:r w:rsidR="008A5FD6" w:rsidRPr="00385D32">
        <w:rPr>
          <w:rFonts w:ascii="Arial" w:hAnsi="Arial" w:cs="Arial"/>
          <w:sz w:val="20"/>
          <w:szCs w:val="20"/>
        </w:rPr>
        <w:t xml:space="preserve">místním poplatku </w:t>
      </w:r>
      <w:r w:rsidR="00385D32" w:rsidRPr="00385D32">
        <w:rPr>
          <w:rFonts w:ascii="Arial" w:hAnsi="Arial" w:cs="Arial"/>
          <w:sz w:val="20"/>
          <w:szCs w:val="20"/>
        </w:rPr>
        <w:t>za užívání veřejného prostranství</w:t>
      </w:r>
      <w:r w:rsidRPr="00385D32">
        <w:rPr>
          <w:rFonts w:ascii="Arial" w:hAnsi="Arial" w:cs="Arial"/>
          <w:color w:val="000000"/>
          <w:sz w:val="20"/>
          <w:szCs w:val="20"/>
        </w:rPr>
        <w:t>:</w:t>
      </w:r>
    </w:p>
    <w:p w14:paraId="7CF33DC4" w14:textId="77777777" w:rsidR="000A5A7A" w:rsidRPr="00385D32" w:rsidRDefault="000A5A7A" w:rsidP="000A5A7A">
      <w:pPr>
        <w:suppressAutoHyphens/>
        <w:spacing w:after="0" w:line="240" w:lineRule="auto"/>
        <w:jc w:val="center"/>
        <w:rPr>
          <w:rFonts w:ascii="Arial" w:hAnsi="Arial" w:cs="Arial"/>
          <w:b/>
          <w:color w:val="000000"/>
          <w:sz w:val="20"/>
          <w:szCs w:val="20"/>
        </w:rPr>
      </w:pPr>
    </w:p>
    <w:p w14:paraId="1A958F3A" w14:textId="77777777" w:rsidR="007D4F49" w:rsidRPr="00385D32" w:rsidRDefault="007D4F49" w:rsidP="000A5A7A">
      <w:pPr>
        <w:suppressAutoHyphens/>
        <w:spacing w:after="0" w:line="240" w:lineRule="auto"/>
        <w:jc w:val="center"/>
        <w:rPr>
          <w:rFonts w:ascii="Arial" w:hAnsi="Arial" w:cs="Arial"/>
          <w:b/>
          <w:color w:val="000000"/>
          <w:sz w:val="20"/>
          <w:szCs w:val="20"/>
        </w:rPr>
      </w:pPr>
    </w:p>
    <w:p w14:paraId="071A8EF7" w14:textId="77777777" w:rsidR="008A5FD6" w:rsidRPr="00385D32" w:rsidRDefault="008A5FD6" w:rsidP="008A5FD6">
      <w:pPr>
        <w:pStyle w:val="Bezmezer"/>
        <w:jc w:val="center"/>
        <w:rPr>
          <w:rFonts w:ascii="Arial" w:hAnsi="Arial" w:cs="Arial"/>
          <w:b/>
          <w:sz w:val="20"/>
          <w:szCs w:val="20"/>
        </w:rPr>
      </w:pPr>
      <w:r w:rsidRPr="00385D32">
        <w:rPr>
          <w:rFonts w:ascii="Arial" w:hAnsi="Arial" w:cs="Arial"/>
          <w:b/>
          <w:sz w:val="20"/>
          <w:szCs w:val="20"/>
        </w:rPr>
        <w:t>Čl. 1</w:t>
      </w:r>
    </w:p>
    <w:p w14:paraId="20EB5155" w14:textId="77777777" w:rsidR="008A5FD6" w:rsidRPr="00385D32" w:rsidRDefault="008A5FD6" w:rsidP="00C52007">
      <w:pPr>
        <w:pStyle w:val="Bezmezer"/>
        <w:spacing w:after="120"/>
        <w:jc w:val="center"/>
        <w:rPr>
          <w:rFonts w:ascii="Arial" w:hAnsi="Arial" w:cs="Arial"/>
          <w:b/>
          <w:sz w:val="20"/>
          <w:szCs w:val="20"/>
        </w:rPr>
      </w:pPr>
      <w:r w:rsidRPr="00385D32">
        <w:rPr>
          <w:rFonts w:ascii="Arial" w:hAnsi="Arial" w:cs="Arial"/>
          <w:b/>
          <w:sz w:val="20"/>
          <w:szCs w:val="20"/>
        </w:rPr>
        <w:t>Základní ustanovení</w:t>
      </w:r>
    </w:p>
    <w:p w14:paraId="4FC13902" w14:textId="22099D5B" w:rsidR="00476B26" w:rsidRPr="00385D32" w:rsidRDefault="00476B26" w:rsidP="00AD2C19">
      <w:pPr>
        <w:pStyle w:val="Bezmezer"/>
        <w:numPr>
          <w:ilvl w:val="0"/>
          <w:numId w:val="3"/>
        </w:numPr>
        <w:spacing w:after="120"/>
        <w:ind w:left="357" w:hanging="357"/>
        <w:jc w:val="both"/>
        <w:rPr>
          <w:rFonts w:ascii="Arial" w:hAnsi="Arial" w:cs="Arial"/>
          <w:sz w:val="20"/>
          <w:szCs w:val="20"/>
        </w:rPr>
      </w:pPr>
      <w:r w:rsidRPr="00385D32">
        <w:rPr>
          <w:rFonts w:ascii="Arial" w:hAnsi="Arial" w:cs="Arial"/>
          <w:sz w:val="20"/>
          <w:szCs w:val="20"/>
        </w:rPr>
        <w:t xml:space="preserve">Obec Kobylnice zavádí místní poplatek </w:t>
      </w:r>
      <w:r w:rsidR="00385D32" w:rsidRPr="00385D32">
        <w:rPr>
          <w:rFonts w:ascii="Arial" w:eastAsia="Times New Roman" w:hAnsi="Arial" w:cs="Arial"/>
          <w:sz w:val="20"/>
          <w:szCs w:val="20"/>
          <w:lang w:eastAsia="cs-CZ"/>
        </w:rPr>
        <w:t>za užívání veřejného prostranství</w:t>
      </w:r>
      <w:r w:rsidR="00385D32" w:rsidRPr="00385D32">
        <w:rPr>
          <w:rFonts w:ascii="Arial" w:eastAsia="Times New Roman" w:hAnsi="Arial" w:cs="Arial"/>
          <w:sz w:val="20"/>
          <w:szCs w:val="20"/>
          <w:vertAlign w:val="superscript"/>
          <w:lang w:eastAsia="cs-CZ"/>
        </w:rPr>
        <w:footnoteReference w:id="1"/>
      </w:r>
      <w:r w:rsidR="00385D32" w:rsidRPr="00385D32">
        <w:rPr>
          <w:rFonts w:ascii="Arial" w:eastAsia="Times New Roman" w:hAnsi="Arial" w:cs="Arial"/>
          <w:sz w:val="20"/>
          <w:szCs w:val="20"/>
          <w:lang w:eastAsia="cs-CZ"/>
        </w:rPr>
        <w:t xml:space="preserve"> </w:t>
      </w:r>
      <w:r w:rsidRPr="00385D32">
        <w:rPr>
          <w:rFonts w:ascii="Arial" w:hAnsi="Arial" w:cs="Arial"/>
          <w:sz w:val="20"/>
          <w:szCs w:val="20"/>
        </w:rPr>
        <w:t>(dále jen „poplatek“).</w:t>
      </w:r>
    </w:p>
    <w:p w14:paraId="3EB228CC" w14:textId="07F1A1FE" w:rsidR="008A5FD6" w:rsidRPr="00385D32" w:rsidRDefault="00476B26" w:rsidP="00AD2C19">
      <w:pPr>
        <w:pStyle w:val="Bezmezer"/>
        <w:numPr>
          <w:ilvl w:val="0"/>
          <w:numId w:val="3"/>
        </w:numPr>
        <w:spacing w:after="120"/>
        <w:ind w:left="357" w:hanging="357"/>
        <w:jc w:val="both"/>
        <w:rPr>
          <w:rFonts w:ascii="Arial" w:hAnsi="Arial" w:cs="Arial"/>
          <w:sz w:val="20"/>
          <w:szCs w:val="20"/>
        </w:rPr>
      </w:pPr>
      <w:r w:rsidRPr="00385D32">
        <w:rPr>
          <w:rFonts w:ascii="Arial" w:hAnsi="Arial" w:cs="Arial"/>
          <w:sz w:val="20"/>
          <w:szCs w:val="20"/>
        </w:rPr>
        <w:t xml:space="preserve">Správcem poplatku je Obecní úřad </w:t>
      </w:r>
      <w:r w:rsidRPr="00385D32">
        <w:rPr>
          <w:rFonts w:ascii="Arial" w:hAnsi="Arial" w:cs="Arial"/>
          <w:color w:val="000000"/>
          <w:sz w:val="20"/>
          <w:szCs w:val="20"/>
        </w:rPr>
        <w:t>Kobylnice</w:t>
      </w:r>
      <w:r w:rsidRPr="00385D32">
        <w:rPr>
          <w:rStyle w:val="Znakapoznpodarou"/>
          <w:rFonts w:ascii="Arial" w:hAnsi="Arial" w:cs="Arial"/>
          <w:sz w:val="20"/>
          <w:szCs w:val="20"/>
        </w:rPr>
        <w:footnoteReference w:id="2"/>
      </w:r>
      <w:r w:rsidRPr="00385D32">
        <w:rPr>
          <w:rFonts w:ascii="Arial" w:hAnsi="Arial" w:cs="Arial"/>
          <w:color w:val="000000"/>
          <w:sz w:val="20"/>
          <w:szCs w:val="20"/>
        </w:rPr>
        <w:t>.</w:t>
      </w:r>
    </w:p>
    <w:p w14:paraId="6F08939C" w14:textId="77777777" w:rsidR="00385D32" w:rsidRPr="00385D32" w:rsidRDefault="00385D32" w:rsidP="00385D32">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cs-CZ"/>
        </w:rPr>
      </w:pPr>
    </w:p>
    <w:p w14:paraId="3713AB7A" w14:textId="77777777" w:rsidR="00385D32" w:rsidRPr="00385D32" w:rsidRDefault="00385D32" w:rsidP="00385D32">
      <w:pPr>
        <w:spacing w:after="0" w:line="240" w:lineRule="auto"/>
        <w:jc w:val="center"/>
        <w:rPr>
          <w:rFonts w:ascii="Arial" w:eastAsiaTheme="minorHAnsi" w:hAnsi="Arial" w:cs="Arial"/>
          <w:b/>
          <w:sz w:val="20"/>
          <w:szCs w:val="20"/>
        </w:rPr>
      </w:pPr>
      <w:r w:rsidRPr="00385D32">
        <w:rPr>
          <w:rFonts w:ascii="Arial" w:hAnsi="Arial" w:cs="Arial"/>
          <w:b/>
          <w:sz w:val="20"/>
          <w:szCs w:val="20"/>
        </w:rPr>
        <w:t>Čl. 2</w:t>
      </w:r>
    </w:p>
    <w:p w14:paraId="08A63F11" w14:textId="77777777" w:rsidR="00385D32" w:rsidRPr="00385D32" w:rsidRDefault="00385D32" w:rsidP="00385D32">
      <w:pPr>
        <w:pStyle w:val="NormlnIMP"/>
        <w:spacing w:after="113" w:line="240" w:lineRule="auto"/>
        <w:jc w:val="center"/>
        <w:rPr>
          <w:rFonts w:ascii="Arial" w:hAnsi="Arial" w:cs="Arial"/>
          <w:b/>
          <w:color w:val="000000"/>
          <w:sz w:val="20"/>
        </w:rPr>
      </w:pPr>
      <w:r w:rsidRPr="00385D32">
        <w:rPr>
          <w:rFonts w:ascii="Arial" w:hAnsi="Arial" w:cs="Arial"/>
          <w:b/>
          <w:color w:val="000000"/>
          <w:sz w:val="20"/>
        </w:rPr>
        <w:t>Veřejné prostranství</w:t>
      </w:r>
    </w:p>
    <w:p w14:paraId="6CCE172F" w14:textId="77777777" w:rsidR="00385D32" w:rsidRPr="00385D32" w:rsidRDefault="00385D32" w:rsidP="00385D32">
      <w:pPr>
        <w:pStyle w:val="Bezmezer"/>
        <w:spacing w:after="120"/>
        <w:jc w:val="both"/>
        <w:rPr>
          <w:rFonts w:ascii="Arial" w:hAnsi="Arial" w:cs="Arial"/>
          <w:sz w:val="20"/>
          <w:szCs w:val="20"/>
        </w:rPr>
      </w:pPr>
      <w:r w:rsidRPr="00385D32">
        <w:rPr>
          <w:rFonts w:ascii="Arial" w:hAnsi="Arial" w:cs="Arial"/>
          <w:sz w:val="20"/>
          <w:szCs w:val="20"/>
        </w:rPr>
        <w:t>Veřejné prostranství</w:t>
      </w:r>
      <w:r w:rsidRPr="00385D32">
        <w:rPr>
          <w:rStyle w:val="Znakapoznpodarou"/>
          <w:rFonts w:ascii="Arial" w:hAnsi="Arial" w:cs="Arial"/>
          <w:sz w:val="20"/>
          <w:szCs w:val="20"/>
        </w:rPr>
        <w:footnoteReference w:id="3"/>
      </w:r>
      <w:r w:rsidRPr="00385D32">
        <w:rPr>
          <w:rFonts w:ascii="Arial" w:hAnsi="Arial" w:cs="Arial"/>
          <w:sz w:val="20"/>
          <w:szCs w:val="20"/>
        </w:rPr>
        <w:t>, za jehož užívání se vybírá poplatek, je konkretizováno v příloze č. 1 této obecně závazné vyhlášky.</w:t>
      </w:r>
    </w:p>
    <w:p w14:paraId="395C6621" w14:textId="77777777" w:rsidR="00385D32" w:rsidRPr="00385D32" w:rsidRDefault="00385D32" w:rsidP="00385D32">
      <w:pPr>
        <w:pStyle w:val="NormlnIMP"/>
        <w:tabs>
          <w:tab w:val="left" w:pos="426"/>
        </w:tabs>
        <w:spacing w:line="240" w:lineRule="auto"/>
        <w:jc w:val="center"/>
        <w:rPr>
          <w:rFonts w:ascii="Arial" w:hAnsi="Arial" w:cs="Arial"/>
          <w:b/>
          <w:bCs/>
          <w:sz w:val="20"/>
        </w:rPr>
      </w:pPr>
    </w:p>
    <w:p w14:paraId="28C6C3CD" w14:textId="77777777" w:rsidR="00385D32" w:rsidRPr="00385D32" w:rsidRDefault="00385D32" w:rsidP="00385D32">
      <w:pPr>
        <w:pStyle w:val="NormlnIMP"/>
        <w:tabs>
          <w:tab w:val="left" w:pos="426"/>
        </w:tabs>
        <w:spacing w:line="240" w:lineRule="auto"/>
        <w:jc w:val="center"/>
        <w:rPr>
          <w:rFonts w:ascii="Arial" w:hAnsi="Arial" w:cs="Arial"/>
          <w:b/>
          <w:bCs/>
          <w:sz w:val="20"/>
        </w:rPr>
      </w:pPr>
      <w:r w:rsidRPr="00385D32">
        <w:rPr>
          <w:rFonts w:ascii="Arial" w:hAnsi="Arial" w:cs="Arial"/>
          <w:b/>
          <w:bCs/>
          <w:sz w:val="20"/>
        </w:rPr>
        <w:t>Čl. 3</w:t>
      </w:r>
    </w:p>
    <w:p w14:paraId="6C5251B5" w14:textId="77777777" w:rsidR="00385D32" w:rsidRPr="00385D32" w:rsidRDefault="00385D32" w:rsidP="00385D32">
      <w:pPr>
        <w:pStyle w:val="NormlnIMP"/>
        <w:tabs>
          <w:tab w:val="left" w:pos="426"/>
        </w:tabs>
        <w:spacing w:after="113" w:line="240" w:lineRule="auto"/>
        <w:jc w:val="center"/>
        <w:rPr>
          <w:rFonts w:ascii="Arial" w:hAnsi="Arial" w:cs="Arial"/>
          <w:b/>
          <w:bCs/>
          <w:sz w:val="20"/>
        </w:rPr>
      </w:pPr>
      <w:r w:rsidRPr="00385D32">
        <w:rPr>
          <w:rFonts w:ascii="Arial" w:hAnsi="Arial" w:cs="Arial"/>
          <w:b/>
          <w:bCs/>
          <w:sz w:val="20"/>
        </w:rPr>
        <w:t>Ohlašovací povinnost</w:t>
      </w:r>
    </w:p>
    <w:p w14:paraId="2D157C79" w14:textId="77777777" w:rsidR="00385D32" w:rsidRPr="00385D32" w:rsidRDefault="00385D32" w:rsidP="00AD2C19">
      <w:pPr>
        <w:pStyle w:val="Seznamoslovan"/>
        <w:numPr>
          <w:ilvl w:val="0"/>
          <w:numId w:val="4"/>
        </w:numPr>
        <w:spacing w:after="113" w:line="240" w:lineRule="auto"/>
        <w:rPr>
          <w:rFonts w:ascii="Arial" w:hAnsi="Arial" w:cs="Arial"/>
          <w:sz w:val="20"/>
        </w:rPr>
      </w:pPr>
      <w:r w:rsidRPr="00385D32">
        <w:rPr>
          <w:rFonts w:ascii="Arial" w:hAnsi="Arial" w:cs="Arial"/>
          <w:sz w:val="20"/>
        </w:rPr>
        <w:t>Poplatník</w:t>
      </w:r>
      <w:r w:rsidRPr="00385D32">
        <w:rPr>
          <w:rStyle w:val="Znakapoznpodarou"/>
          <w:rFonts w:ascii="Arial" w:hAnsi="Arial" w:cs="Arial"/>
          <w:sz w:val="20"/>
        </w:rPr>
        <w:footnoteReference w:id="4"/>
      </w:r>
      <w:r w:rsidRPr="00385D32">
        <w:rPr>
          <w:rFonts w:ascii="Arial" w:hAnsi="Arial" w:cs="Arial"/>
          <w:sz w:val="20"/>
        </w:rPr>
        <w:t xml:space="preserve"> je povinen správci poplatku předem (nejpozději ke dni vzniku poplatkové povinnosti) ohlásit</w:t>
      </w:r>
      <w:r w:rsidRPr="00385D32">
        <w:rPr>
          <w:rStyle w:val="Znakapoznpodarou"/>
          <w:rFonts w:ascii="Arial" w:hAnsi="Arial" w:cs="Arial"/>
          <w:sz w:val="20"/>
        </w:rPr>
        <w:footnoteReference w:id="5"/>
      </w:r>
      <w:r w:rsidRPr="00385D32">
        <w:rPr>
          <w:rFonts w:ascii="Arial" w:hAnsi="Arial" w:cs="Arial"/>
          <w:sz w:val="20"/>
        </w:rPr>
        <w:t xml:space="preserve"> předpokládanou dobu, místo a plochu užívání veřejného prostranství.</w:t>
      </w:r>
    </w:p>
    <w:p w14:paraId="2C550134" w14:textId="77777777" w:rsidR="00385D32" w:rsidRPr="00385D32" w:rsidRDefault="00385D32" w:rsidP="00AD2C19">
      <w:pPr>
        <w:pStyle w:val="Seznamoslovan"/>
        <w:numPr>
          <w:ilvl w:val="0"/>
          <w:numId w:val="4"/>
        </w:numPr>
        <w:spacing w:after="120" w:line="240" w:lineRule="auto"/>
        <w:textAlignment w:val="auto"/>
        <w:rPr>
          <w:rFonts w:ascii="Arial" w:hAnsi="Arial" w:cs="Arial"/>
          <w:sz w:val="20"/>
        </w:rPr>
      </w:pPr>
      <w:r w:rsidRPr="00385D32">
        <w:rPr>
          <w:rFonts w:ascii="Arial" w:hAnsi="Arial" w:cs="Arial"/>
          <w:sz w:val="20"/>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této lhůtě, nárok na osvobození zaniká</w:t>
      </w:r>
      <w:r w:rsidRPr="00385D32">
        <w:rPr>
          <w:rStyle w:val="Znakapoznpodarou"/>
          <w:rFonts w:ascii="Arial" w:hAnsi="Arial" w:cs="Arial"/>
          <w:sz w:val="20"/>
        </w:rPr>
        <w:footnoteReference w:id="6"/>
      </w:r>
      <w:r w:rsidRPr="00385D32">
        <w:rPr>
          <w:rFonts w:ascii="Arial" w:hAnsi="Arial" w:cs="Arial"/>
          <w:sz w:val="20"/>
        </w:rPr>
        <w:t>.</w:t>
      </w:r>
    </w:p>
    <w:p w14:paraId="541BFA29" w14:textId="77777777" w:rsidR="00385D32" w:rsidRPr="00385D32" w:rsidRDefault="00385D32" w:rsidP="00AD2C19">
      <w:pPr>
        <w:pStyle w:val="Seznamoslovan"/>
        <w:numPr>
          <w:ilvl w:val="0"/>
          <w:numId w:val="4"/>
        </w:numPr>
        <w:spacing w:after="120" w:line="240" w:lineRule="auto"/>
        <w:textAlignment w:val="auto"/>
        <w:rPr>
          <w:rFonts w:ascii="Arial" w:hAnsi="Arial" w:cs="Arial"/>
          <w:bCs/>
          <w:sz w:val="20"/>
        </w:rPr>
      </w:pPr>
      <w:r w:rsidRPr="00385D32">
        <w:rPr>
          <w:rFonts w:ascii="Arial" w:hAnsi="Arial" w:cs="Arial"/>
          <w:bCs/>
          <w:sz w:val="20"/>
        </w:rPr>
        <w:t>Poplatník je povinen ohlásit správci poplatku jakékoliv změny v ohlášených skutečnostech, a to do 15 dnů ode dne, kdy změna nastala.</w:t>
      </w:r>
    </w:p>
    <w:p w14:paraId="5058E1AB" w14:textId="77777777" w:rsidR="00385D32" w:rsidRPr="00385D32" w:rsidRDefault="00385D32" w:rsidP="00AD2C19">
      <w:pPr>
        <w:pStyle w:val="Seznamoslovan"/>
        <w:widowControl w:val="0"/>
        <w:numPr>
          <w:ilvl w:val="0"/>
          <w:numId w:val="4"/>
        </w:numPr>
        <w:spacing w:after="120" w:line="240" w:lineRule="auto"/>
        <w:ind w:left="357" w:hanging="357"/>
        <w:textAlignment w:val="auto"/>
        <w:rPr>
          <w:rFonts w:ascii="Arial" w:hAnsi="Arial" w:cs="Arial"/>
          <w:bCs/>
          <w:sz w:val="20"/>
        </w:rPr>
      </w:pPr>
      <w:r w:rsidRPr="00385D32">
        <w:rPr>
          <w:rFonts w:ascii="Arial" w:hAnsi="Arial" w:cs="Arial"/>
          <w:sz w:val="20"/>
        </w:rPr>
        <w:t>Povinnosti podle odstavců 1) až 3) se vztahují i na poplatníky, kteří jsou od poplatku osvobozeni.</w:t>
      </w:r>
    </w:p>
    <w:p w14:paraId="7CD630BD" w14:textId="77777777" w:rsidR="00385D32" w:rsidRPr="00385D32" w:rsidRDefault="00385D32" w:rsidP="00AD2C19">
      <w:pPr>
        <w:pStyle w:val="Zkladntext"/>
        <w:widowControl w:val="0"/>
        <w:numPr>
          <w:ilvl w:val="0"/>
          <w:numId w:val="4"/>
        </w:numPr>
        <w:spacing w:line="240" w:lineRule="auto"/>
        <w:ind w:left="357" w:hanging="357"/>
        <w:jc w:val="both"/>
        <w:rPr>
          <w:rFonts w:ascii="Arial" w:hAnsi="Arial" w:cs="Arial"/>
          <w:sz w:val="20"/>
          <w:szCs w:val="20"/>
        </w:rPr>
      </w:pPr>
      <w:r w:rsidRPr="00385D32">
        <w:rPr>
          <w:rFonts w:ascii="Arial" w:hAnsi="Arial" w:cs="Arial"/>
          <w:sz w:val="20"/>
          <w:szCs w:val="20"/>
        </w:rPr>
        <w:lastRenderedPageBreak/>
        <w:t>Ohlašovací povinnost se nevztahuje na údaje zveřejněné pro tyto účely správcem poplatku na úřední desce</w:t>
      </w:r>
      <w:r w:rsidRPr="00385D32">
        <w:rPr>
          <w:rStyle w:val="Znakapoznpodarou"/>
          <w:rFonts w:ascii="Arial" w:hAnsi="Arial" w:cs="Arial"/>
          <w:sz w:val="20"/>
          <w:szCs w:val="20"/>
        </w:rPr>
        <w:footnoteReference w:id="7"/>
      </w:r>
      <w:r w:rsidRPr="00385D32">
        <w:rPr>
          <w:rFonts w:ascii="Arial" w:hAnsi="Arial" w:cs="Arial"/>
          <w:sz w:val="20"/>
          <w:szCs w:val="20"/>
        </w:rPr>
        <w:t>.</w:t>
      </w:r>
    </w:p>
    <w:p w14:paraId="4018B7C6" w14:textId="77777777" w:rsidR="00385D32" w:rsidRPr="00385D32" w:rsidRDefault="00385D32" w:rsidP="00385D32">
      <w:pPr>
        <w:pStyle w:val="NormlnIMP"/>
        <w:tabs>
          <w:tab w:val="left" w:pos="426"/>
        </w:tabs>
        <w:spacing w:line="240" w:lineRule="auto"/>
        <w:jc w:val="center"/>
        <w:rPr>
          <w:rFonts w:ascii="Arial" w:hAnsi="Arial" w:cs="Arial"/>
          <w:b/>
          <w:bCs/>
          <w:sz w:val="20"/>
        </w:rPr>
      </w:pPr>
    </w:p>
    <w:p w14:paraId="0F4EFD2D" w14:textId="77777777" w:rsidR="00385D32" w:rsidRPr="00385D32" w:rsidRDefault="00385D32" w:rsidP="00385D32">
      <w:pPr>
        <w:pStyle w:val="NormlnIMP"/>
        <w:tabs>
          <w:tab w:val="left" w:pos="426"/>
        </w:tabs>
        <w:spacing w:line="240" w:lineRule="auto"/>
        <w:jc w:val="center"/>
        <w:rPr>
          <w:rFonts w:ascii="Arial" w:hAnsi="Arial" w:cs="Arial"/>
          <w:b/>
          <w:bCs/>
          <w:sz w:val="20"/>
        </w:rPr>
      </w:pPr>
      <w:r w:rsidRPr="00385D32">
        <w:rPr>
          <w:rFonts w:ascii="Arial" w:hAnsi="Arial" w:cs="Arial"/>
          <w:b/>
          <w:bCs/>
          <w:sz w:val="20"/>
        </w:rPr>
        <w:t>Čl. 4</w:t>
      </w:r>
    </w:p>
    <w:p w14:paraId="64535D72" w14:textId="77777777" w:rsidR="00385D32" w:rsidRPr="00385D32" w:rsidRDefault="00385D32" w:rsidP="00385D32">
      <w:pPr>
        <w:pStyle w:val="NormlnIMP"/>
        <w:spacing w:after="113" w:line="240" w:lineRule="auto"/>
        <w:jc w:val="center"/>
        <w:rPr>
          <w:rFonts w:ascii="Arial" w:hAnsi="Arial" w:cs="Arial"/>
          <w:b/>
          <w:color w:val="000000"/>
          <w:sz w:val="20"/>
        </w:rPr>
      </w:pPr>
      <w:r w:rsidRPr="00385D32">
        <w:rPr>
          <w:rFonts w:ascii="Arial" w:hAnsi="Arial" w:cs="Arial"/>
          <w:b/>
          <w:color w:val="000000"/>
          <w:sz w:val="20"/>
        </w:rPr>
        <w:t>Sazba poplatku</w:t>
      </w:r>
    </w:p>
    <w:p w14:paraId="6D34BDCC" w14:textId="77777777" w:rsidR="00385D32" w:rsidRPr="00385D32" w:rsidRDefault="00385D32" w:rsidP="00AD2C19">
      <w:pPr>
        <w:pStyle w:val="Seznamoslovan"/>
        <w:numPr>
          <w:ilvl w:val="0"/>
          <w:numId w:val="5"/>
        </w:numPr>
        <w:spacing w:line="240" w:lineRule="auto"/>
        <w:rPr>
          <w:rFonts w:ascii="Arial" w:hAnsi="Arial" w:cs="Arial"/>
          <w:sz w:val="20"/>
        </w:rPr>
      </w:pPr>
      <w:r w:rsidRPr="00385D32">
        <w:rPr>
          <w:rFonts w:ascii="Arial" w:hAnsi="Arial" w:cs="Arial"/>
          <w:sz w:val="20"/>
        </w:rPr>
        <w:t>Sazba poplatku činí za každý i započatý m</w:t>
      </w:r>
      <w:r w:rsidRPr="00385D32">
        <w:rPr>
          <w:rFonts w:ascii="Arial" w:hAnsi="Arial" w:cs="Arial"/>
          <w:sz w:val="20"/>
          <w:vertAlign w:val="superscript"/>
        </w:rPr>
        <w:t>2</w:t>
      </w:r>
      <w:r w:rsidRPr="00385D32">
        <w:rPr>
          <w:rFonts w:ascii="Arial" w:hAnsi="Arial" w:cs="Arial"/>
          <w:sz w:val="20"/>
        </w:rPr>
        <w:t xml:space="preserve"> užívaného veřejného prostranství a každý i započatý den:</w:t>
      </w:r>
    </w:p>
    <w:p w14:paraId="1B621DB8" w14:textId="5A8DB399" w:rsidR="00385D32" w:rsidRPr="00385D32" w:rsidRDefault="00385D32" w:rsidP="00AD2C19">
      <w:pPr>
        <w:pStyle w:val="Odstavecseseznamem"/>
        <w:numPr>
          <w:ilvl w:val="0"/>
          <w:numId w:val="6"/>
        </w:numPr>
        <w:autoSpaceDN w:val="0"/>
        <w:spacing w:after="0" w:line="240" w:lineRule="auto"/>
        <w:ind w:left="426" w:firstLine="0"/>
        <w:rPr>
          <w:rFonts w:ascii="Arial" w:hAnsi="Arial" w:cs="Arial"/>
          <w:sz w:val="20"/>
          <w:szCs w:val="20"/>
        </w:rPr>
      </w:pPr>
      <w:r w:rsidRPr="00385D32">
        <w:rPr>
          <w:rFonts w:ascii="Arial" w:hAnsi="Arial" w:cs="Arial"/>
          <w:sz w:val="20"/>
          <w:szCs w:val="20"/>
        </w:rPr>
        <w:t>za umístění dočasných staveb a zařízení sloužících pro poskytování služeb</w:t>
      </w:r>
      <w:r w:rsidRPr="00385D32">
        <w:rPr>
          <w:rFonts w:ascii="Arial" w:hAnsi="Arial" w:cs="Arial"/>
          <w:sz w:val="20"/>
          <w:szCs w:val="20"/>
        </w:rPr>
        <w:tab/>
        <w:t xml:space="preserve">10,-Kč </w:t>
      </w:r>
    </w:p>
    <w:p w14:paraId="1E1AD0D2" w14:textId="092FD05F" w:rsidR="00385D32" w:rsidRPr="00385D32" w:rsidRDefault="00385D32" w:rsidP="00AD2C19">
      <w:pPr>
        <w:pStyle w:val="Zkladntextodsazen"/>
        <w:numPr>
          <w:ilvl w:val="0"/>
          <w:numId w:val="6"/>
        </w:numPr>
        <w:overflowPunct w:val="0"/>
        <w:autoSpaceDE w:val="0"/>
        <w:autoSpaceDN w:val="0"/>
        <w:adjustRightInd w:val="0"/>
        <w:spacing w:after="0" w:line="240" w:lineRule="auto"/>
        <w:ind w:left="426" w:firstLine="0"/>
        <w:textAlignment w:val="baseline"/>
        <w:rPr>
          <w:rFonts w:ascii="Arial" w:hAnsi="Arial" w:cs="Arial"/>
          <w:sz w:val="20"/>
          <w:szCs w:val="20"/>
        </w:rPr>
      </w:pPr>
      <w:r w:rsidRPr="00385D32">
        <w:rPr>
          <w:rFonts w:ascii="Arial" w:hAnsi="Arial" w:cs="Arial"/>
          <w:sz w:val="20"/>
          <w:szCs w:val="20"/>
        </w:rPr>
        <w:t>za umístění dočasných staveb sloužících pro poskytování prodeje</w:t>
      </w:r>
      <w:r w:rsidRPr="00385D32">
        <w:rPr>
          <w:rFonts w:ascii="Arial" w:hAnsi="Arial" w:cs="Arial"/>
          <w:sz w:val="20"/>
          <w:szCs w:val="20"/>
        </w:rPr>
        <w:tab/>
      </w:r>
      <w:r w:rsidRPr="00385D32">
        <w:rPr>
          <w:rFonts w:ascii="Arial" w:hAnsi="Arial" w:cs="Arial"/>
          <w:sz w:val="20"/>
          <w:szCs w:val="20"/>
        </w:rPr>
        <w:tab/>
        <w:t>10,-Kč</w:t>
      </w:r>
    </w:p>
    <w:p w14:paraId="05C9CBE1" w14:textId="461BCF93" w:rsidR="00385D32" w:rsidRPr="00385D32" w:rsidRDefault="00385D32" w:rsidP="00AD2C19">
      <w:pPr>
        <w:pStyle w:val="Odstavecseseznamem"/>
        <w:numPr>
          <w:ilvl w:val="0"/>
          <w:numId w:val="6"/>
        </w:numPr>
        <w:autoSpaceDN w:val="0"/>
        <w:spacing w:after="0" w:line="240" w:lineRule="auto"/>
        <w:ind w:left="426" w:right="-286" w:firstLine="0"/>
        <w:rPr>
          <w:rFonts w:ascii="Arial" w:hAnsi="Arial" w:cs="Arial"/>
          <w:sz w:val="20"/>
          <w:szCs w:val="20"/>
        </w:rPr>
      </w:pPr>
      <w:r w:rsidRPr="00385D32">
        <w:rPr>
          <w:rFonts w:ascii="Arial" w:hAnsi="Arial" w:cs="Arial"/>
          <w:sz w:val="20"/>
          <w:szCs w:val="20"/>
        </w:rPr>
        <w:t>za umístění zařízení sloužících pro poskytování prodeje</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Pr>
          <w:rFonts w:ascii="Arial" w:hAnsi="Arial" w:cs="Arial"/>
          <w:sz w:val="20"/>
          <w:szCs w:val="20"/>
        </w:rPr>
        <w:t>100</w:t>
      </w:r>
      <w:r w:rsidRPr="00385D32">
        <w:rPr>
          <w:rFonts w:ascii="Arial" w:hAnsi="Arial" w:cs="Arial"/>
          <w:sz w:val="20"/>
          <w:szCs w:val="20"/>
        </w:rPr>
        <w:t>,-Kč</w:t>
      </w:r>
    </w:p>
    <w:p w14:paraId="299F2412" w14:textId="297E1CD4" w:rsidR="00385D32" w:rsidRPr="00385D32" w:rsidRDefault="00385D32" w:rsidP="00AD2C19">
      <w:pPr>
        <w:pStyle w:val="Odstavecseseznamem"/>
        <w:numPr>
          <w:ilvl w:val="0"/>
          <w:numId w:val="6"/>
        </w:numPr>
        <w:autoSpaceDN w:val="0"/>
        <w:spacing w:after="0" w:line="240" w:lineRule="auto"/>
        <w:ind w:left="426" w:firstLine="0"/>
        <w:rPr>
          <w:rFonts w:ascii="Arial" w:hAnsi="Arial" w:cs="Arial"/>
          <w:sz w:val="20"/>
          <w:szCs w:val="20"/>
        </w:rPr>
      </w:pPr>
      <w:r w:rsidRPr="00385D32">
        <w:rPr>
          <w:rFonts w:ascii="Arial" w:hAnsi="Arial" w:cs="Arial"/>
          <w:sz w:val="20"/>
          <w:szCs w:val="20"/>
        </w:rPr>
        <w:t>za provádění výkopových prací</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10,-Kč</w:t>
      </w:r>
    </w:p>
    <w:p w14:paraId="59379C41" w14:textId="6624C8FB" w:rsidR="00385D32" w:rsidRPr="00385D32" w:rsidRDefault="00385D32" w:rsidP="00AD2C19">
      <w:pPr>
        <w:pStyle w:val="Odstavecseseznamem"/>
        <w:numPr>
          <w:ilvl w:val="0"/>
          <w:numId w:val="6"/>
        </w:numPr>
        <w:autoSpaceDN w:val="0"/>
        <w:spacing w:after="0" w:line="240" w:lineRule="auto"/>
        <w:ind w:left="426" w:firstLine="0"/>
        <w:rPr>
          <w:rFonts w:ascii="Arial" w:hAnsi="Arial" w:cs="Arial"/>
          <w:sz w:val="20"/>
          <w:szCs w:val="20"/>
        </w:rPr>
      </w:pPr>
      <w:r w:rsidRPr="00385D32">
        <w:rPr>
          <w:rFonts w:ascii="Arial" w:hAnsi="Arial" w:cs="Arial"/>
          <w:sz w:val="20"/>
          <w:szCs w:val="20"/>
        </w:rPr>
        <w:t>za umístění stavebních zařízení           </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10,-Kč</w:t>
      </w:r>
    </w:p>
    <w:p w14:paraId="45726206" w14:textId="33F702C9"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umístění reklamních zařízení           </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w:t>
      </w:r>
      <w:r>
        <w:rPr>
          <w:rFonts w:ascii="Arial" w:hAnsi="Arial" w:cs="Arial"/>
          <w:sz w:val="20"/>
          <w:szCs w:val="20"/>
        </w:rPr>
        <w:t>0</w:t>
      </w:r>
      <w:r w:rsidRPr="00385D32">
        <w:rPr>
          <w:rFonts w:ascii="Arial" w:hAnsi="Arial" w:cs="Arial"/>
          <w:sz w:val="20"/>
          <w:szCs w:val="20"/>
        </w:rPr>
        <w:t>0,-Kč</w:t>
      </w:r>
    </w:p>
    <w:p w14:paraId="5027560C" w14:textId="0E002A8F"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umístění cirkusů</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10,-Kč</w:t>
      </w:r>
    </w:p>
    <w:p w14:paraId="101CEA59" w14:textId="78761190" w:rsidR="00385D32" w:rsidRPr="00385D32" w:rsidRDefault="00385D32" w:rsidP="00AD2C19">
      <w:pPr>
        <w:pStyle w:val="Odstavecseseznamem"/>
        <w:numPr>
          <w:ilvl w:val="0"/>
          <w:numId w:val="6"/>
        </w:numPr>
        <w:autoSpaceDN w:val="0"/>
        <w:spacing w:after="0" w:line="240" w:lineRule="auto"/>
        <w:ind w:left="426" w:right="-286" w:firstLine="0"/>
        <w:jc w:val="both"/>
        <w:rPr>
          <w:rFonts w:ascii="Arial" w:hAnsi="Arial" w:cs="Arial"/>
          <w:sz w:val="20"/>
          <w:szCs w:val="20"/>
        </w:rPr>
      </w:pPr>
      <w:r w:rsidRPr="00385D32">
        <w:rPr>
          <w:rFonts w:ascii="Arial" w:hAnsi="Arial" w:cs="Arial"/>
          <w:sz w:val="20"/>
          <w:szCs w:val="20"/>
        </w:rPr>
        <w:t>za umístění lunaparků a jiných obdobných atrakcí</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w:t>
      </w:r>
      <w:r>
        <w:rPr>
          <w:rFonts w:ascii="Arial" w:hAnsi="Arial" w:cs="Arial"/>
          <w:sz w:val="20"/>
          <w:szCs w:val="20"/>
        </w:rPr>
        <w:t>0</w:t>
      </w:r>
      <w:r w:rsidRPr="00385D32">
        <w:rPr>
          <w:rFonts w:ascii="Arial" w:hAnsi="Arial" w:cs="Arial"/>
          <w:sz w:val="20"/>
          <w:szCs w:val="20"/>
        </w:rPr>
        <w:t>0,-Kč</w:t>
      </w:r>
    </w:p>
    <w:p w14:paraId="4056FF98" w14:textId="5402C812"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umístění skládek</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Pr>
          <w:rFonts w:ascii="Arial" w:hAnsi="Arial" w:cs="Arial"/>
          <w:sz w:val="20"/>
          <w:szCs w:val="20"/>
        </w:rPr>
        <w:t>10</w:t>
      </w:r>
      <w:r w:rsidRPr="00385D32">
        <w:rPr>
          <w:rFonts w:ascii="Arial" w:hAnsi="Arial" w:cs="Arial"/>
          <w:sz w:val="20"/>
          <w:szCs w:val="20"/>
        </w:rPr>
        <w:t xml:space="preserve">,-Kč </w:t>
      </w:r>
    </w:p>
    <w:p w14:paraId="64984AF3" w14:textId="48EC0674"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užívání veřejného prostranství pro kulturní akce</w:t>
      </w:r>
      <w:r w:rsidRPr="00385D32">
        <w:rPr>
          <w:rFonts w:ascii="Arial" w:hAnsi="Arial" w:cs="Arial"/>
          <w:sz w:val="20"/>
          <w:szCs w:val="20"/>
        </w:rPr>
        <w:tab/>
      </w:r>
      <w:r w:rsidRPr="00385D32">
        <w:rPr>
          <w:rFonts w:ascii="Arial" w:hAnsi="Arial" w:cs="Arial"/>
          <w:sz w:val="20"/>
          <w:szCs w:val="20"/>
        </w:rPr>
        <w:tab/>
        <w:t xml:space="preserve">  </w:t>
      </w:r>
      <w:r w:rsidRPr="00385D32">
        <w:rPr>
          <w:rFonts w:ascii="Arial" w:hAnsi="Arial" w:cs="Arial"/>
          <w:sz w:val="20"/>
          <w:szCs w:val="20"/>
        </w:rPr>
        <w:tab/>
      </w:r>
      <w:r w:rsidRPr="00385D32">
        <w:rPr>
          <w:rFonts w:ascii="Arial" w:hAnsi="Arial" w:cs="Arial"/>
          <w:sz w:val="20"/>
          <w:szCs w:val="20"/>
        </w:rPr>
        <w:tab/>
      </w:r>
      <w:r>
        <w:rPr>
          <w:rFonts w:ascii="Arial" w:hAnsi="Arial" w:cs="Arial"/>
          <w:sz w:val="20"/>
          <w:szCs w:val="20"/>
        </w:rPr>
        <w:t>10</w:t>
      </w:r>
      <w:r w:rsidRPr="00385D32">
        <w:rPr>
          <w:rFonts w:ascii="Arial" w:hAnsi="Arial" w:cs="Arial"/>
          <w:sz w:val="20"/>
          <w:szCs w:val="20"/>
        </w:rPr>
        <w:t>,-Kč</w:t>
      </w:r>
    </w:p>
    <w:p w14:paraId="41803939" w14:textId="0E6CB4D5"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užívání veřejného prostranství pro sportovní akce</w:t>
      </w:r>
      <w:r w:rsidRPr="00385D32">
        <w:rPr>
          <w:rFonts w:ascii="Arial" w:hAnsi="Arial" w:cs="Arial"/>
          <w:sz w:val="20"/>
          <w:szCs w:val="20"/>
        </w:rPr>
        <w:tab/>
      </w:r>
      <w:r w:rsidRPr="00385D32">
        <w:rPr>
          <w:rFonts w:ascii="Arial" w:hAnsi="Arial" w:cs="Arial"/>
          <w:sz w:val="20"/>
          <w:szCs w:val="20"/>
        </w:rPr>
        <w:tab/>
        <w:t xml:space="preserve">  </w:t>
      </w:r>
      <w:r w:rsidRPr="00385D32">
        <w:rPr>
          <w:rFonts w:ascii="Arial" w:hAnsi="Arial" w:cs="Arial"/>
          <w:sz w:val="20"/>
          <w:szCs w:val="20"/>
        </w:rPr>
        <w:tab/>
      </w:r>
      <w:r w:rsidRPr="00385D32">
        <w:rPr>
          <w:rFonts w:ascii="Arial" w:hAnsi="Arial" w:cs="Arial"/>
          <w:sz w:val="20"/>
          <w:szCs w:val="20"/>
        </w:rPr>
        <w:tab/>
      </w:r>
      <w:r>
        <w:rPr>
          <w:rFonts w:ascii="Arial" w:hAnsi="Arial" w:cs="Arial"/>
          <w:sz w:val="20"/>
          <w:szCs w:val="20"/>
        </w:rPr>
        <w:t>10</w:t>
      </w:r>
      <w:r w:rsidRPr="00385D32">
        <w:rPr>
          <w:rFonts w:ascii="Arial" w:hAnsi="Arial" w:cs="Arial"/>
          <w:sz w:val="20"/>
          <w:szCs w:val="20"/>
        </w:rPr>
        <w:t>,-Kč</w:t>
      </w:r>
    </w:p>
    <w:p w14:paraId="6F201D97" w14:textId="4189632A" w:rsidR="00385D32" w:rsidRPr="00385D32" w:rsidRDefault="00385D32" w:rsidP="00AD2C19">
      <w:pPr>
        <w:pStyle w:val="Odstavecseseznamem"/>
        <w:numPr>
          <w:ilvl w:val="0"/>
          <w:numId w:val="6"/>
        </w:numPr>
        <w:autoSpaceDN w:val="0"/>
        <w:spacing w:after="0" w:line="240" w:lineRule="auto"/>
        <w:ind w:left="426" w:firstLine="0"/>
        <w:jc w:val="both"/>
        <w:rPr>
          <w:rFonts w:ascii="Arial" w:hAnsi="Arial" w:cs="Arial"/>
          <w:sz w:val="20"/>
          <w:szCs w:val="20"/>
        </w:rPr>
      </w:pPr>
      <w:r w:rsidRPr="00385D32">
        <w:rPr>
          <w:rFonts w:ascii="Arial" w:hAnsi="Arial" w:cs="Arial"/>
          <w:sz w:val="20"/>
          <w:szCs w:val="20"/>
        </w:rPr>
        <w:t>za užívání veřejného prostranství pro reklamní akce</w:t>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r>
      <w:r w:rsidRPr="00385D32">
        <w:rPr>
          <w:rFonts w:ascii="Arial" w:hAnsi="Arial" w:cs="Arial"/>
          <w:sz w:val="20"/>
          <w:szCs w:val="20"/>
        </w:rPr>
        <w:tab/>
        <w:t>10,-Kč</w:t>
      </w:r>
    </w:p>
    <w:p w14:paraId="3E1C1A8C" w14:textId="77777777" w:rsidR="00385D32" w:rsidRPr="00385D32" w:rsidRDefault="00385D32" w:rsidP="00AD2C19">
      <w:pPr>
        <w:pStyle w:val="Odstavecseseznamem"/>
        <w:numPr>
          <w:ilvl w:val="0"/>
          <w:numId w:val="6"/>
        </w:numPr>
        <w:autoSpaceDN w:val="0"/>
        <w:spacing w:after="120" w:line="240" w:lineRule="auto"/>
        <w:ind w:left="425" w:right="-284" w:firstLine="0"/>
        <w:contextualSpacing w:val="0"/>
        <w:jc w:val="both"/>
        <w:rPr>
          <w:rFonts w:ascii="Arial" w:hAnsi="Arial" w:cs="Arial"/>
          <w:sz w:val="20"/>
          <w:szCs w:val="20"/>
        </w:rPr>
      </w:pPr>
      <w:r w:rsidRPr="00385D32">
        <w:rPr>
          <w:rFonts w:ascii="Arial" w:hAnsi="Arial" w:cs="Arial"/>
          <w:sz w:val="20"/>
          <w:szCs w:val="20"/>
        </w:rPr>
        <w:t xml:space="preserve">za užívání veřejného prostranství pro potřeby tvorby filmových a televizních děl </w:t>
      </w:r>
      <w:r w:rsidRPr="00385D32">
        <w:rPr>
          <w:rFonts w:ascii="Arial" w:hAnsi="Arial" w:cs="Arial"/>
          <w:sz w:val="20"/>
          <w:szCs w:val="20"/>
        </w:rPr>
        <w:tab/>
        <w:t>10,-Kč.</w:t>
      </w:r>
    </w:p>
    <w:p w14:paraId="57334DE4" w14:textId="77777777" w:rsidR="00385D32" w:rsidRPr="00385D32" w:rsidRDefault="00385D32" w:rsidP="00AD2C19">
      <w:pPr>
        <w:pStyle w:val="Odstavecseseznamem"/>
        <w:numPr>
          <w:ilvl w:val="0"/>
          <w:numId w:val="5"/>
        </w:numPr>
        <w:suppressAutoHyphens/>
        <w:overflowPunct w:val="0"/>
        <w:autoSpaceDE w:val="0"/>
        <w:spacing w:after="0" w:line="240" w:lineRule="auto"/>
        <w:ind w:left="357" w:right="-284" w:hanging="357"/>
        <w:jc w:val="both"/>
        <w:rPr>
          <w:rFonts w:ascii="Arial" w:hAnsi="Arial" w:cs="Arial"/>
          <w:sz w:val="20"/>
          <w:szCs w:val="20"/>
        </w:rPr>
      </w:pPr>
      <w:r w:rsidRPr="00385D32">
        <w:rPr>
          <w:rFonts w:ascii="Arial" w:hAnsi="Arial" w:cs="Arial"/>
          <w:color w:val="000000" w:themeColor="text1"/>
          <w:sz w:val="20"/>
          <w:szCs w:val="20"/>
        </w:rPr>
        <w:t xml:space="preserve">Obec stanovuje poplatek paušální částkou: </w:t>
      </w:r>
    </w:p>
    <w:p w14:paraId="7BBF0C5E" w14:textId="77777777" w:rsidR="00385D32" w:rsidRDefault="00385D32" w:rsidP="00AD2C19">
      <w:pPr>
        <w:pStyle w:val="Seznamoslovan"/>
        <w:numPr>
          <w:ilvl w:val="0"/>
          <w:numId w:val="7"/>
        </w:numPr>
        <w:tabs>
          <w:tab w:val="left" w:pos="708"/>
        </w:tabs>
        <w:spacing w:line="240" w:lineRule="auto"/>
        <w:rPr>
          <w:rFonts w:ascii="Arial" w:hAnsi="Arial" w:cs="Arial"/>
          <w:color w:val="000000" w:themeColor="text1"/>
          <w:sz w:val="20"/>
        </w:rPr>
      </w:pPr>
      <w:r w:rsidRPr="00385D32">
        <w:rPr>
          <w:rFonts w:ascii="Arial" w:hAnsi="Arial" w:cs="Arial"/>
          <w:color w:val="000000" w:themeColor="text1"/>
          <w:sz w:val="20"/>
        </w:rPr>
        <w:t>za vyhrazení trvalého parkovacího místa</w:t>
      </w:r>
      <w:r w:rsidRPr="00385D32">
        <w:rPr>
          <w:rFonts w:ascii="Arial" w:hAnsi="Arial" w:cs="Arial"/>
          <w:color w:val="000000" w:themeColor="text1"/>
          <w:sz w:val="20"/>
        </w:rPr>
        <w:tab/>
      </w:r>
      <w:r w:rsidRPr="00385D32">
        <w:rPr>
          <w:rFonts w:ascii="Arial" w:hAnsi="Arial" w:cs="Arial"/>
          <w:color w:val="000000" w:themeColor="text1"/>
          <w:sz w:val="20"/>
        </w:rPr>
        <w:tab/>
      </w:r>
      <w:r w:rsidRPr="00385D32">
        <w:rPr>
          <w:rFonts w:ascii="Arial" w:hAnsi="Arial" w:cs="Arial"/>
          <w:color w:val="000000" w:themeColor="text1"/>
          <w:sz w:val="20"/>
        </w:rPr>
        <w:tab/>
      </w:r>
      <w:r w:rsidRPr="00385D32">
        <w:rPr>
          <w:rFonts w:ascii="Arial" w:hAnsi="Arial" w:cs="Arial"/>
          <w:color w:val="000000" w:themeColor="text1"/>
          <w:sz w:val="20"/>
        </w:rPr>
        <w:tab/>
      </w:r>
    </w:p>
    <w:p w14:paraId="66400648" w14:textId="0EDCDAF1" w:rsidR="00385D32" w:rsidRDefault="00385D32" w:rsidP="00AD2C19">
      <w:pPr>
        <w:pStyle w:val="Seznamoslovan"/>
        <w:numPr>
          <w:ilvl w:val="0"/>
          <w:numId w:val="9"/>
        </w:numPr>
        <w:tabs>
          <w:tab w:val="left" w:pos="708"/>
        </w:tabs>
        <w:spacing w:line="240" w:lineRule="auto"/>
        <w:rPr>
          <w:rFonts w:ascii="Arial" w:hAnsi="Arial" w:cs="Arial"/>
          <w:color w:val="000000" w:themeColor="text1"/>
          <w:sz w:val="20"/>
        </w:rPr>
      </w:pPr>
      <w:r>
        <w:rPr>
          <w:rFonts w:ascii="Arial" w:hAnsi="Arial" w:cs="Arial"/>
          <w:color w:val="000000" w:themeColor="text1"/>
          <w:sz w:val="20"/>
        </w:rPr>
        <w:t>pro osobní automobil</w:t>
      </w:r>
      <w:r>
        <w:rPr>
          <w:rFonts w:ascii="Arial" w:hAnsi="Arial" w:cs="Arial"/>
          <w:color w:val="000000" w:themeColor="text1"/>
          <w:sz w:val="20"/>
        </w:rPr>
        <w:tab/>
      </w:r>
      <w:r>
        <w:rPr>
          <w:rFonts w:ascii="Arial" w:hAnsi="Arial" w:cs="Arial"/>
          <w:color w:val="000000" w:themeColor="text1"/>
          <w:sz w:val="20"/>
        </w:rPr>
        <w:tab/>
      </w:r>
      <w:r>
        <w:rPr>
          <w:rFonts w:ascii="Arial" w:hAnsi="Arial" w:cs="Arial"/>
          <w:color w:val="000000" w:themeColor="text1"/>
          <w:sz w:val="20"/>
        </w:rPr>
        <w:tab/>
      </w:r>
      <w:r>
        <w:rPr>
          <w:rFonts w:ascii="Arial" w:hAnsi="Arial" w:cs="Arial"/>
          <w:color w:val="000000" w:themeColor="text1"/>
          <w:sz w:val="20"/>
        </w:rPr>
        <w:tab/>
      </w:r>
      <w:r>
        <w:rPr>
          <w:rFonts w:ascii="Arial" w:hAnsi="Arial" w:cs="Arial"/>
          <w:color w:val="000000" w:themeColor="text1"/>
          <w:sz w:val="20"/>
        </w:rPr>
        <w:tab/>
      </w:r>
      <w:r>
        <w:rPr>
          <w:rFonts w:ascii="Arial" w:hAnsi="Arial" w:cs="Arial"/>
          <w:color w:val="000000" w:themeColor="text1"/>
          <w:sz w:val="20"/>
        </w:rPr>
        <w:tab/>
      </w:r>
      <w:r w:rsidRPr="00385D32">
        <w:rPr>
          <w:rFonts w:ascii="Arial" w:hAnsi="Arial" w:cs="Arial"/>
          <w:color w:val="000000" w:themeColor="text1"/>
          <w:sz w:val="20"/>
        </w:rPr>
        <w:t>1.</w:t>
      </w:r>
      <w:r>
        <w:rPr>
          <w:rFonts w:ascii="Arial" w:hAnsi="Arial" w:cs="Arial"/>
          <w:color w:val="000000" w:themeColor="text1"/>
          <w:sz w:val="20"/>
        </w:rPr>
        <w:t>0</w:t>
      </w:r>
      <w:r w:rsidRPr="00385D32">
        <w:rPr>
          <w:rFonts w:ascii="Arial" w:hAnsi="Arial" w:cs="Arial"/>
          <w:color w:val="000000" w:themeColor="text1"/>
          <w:sz w:val="20"/>
        </w:rPr>
        <w:t>00,-Kč/rok</w:t>
      </w:r>
    </w:p>
    <w:p w14:paraId="173A8B76" w14:textId="0150A451" w:rsidR="00385D32" w:rsidRPr="00385D32" w:rsidRDefault="00385D32" w:rsidP="00AD2C19">
      <w:pPr>
        <w:pStyle w:val="Seznamoslovan"/>
        <w:numPr>
          <w:ilvl w:val="0"/>
          <w:numId w:val="9"/>
        </w:numPr>
        <w:tabs>
          <w:tab w:val="left" w:pos="708"/>
        </w:tabs>
        <w:spacing w:line="240" w:lineRule="auto"/>
        <w:rPr>
          <w:rFonts w:ascii="Arial" w:hAnsi="Arial" w:cs="Arial"/>
          <w:color w:val="000000" w:themeColor="text1"/>
          <w:sz w:val="20"/>
        </w:rPr>
      </w:pPr>
      <w:r>
        <w:rPr>
          <w:rFonts w:ascii="Arial" w:hAnsi="Arial" w:cs="Arial"/>
          <w:color w:val="000000" w:themeColor="text1"/>
          <w:sz w:val="20"/>
        </w:rPr>
        <w:t>pro nákladní automobil</w:t>
      </w:r>
      <w:r>
        <w:rPr>
          <w:rFonts w:ascii="Arial" w:hAnsi="Arial" w:cs="Arial"/>
          <w:color w:val="000000" w:themeColor="text1"/>
          <w:sz w:val="20"/>
        </w:rPr>
        <w:tab/>
      </w:r>
      <w:r>
        <w:rPr>
          <w:rFonts w:ascii="Arial" w:hAnsi="Arial" w:cs="Arial"/>
          <w:color w:val="000000" w:themeColor="text1"/>
          <w:sz w:val="20"/>
        </w:rPr>
        <w:tab/>
      </w:r>
      <w:r>
        <w:rPr>
          <w:rFonts w:ascii="Arial" w:hAnsi="Arial" w:cs="Arial"/>
          <w:color w:val="000000" w:themeColor="text1"/>
          <w:sz w:val="20"/>
        </w:rPr>
        <w:tab/>
        <w:t>1.000,-Kč/měsíc</w:t>
      </w:r>
      <w:r>
        <w:rPr>
          <w:rFonts w:ascii="Arial" w:hAnsi="Arial" w:cs="Arial"/>
          <w:color w:val="000000" w:themeColor="text1"/>
          <w:sz w:val="20"/>
        </w:rPr>
        <w:tab/>
      </w:r>
      <w:r w:rsidRPr="00385D32">
        <w:rPr>
          <w:rFonts w:ascii="Arial" w:hAnsi="Arial" w:cs="Arial"/>
          <w:color w:val="000000" w:themeColor="text1"/>
          <w:sz w:val="20"/>
        </w:rPr>
        <w:t>1</w:t>
      </w:r>
      <w:r>
        <w:rPr>
          <w:rFonts w:ascii="Arial" w:hAnsi="Arial" w:cs="Arial"/>
          <w:color w:val="000000" w:themeColor="text1"/>
          <w:sz w:val="20"/>
        </w:rPr>
        <w:t>0</w:t>
      </w:r>
      <w:r w:rsidRPr="00385D32">
        <w:rPr>
          <w:rFonts w:ascii="Arial" w:hAnsi="Arial" w:cs="Arial"/>
          <w:color w:val="000000" w:themeColor="text1"/>
          <w:sz w:val="20"/>
        </w:rPr>
        <w:t>.</w:t>
      </w:r>
      <w:r>
        <w:rPr>
          <w:rFonts w:ascii="Arial" w:hAnsi="Arial" w:cs="Arial"/>
          <w:color w:val="000000" w:themeColor="text1"/>
          <w:sz w:val="20"/>
        </w:rPr>
        <w:t>0</w:t>
      </w:r>
      <w:r w:rsidRPr="00385D32">
        <w:rPr>
          <w:rFonts w:ascii="Arial" w:hAnsi="Arial" w:cs="Arial"/>
          <w:color w:val="000000" w:themeColor="text1"/>
          <w:sz w:val="20"/>
        </w:rPr>
        <w:t>00,-Kč/rok</w:t>
      </w:r>
    </w:p>
    <w:p w14:paraId="413DEBEC" w14:textId="69F268A2" w:rsidR="00385D32" w:rsidRPr="00385D32" w:rsidRDefault="00385D32" w:rsidP="00AD2C19">
      <w:pPr>
        <w:pStyle w:val="Seznamoslovan"/>
        <w:numPr>
          <w:ilvl w:val="0"/>
          <w:numId w:val="7"/>
        </w:numPr>
        <w:tabs>
          <w:tab w:val="left" w:pos="708"/>
        </w:tabs>
        <w:spacing w:after="120" w:line="240" w:lineRule="auto"/>
        <w:ind w:left="714" w:hanging="357"/>
        <w:rPr>
          <w:rFonts w:ascii="Arial" w:hAnsi="Arial" w:cs="Arial"/>
          <w:color w:val="000000" w:themeColor="text1"/>
          <w:sz w:val="20"/>
        </w:rPr>
      </w:pPr>
      <w:r w:rsidRPr="00385D32">
        <w:rPr>
          <w:rFonts w:ascii="Arial" w:hAnsi="Arial" w:cs="Arial"/>
          <w:sz w:val="20"/>
        </w:rPr>
        <w:t>za umístění stavebních zařízení</w:t>
      </w:r>
      <w:r>
        <w:rPr>
          <w:rFonts w:ascii="Arial" w:hAnsi="Arial" w:cs="Arial"/>
          <w:sz w:val="20"/>
        </w:rPr>
        <w:tab/>
      </w:r>
      <w:r>
        <w:rPr>
          <w:rFonts w:ascii="Arial" w:hAnsi="Arial" w:cs="Arial"/>
          <w:sz w:val="20"/>
        </w:rPr>
        <w:tab/>
      </w:r>
      <w:r>
        <w:rPr>
          <w:rFonts w:ascii="Arial" w:hAnsi="Arial" w:cs="Arial"/>
          <w:sz w:val="20"/>
        </w:rPr>
        <w:tab/>
      </w:r>
      <w:r>
        <w:rPr>
          <w:rFonts w:ascii="Arial" w:hAnsi="Arial" w:cs="Arial"/>
          <w:color w:val="000000" w:themeColor="text1"/>
          <w:sz w:val="20"/>
        </w:rPr>
        <w:t>1.000,-Kč/měsíc</w:t>
      </w:r>
      <w:r>
        <w:rPr>
          <w:rFonts w:ascii="Arial" w:hAnsi="Arial" w:cs="Arial"/>
          <w:color w:val="000000" w:themeColor="text1"/>
          <w:sz w:val="20"/>
        </w:rPr>
        <w:tab/>
      </w:r>
      <w:r w:rsidRPr="00385D32">
        <w:rPr>
          <w:rFonts w:ascii="Arial" w:hAnsi="Arial" w:cs="Arial"/>
          <w:color w:val="000000" w:themeColor="text1"/>
          <w:sz w:val="20"/>
        </w:rPr>
        <w:t>1</w:t>
      </w:r>
      <w:r>
        <w:rPr>
          <w:rFonts w:ascii="Arial" w:hAnsi="Arial" w:cs="Arial"/>
          <w:color w:val="000000" w:themeColor="text1"/>
          <w:sz w:val="20"/>
        </w:rPr>
        <w:t>0</w:t>
      </w:r>
      <w:r w:rsidRPr="00385D32">
        <w:rPr>
          <w:rFonts w:ascii="Arial" w:hAnsi="Arial" w:cs="Arial"/>
          <w:color w:val="000000" w:themeColor="text1"/>
          <w:sz w:val="20"/>
        </w:rPr>
        <w:t>.</w:t>
      </w:r>
      <w:r>
        <w:rPr>
          <w:rFonts w:ascii="Arial" w:hAnsi="Arial" w:cs="Arial"/>
          <w:color w:val="000000" w:themeColor="text1"/>
          <w:sz w:val="20"/>
        </w:rPr>
        <w:t>0</w:t>
      </w:r>
      <w:r w:rsidRPr="00385D32">
        <w:rPr>
          <w:rFonts w:ascii="Arial" w:hAnsi="Arial" w:cs="Arial"/>
          <w:color w:val="000000" w:themeColor="text1"/>
          <w:sz w:val="20"/>
        </w:rPr>
        <w:t>00,-Kč/rok</w:t>
      </w:r>
      <w:r w:rsidRPr="00385D32">
        <w:rPr>
          <w:rFonts w:ascii="Arial" w:hAnsi="Arial" w:cs="Arial"/>
          <w:sz w:val="20"/>
        </w:rPr>
        <w:t>.</w:t>
      </w:r>
    </w:p>
    <w:p w14:paraId="7F90888F" w14:textId="77777777" w:rsidR="00385D32" w:rsidRPr="00385D32" w:rsidRDefault="00385D32" w:rsidP="00AD2C19">
      <w:pPr>
        <w:pStyle w:val="Seznamoslovan"/>
        <w:numPr>
          <w:ilvl w:val="0"/>
          <w:numId w:val="5"/>
        </w:numPr>
        <w:spacing w:after="120" w:line="240" w:lineRule="auto"/>
        <w:rPr>
          <w:rFonts w:ascii="Arial" w:hAnsi="Arial" w:cs="Arial"/>
          <w:sz w:val="20"/>
        </w:rPr>
      </w:pPr>
      <w:r w:rsidRPr="00385D32">
        <w:rPr>
          <w:rFonts w:ascii="Arial" w:hAnsi="Arial" w:cs="Arial"/>
          <w:sz w:val="20"/>
        </w:rPr>
        <w:t xml:space="preserve">V případě souběhu více zvláštních užívání téhož veřejného prostranství ve stejném období se platí poplatek za užívání veřejného prostranství stanovený nejvyšší sazbou. </w:t>
      </w:r>
    </w:p>
    <w:p w14:paraId="66D3CF42" w14:textId="77777777" w:rsidR="00385D32" w:rsidRPr="00385D32" w:rsidRDefault="00385D32" w:rsidP="00385D32">
      <w:pPr>
        <w:pStyle w:val="NormlnIMP"/>
        <w:spacing w:line="240" w:lineRule="auto"/>
        <w:rPr>
          <w:rFonts w:ascii="Arial" w:hAnsi="Arial" w:cs="Arial"/>
          <w:b/>
          <w:color w:val="000000"/>
          <w:sz w:val="20"/>
        </w:rPr>
      </w:pPr>
    </w:p>
    <w:p w14:paraId="66C2F3D0" w14:textId="77777777" w:rsidR="00385D32" w:rsidRPr="00385D32" w:rsidRDefault="00385D32" w:rsidP="00385D32">
      <w:pPr>
        <w:pStyle w:val="normlnimp0"/>
        <w:spacing w:before="0" w:beforeAutospacing="0" w:after="0" w:afterAutospacing="0"/>
        <w:jc w:val="center"/>
        <w:rPr>
          <w:rFonts w:ascii="Arial" w:hAnsi="Arial" w:cs="Arial"/>
          <w:b/>
          <w:color w:val="000000"/>
          <w:sz w:val="20"/>
          <w:szCs w:val="20"/>
        </w:rPr>
      </w:pPr>
      <w:r w:rsidRPr="00385D32">
        <w:rPr>
          <w:rFonts w:ascii="Arial" w:hAnsi="Arial" w:cs="Arial"/>
          <w:b/>
          <w:color w:val="000000"/>
          <w:sz w:val="20"/>
          <w:szCs w:val="20"/>
        </w:rPr>
        <w:t>Čl. 5</w:t>
      </w:r>
    </w:p>
    <w:p w14:paraId="60104E6C" w14:textId="77777777" w:rsidR="00385D32" w:rsidRPr="00385D32" w:rsidRDefault="00385D32" w:rsidP="00385D32">
      <w:pPr>
        <w:pStyle w:val="NormlnIMP"/>
        <w:spacing w:after="113" w:line="240" w:lineRule="auto"/>
        <w:jc w:val="center"/>
        <w:rPr>
          <w:rFonts w:ascii="Arial" w:hAnsi="Arial" w:cs="Arial"/>
          <w:b/>
          <w:sz w:val="20"/>
        </w:rPr>
      </w:pPr>
      <w:r w:rsidRPr="00385D32">
        <w:rPr>
          <w:rFonts w:ascii="Arial" w:hAnsi="Arial" w:cs="Arial"/>
          <w:b/>
          <w:sz w:val="20"/>
        </w:rPr>
        <w:t>Splatnost poplatku</w:t>
      </w:r>
    </w:p>
    <w:p w14:paraId="6C9D7998" w14:textId="77777777" w:rsidR="00385D32" w:rsidRPr="00385D32" w:rsidRDefault="00385D32" w:rsidP="00385D32">
      <w:pPr>
        <w:pStyle w:val="Seznamoslovan1"/>
        <w:spacing w:line="240" w:lineRule="auto"/>
        <w:rPr>
          <w:rFonts w:ascii="Arial" w:hAnsi="Arial" w:cs="Arial"/>
          <w:sz w:val="20"/>
        </w:rPr>
      </w:pPr>
      <w:r w:rsidRPr="00385D32">
        <w:rPr>
          <w:rFonts w:ascii="Arial" w:hAnsi="Arial" w:cs="Arial"/>
          <w:sz w:val="20"/>
        </w:rPr>
        <w:t>Poplatek je splatný:</w:t>
      </w:r>
    </w:p>
    <w:p w14:paraId="704EBFCA" w14:textId="1C8C4410" w:rsidR="00385D32" w:rsidRPr="00385D32" w:rsidRDefault="00385D32" w:rsidP="00AD2C19">
      <w:pPr>
        <w:pStyle w:val="Bezmezer"/>
        <w:numPr>
          <w:ilvl w:val="0"/>
          <w:numId w:val="8"/>
        </w:numPr>
        <w:ind w:left="709"/>
        <w:jc w:val="both"/>
        <w:rPr>
          <w:rFonts w:ascii="Arial" w:hAnsi="Arial" w:cs="Arial"/>
          <w:sz w:val="20"/>
          <w:szCs w:val="20"/>
        </w:rPr>
      </w:pPr>
      <w:r w:rsidRPr="00385D32">
        <w:rPr>
          <w:rFonts w:ascii="Arial" w:hAnsi="Arial" w:cs="Arial"/>
          <w:sz w:val="20"/>
          <w:szCs w:val="20"/>
        </w:rPr>
        <w:t xml:space="preserve">při užívání veřejného prostranství po dobu maximálně </w:t>
      </w:r>
      <w:r>
        <w:rPr>
          <w:rFonts w:ascii="Arial" w:hAnsi="Arial" w:cs="Arial"/>
          <w:sz w:val="20"/>
          <w:szCs w:val="20"/>
        </w:rPr>
        <w:t>10</w:t>
      </w:r>
      <w:r w:rsidRPr="00385D32">
        <w:rPr>
          <w:rFonts w:ascii="Arial" w:hAnsi="Arial" w:cs="Arial"/>
          <w:sz w:val="20"/>
          <w:szCs w:val="20"/>
        </w:rPr>
        <w:t xml:space="preserve"> dnů nejpozději v den, kdy bylo s užíváním veřejného prostranství započato,</w:t>
      </w:r>
    </w:p>
    <w:p w14:paraId="64652EBA" w14:textId="77777777" w:rsidR="00385D32" w:rsidRDefault="00385D32" w:rsidP="00AD2C19">
      <w:pPr>
        <w:pStyle w:val="Bezmezer"/>
        <w:numPr>
          <w:ilvl w:val="0"/>
          <w:numId w:val="8"/>
        </w:numPr>
        <w:ind w:left="709" w:hanging="357"/>
        <w:jc w:val="both"/>
        <w:rPr>
          <w:rFonts w:ascii="Arial" w:hAnsi="Arial" w:cs="Arial"/>
          <w:sz w:val="20"/>
          <w:szCs w:val="20"/>
        </w:rPr>
      </w:pPr>
      <w:r w:rsidRPr="00385D32">
        <w:rPr>
          <w:rFonts w:ascii="Arial" w:hAnsi="Arial" w:cs="Arial"/>
          <w:sz w:val="20"/>
          <w:szCs w:val="20"/>
        </w:rPr>
        <w:t xml:space="preserve">při užívání veřejného prostranství po dobu delší než je uvedeno v písm. a) nejpozději v den, kdy bylo užívání veřejného prostranství ukončeno; v případě, že užívání veřejného prostranství trvá po dobu delší než </w:t>
      </w:r>
      <w:r>
        <w:rPr>
          <w:rFonts w:ascii="Arial" w:hAnsi="Arial" w:cs="Arial"/>
          <w:sz w:val="20"/>
          <w:szCs w:val="20"/>
        </w:rPr>
        <w:t>30 dnů</w:t>
      </w:r>
      <w:r w:rsidRPr="00385D32">
        <w:rPr>
          <w:rFonts w:ascii="Arial" w:hAnsi="Arial" w:cs="Arial"/>
          <w:sz w:val="20"/>
          <w:szCs w:val="20"/>
        </w:rPr>
        <w:t xml:space="preserve">, je poplatek splatný ve splátkách, přičemž za období prvních </w:t>
      </w:r>
      <w:r>
        <w:rPr>
          <w:rFonts w:ascii="Arial" w:hAnsi="Arial" w:cs="Arial"/>
          <w:sz w:val="20"/>
          <w:szCs w:val="20"/>
        </w:rPr>
        <w:t>30 dnů</w:t>
      </w:r>
      <w:r w:rsidRPr="00385D32">
        <w:rPr>
          <w:rFonts w:ascii="Arial" w:hAnsi="Arial" w:cs="Arial"/>
          <w:sz w:val="20"/>
          <w:szCs w:val="20"/>
        </w:rPr>
        <w:t xml:space="preserve"> užívání veřejného prostranství je poplatek splatný do </w:t>
      </w:r>
      <w:r>
        <w:rPr>
          <w:rFonts w:ascii="Arial" w:hAnsi="Arial" w:cs="Arial"/>
          <w:sz w:val="20"/>
          <w:szCs w:val="20"/>
        </w:rPr>
        <w:t>30 dnů</w:t>
      </w:r>
      <w:r w:rsidRPr="00385D32">
        <w:rPr>
          <w:rFonts w:ascii="Arial" w:hAnsi="Arial" w:cs="Arial"/>
          <w:sz w:val="20"/>
          <w:szCs w:val="20"/>
        </w:rPr>
        <w:t xml:space="preserve"> od započetí užívání veřejného prostranství a za další období je poplatek splatný v měsíčních splátkách splatných vždy do konce příslušného kalendářního měsíce</w:t>
      </w:r>
      <w:r>
        <w:rPr>
          <w:rFonts w:ascii="Arial" w:hAnsi="Arial" w:cs="Arial"/>
          <w:sz w:val="20"/>
          <w:szCs w:val="20"/>
        </w:rPr>
        <w:t>,</w:t>
      </w:r>
    </w:p>
    <w:p w14:paraId="48C1B447" w14:textId="77777777" w:rsidR="00385D32" w:rsidRPr="00385D32" w:rsidRDefault="00385D32" w:rsidP="00AD2C19">
      <w:pPr>
        <w:pStyle w:val="Bezmezer"/>
        <w:numPr>
          <w:ilvl w:val="0"/>
          <w:numId w:val="8"/>
        </w:numPr>
        <w:ind w:left="709" w:hanging="357"/>
        <w:jc w:val="both"/>
        <w:rPr>
          <w:rFonts w:ascii="Arial" w:hAnsi="Arial" w:cs="Arial"/>
          <w:sz w:val="20"/>
          <w:szCs w:val="20"/>
        </w:rPr>
      </w:pPr>
      <w:r w:rsidRPr="00385D32">
        <w:rPr>
          <w:rFonts w:ascii="Arial" w:hAnsi="Arial" w:cs="Arial"/>
          <w:sz w:val="20"/>
          <w:szCs w:val="20"/>
        </w:rPr>
        <w:t xml:space="preserve">poplatek stanovený měsíční paušální částkou je splatný za první měsíc </w:t>
      </w:r>
      <w:r w:rsidRPr="00385D32">
        <w:rPr>
          <w:rFonts w:ascii="Arial" w:hAnsi="Arial" w:cs="Arial"/>
          <w:color w:val="000000"/>
          <w:sz w:val="20"/>
          <w:szCs w:val="20"/>
        </w:rPr>
        <w:t>nejpozději v den, kdy bylo s užíváním veřejného prostranství započato, a za další měsíce první den v příslušném měsíci,</w:t>
      </w:r>
    </w:p>
    <w:p w14:paraId="629BBFBA" w14:textId="68D4DA25" w:rsidR="00385D32" w:rsidRPr="00385D32" w:rsidRDefault="00385D32" w:rsidP="00AD2C19">
      <w:pPr>
        <w:pStyle w:val="Bezmezer"/>
        <w:numPr>
          <w:ilvl w:val="0"/>
          <w:numId w:val="8"/>
        </w:numPr>
        <w:spacing w:after="120"/>
        <w:ind w:left="709" w:hanging="357"/>
        <w:jc w:val="both"/>
        <w:rPr>
          <w:rFonts w:ascii="Arial" w:hAnsi="Arial" w:cs="Arial"/>
          <w:sz w:val="20"/>
          <w:szCs w:val="20"/>
        </w:rPr>
      </w:pPr>
      <w:r w:rsidRPr="00385D32">
        <w:rPr>
          <w:rFonts w:ascii="Arial" w:hAnsi="Arial" w:cs="Arial"/>
          <w:color w:val="000000"/>
          <w:sz w:val="20"/>
          <w:szCs w:val="20"/>
        </w:rPr>
        <w:t>poplatek stanovený roční paušální částkou je splatný za první rok nejpozději v den, kdy bylo s užíváním veřejného prostranství započato, a za další rok do konce ledna příslušného kalendářního roku.</w:t>
      </w:r>
    </w:p>
    <w:p w14:paraId="7A77DC5D" w14:textId="77777777" w:rsidR="00385D32" w:rsidRPr="00385D32" w:rsidRDefault="00385D32" w:rsidP="00385D32">
      <w:pPr>
        <w:pStyle w:val="NormlnIMP"/>
        <w:tabs>
          <w:tab w:val="left" w:pos="426"/>
        </w:tabs>
        <w:spacing w:line="240" w:lineRule="auto"/>
        <w:jc w:val="center"/>
        <w:rPr>
          <w:rFonts w:ascii="Arial" w:hAnsi="Arial" w:cs="Arial"/>
          <w:b/>
          <w:bCs/>
          <w:color w:val="000000"/>
          <w:sz w:val="20"/>
        </w:rPr>
      </w:pPr>
    </w:p>
    <w:p w14:paraId="634DC80E" w14:textId="77777777" w:rsidR="00385D32" w:rsidRPr="00385D32" w:rsidRDefault="00385D32" w:rsidP="00385D32">
      <w:pPr>
        <w:pStyle w:val="NormlnIMP"/>
        <w:tabs>
          <w:tab w:val="left" w:pos="426"/>
        </w:tabs>
        <w:spacing w:line="240" w:lineRule="auto"/>
        <w:jc w:val="center"/>
        <w:rPr>
          <w:rFonts w:ascii="Arial" w:hAnsi="Arial" w:cs="Arial"/>
          <w:b/>
          <w:bCs/>
          <w:color w:val="000000"/>
          <w:sz w:val="20"/>
        </w:rPr>
      </w:pPr>
      <w:r w:rsidRPr="00385D32">
        <w:rPr>
          <w:rFonts w:ascii="Arial" w:hAnsi="Arial" w:cs="Arial"/>
          <w:b/>
          <w:bCs/>
          <w:color w:val="000000"/>
          <w:sz w:val="20"/>
        </w:rPr>
        <w:t>Čl. 6</w:t>
      </w:r>
    </w:p>
    <w:p w14:paraId="3A00AD0F" w14:textId="77777777" w:rsidR="00385D32" w:rsidRPr="00385D32" w:rsidRDefault="00385D32" w:rsidP="00385D32">
      <w:pPr>
        <w:pStyle w:val="ZkladntextIMP"/>
        <w:spacing w:after="120" w:line="240" w:lineRule="auto"/>
        <w:jc w:val="center"/>
        <w:rPr>
          <w:rFonts w:ascii="Arial" w:hAnsi="Arial" w:cs="Arial"/>
          <w:b/>
          <w:sz w:val="20"/>
        </w:rPr>
      </w:pPr>
      <w:r w:rsidRPr="00385D32">
        <w:rPr>
          <w:rFonts w:ascii="Arial" w:hAnsi="Arial" w:cs="Arial"/>
          <w:b/>
          <w:sz w:val="20"/>
        </w:rPr>
        <w:t>Přechodná ustanovení</w:t>
      </w:r>
    </w:p>
    <w:p w14:paraId="46FBE879" w14:textId="77777777" w:rsidR="00385D32" w:rsidRPr="00385D32" w:rsidRDefault="00385D32" w:rsidP="00AD2C19">
      <w:pPr>
        <w:pStyle w:val="Odstavecseseznamem"/>
        <w:numPr>
          <w:ilvl w:val="0"/>
          <w:numId w:val="10"/>
        </w:numPr>
        <w:autoSpaceDN w:val="0"/>
        <w:spacing w:after="120" w:line="240" w:lineRule="auto"/>
        <w:ind w:left="357" w:hanging="357"/>
        <w:contextualSpacing w:val="0"/>
        <w:jc w:val="both"/>
        <w:rPr>
          <w:rFonts w:ascii="Arial" w:hAnsi="Arial" w:cs="Arial"/>
          <w:sz w:val="20"/>
          <w:szCs w:val="20"/>
        </w:rPr>
      </w:pPr>
      <w:r w:rsidRPr="00385D32">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4912437F" w14:textId="77777777" w:rsidR="00385D32" w:rsidRPr="00385D32" w:rsidRDefault="00385D32" w:rsidP="00AD2C19">
      <w:pPr>
        <w:pStyle w:val="Odstavecseseznamem"/>
        <w:numPr>
          <w:ilvl w:val="0"/>
          <w:numId w:val="10"/>
        </w:numPr>
        <w:autoSpaceDN w:val="0"/>
        <w:spacing w:after="120" w:line="240" w:lineRule="auto"/>
        <w:ind w:left="357" w:hanging="357"/>
        <w:contextualSpacing w:val="0"/>
        <w:jc w:val="both"/>
        <w:rPr>
          <w:rFonts w:ascii="Arial" w:hAnsi="Arial" w:cs="Arial"/>
          <w:sz w:val="20"/>
          <w:szCs w:val="20"/>
        </w:rPr>
      </w:pPr>
      <w:r w:rsidRPr="00385D32">
        <w:rPr>
          <w:rFonts w:ascii="Arial" w:hAnsi="Arial" w:cs="Arial"/>
          <w:sz w:val="20"/>
          <w:szCs w:val="20"/>
        </w:rPr>
        <w:t>Pro poplatkovou povinnost a práva a povinnosti s ní související, vzniklou přede dnem nabytí účinnosti této obecně závazné vyhlášky, se použije obecně závazná vyhláška uvedená v </w:t>
      </w:r>
      <w:proofErr w:type="spellStart"/>
      <w:r w:rsidRPr="00385D32">
        <w:rPr>
          <w:rFonts w:ascii="Arial" w:hAnsi="Arial" w:cs="Arial"/>
          <w:sz w:val="20"/>
          <w:szCs w:val="20"/>
        </w:rPr>
        <w:t>ust</w:t>
      </w:r>
      <w:proofErr w:type="spellEnd"/>
      <w:r w:rsidRPr="00385D32">
        <w:rPr>
          <w:rFonts w:ascii="Arial" w:hAnsi="Arial" w:cs="Arial"/>
          <w:sz w:val="20"/>
          <w:szCs w:val="20"/>
        </w:rPr>
        <w:t>. Čl. 7 odst. 1) této obecně závazné vyhlášky.</w:t>
      </w:r>
    </w:p>
    <w:p w14:paraId="5CB43B4C" w14:textId="77777777" w:rsidR="00385D32" w:rsidRPr="00385D32" w:rsidRDefault="00385D32" w:rsidP="00385D32">
      <w:pPr>
        <w:pStyle w:val="Bezmezer"/>
        <w:jc w:val="center"/>
        <w:rPr>
          <w:rFonts w:ascii="Arial" w:hAnsi="Arial" w:cs="Arial"/>
          <w:b/>
          <w:sz w:val="20"/>
          <w:szCs w:val="20"/>
        </w:rPr>
      </w:pPr>
    </w:p>
    <w:p w14:paraId="0953BC7D" w14:textId="77777777" w:rsidR="00385D32" w:rsidRDefault="00385D32" w:rsidP="00385D32">
      <w:pPr>
        <w:spacing w:after="0" w:line="240" w:lineRule="auto"/>
        <w:jc w:val="center"/>
        <w:rPr>
          <w:rFonts w:ascii="Arial" w:hAnsi="Arial" w:cs="Arial"/>
          <w:b/>
          <w:sz w:val="20"/>
          <w:szCs w:val="20"/>
        </w:rPr>
      </w:pPr>
      <w:r w:rsidRPr="00385D32">
        <w:rPr>
          <w:rFonts w:ascii="Arial" w:hAnsi="Arial" w:cs="Arial"/>
          <w:b/>
          <w:sz w:val="20"/>
          <w:szCs w:val="20"/>
        </w:rPr>
        <w:t>Čl. 7</w:t>
      </w:r>
    </w:p>
    <w:p w14:paraId="40D4D10B" w14:textId="77777777" w:rsidR="00385D32" w:rsidRPr="00C52007" w:rsidRDefault="00385D32" w:rsidP="00385D32">
      <w:pPr>
        <w:pStyle w:val="Bezmezer"/>
        <w:spacing w:after="120"/>
        <w:jc w:val="center"/>
        <w:rPr>
          <w:rFonts w:ascii="Arial" w:hAnsi="Arial" w:cs="Arial"/>
          <w:b/>
          <w:sz w:val="20"/>
          <w:szCs w:val="20"/>
        </w:rPr>
      </w:pPr>
      <w:r w:rsidRPr="00C52007">
        <w:rPr>
          <w:rFonts w:ascii="Arial" w:hAnsi="Arial" w:cs="Arial"/>
          <w:b/>
          <w:sz w:val="20"/>
          <w:szCs w:val="20"/>
        </w:rPr>
        <w:t>Zrušovací ustanovení</w:t>
      </w:r>
    </w:p>
    <w:p w14:paraId="3F6474DA" w14:textId="2FE25D41" w:rsidR="00385D32" w:rsidRPr="00C52007" w:rsidRDefault="00385D32" w:rsidP="00385D32">
      <w:pPr>
        <w:pStyle w:val="Seznamoslovan"/>
        <w:numPr>
          <w:ilvl w:val="0"/>
          <w:numId w:val="0"/>
        </w:numPr>
        <w:spacing w:after="120" w:line="240" w:lineRule="auto"/>
        <w:rPr>
          <w:rFonts w:ascii="Arial" w:hAnsi="Arial" w:cs="Arial"/>
          <w:sz w:val="20"/>
        </w:rPr>
      </w:pPr>
      <w:r w:rsidRPr="00C52007">
        <w:rPr>
          <w:rFonts w:ascii="Arial" w:hAnsi="Arial" w:cs="Arial"/>
          <w:sz w:val="20"/>
        </w:rPr>
        <w:t xml:space="preserve">Zrušuje se obecně závazná vyhláška obce Kobylnice č. </w:t>
      </w:r>
      <w:r>
        <w:rPr>
          <w:rFonts w:ascii="Arial" w:hAnsi="Arial" w:cs="Arial"/>
          <w:sz w:val="20"/>
        </w:rPr>
        <w:t>2/2021</w:t>
      </w:r>
      <w:r w:rsidRPr="00C52007">
        <w:rPr>
          <w:rFonts w:ascii="Arial" w:hAnsi="Arial" w:cs="Arial"/>
          <w:sz w:val="20"/>
        </w:rPr>
        <w:t xml:space="preserve"> o místním poplatku </w:t>
      </w:r>
      <w:r>
        <w:rPr>
          <w:rFonts w:ascii="Arial" w:hAnsi="Arial" w:cs="Arial"/>
          <w:sz w:val="20"/>
        </w:rPr>
        <w:t xml:space="preserve">za užívání veřejného prostranství, ze </w:t>
      </w:r>
      <w:r w:rsidRPr="00C52007">
        <w:rPr>
          <w:rFonts w:ascii="Arial" w:hAnsi="Arial" w:cs="Arial"/>
          <w:sz w:val="20"/>
        </w:rPr>
        <w:t xml:space="preserve">dne </w:t>
      </w:r>
      <w:r>
        <w:rPr>
          <w:rFonts w:ascii="Arial" w:hAnsi="Arial" w:cs="Arial"/>
          <w:sz w:val="20"/>
        </w:rPr>
        <w:t>15.6.2021.</w:t>
      </w:r>
    </w:p>
    <w:p w14:paraId="0BE3B194" w14:textId="77777777" w:rsidR="00385D32" w:rsidRPr="00C52007" w:rsidRDefault="00385D32" w:rsidP="00385D32">
      <w:pPr>
        <w:pStyle w:val="ZkladntextIMP"/>
        <w:spacing w:line="240" w:lineRule="auto"/>
        <w:jc w:val="center"/>
        <w:rPr>
          <w:rFonts w:ascii="Arial" w:hAnsi="Arial" w:cs="Arial"/>
          <w:b/>
          <w:sz w:val="20"/>
        </w:rPr>
      </w:pPr>
    </w:p>
    <w:p w14:paraId="39204133" w14:textId="649D30C8" w:rsidR="00385D32" w:rsidRPr="00C52007" w:rsidRDefault="00385D32" w:rsidP="00385D32">
      <w:pPr>
        <w:pStyle w:val="Bezmezer"/>
        <w:jc w:val="center"/>
        <w:rPr>
          <w:rFonts w:ascii="Arial" w:hAnsi="Arial" w:cs="Arial"/>
          <w:b/>
          <w:sz w:val="20"/>
          <w:szCs w:val="20"/>
        </w:rPr>
      </w:pPr>
      <w:r w:rsidRPr="00C52007">
        <w:rPr>
          <w:rFonts w:ascii="Arial" w:hAnsi="Arial" w:cs="Arial"/>
          <w:b/>
          <w:sz w:val="20"/>
          <w:szCs w:val="20"/>
        </w:rPr>
        <w:t xml:space="preserve">Čl. </w:t>
      </w:r>
      <w:r>
        <w:rPr>
          <w:rFonts w:ascii="Arial" w:hAnsi="Arial" w:cs="Arial"/>
          <w:b/>
          <w:sz w:val="20"/>
          <w:szCs w:val="20"/>
        </w:rPr>
        <w:t>8</w:t>
      </w:r>
    </w:p>
    <w:p w14:paraId="2572117A" w14:textId="77777777" w:rsidR="00385D32" w:rsidRPr="00C52007" w:rsidRDefault="00385D32" w:rsidP="00385D32">
      <w:pPr>
        <w:pStyle w:val="Bezmezer"/>
        <w:spacing w:after="120"/>
        <w:jc w:val="center"/>
        <w:rPr>
          <w:rFonts w:ascii="Arial" w:hAnsi="Arial" w:cs="Arial"/>
          <w:b/>
          <w:sz w:val="20"/>
          <w:szCs w:val="20"/>
        </w:rPr>
      </w:pPr>
      <w:r w:rsidRPr="00C52007">
        <w:rPr>
          <w:rFonts w:ascii="Arial" w:hAnsi="Arial" w:cs="Arial"/>
          <w:b/>
          <w:sz w:val="20"/>
          <w:szCs w:val="20"/>
        </w:rPr>
        <w:t>Účinnost</w:t>
      </w:r>
    </w:p>
    <w:p w14:paraId="241547E5" w14:textId="77777777" w:rsidR="00385D32" w:rsidRPr="00C52007" w:rsidRDefault="00385D32" w:rsidP="00385D32">
      <w:pPr>
        <w:pStyle w:val="Bezmezer"/>
        <w:jc w:val="both"/>
        <w:rPr>
          <w:rFonts w:ascii="Arial" w:hAnsi="Arial" w:cs="Arial"/>
          <w:sz w:val="20"/>
          <w:szCs w:val="20"/>
        </w:rPr>
      </w:pPr>
      <w:r w:rsidRPr="00C52007">
        <w:rPr>
          <w:rFonts w:ascii="Arial" w:hAnsi="Arial" w:cs="Arial"/>
          <w:sz w:val="20"/>
          <w:szCs w:val="20"/>
        </w:rPr>
        <w:t>Tato obecně závazná vyhláška nabývá účinnosti dnem 1.1.2024.</w:t>
      </w:r>
    </w:p>
    <w:p w14:paraId="5F73D61C" w14:textId="77777777" w:rsidR="00385D32" w:rsidRPr="00C52007" w:rsidRDefault="00385D32" w:rsidP="00385D32">
      <w:pPr>
        <w:pStyle w:val="ZkladntextIMP"/>
        <w:spacing w:line="240" w:lineRule="auto"/>
        <w:rPr>
          <w:rFonts w:ascii="Arial" w:hAnsi="Arial" w:cs="Arial"/>
          <w:sz w:val="20"/>
        </w:rPr>
      </w:pPr>
    </w:p>
    <w:p w14:paraId="79E9D9AB" w14:textId="77777777" w:rsidR="00385D32" w:rsidRPr="00C52007" w:rsidRDefault="00385D32" w:rsidP="00385D32">
      <w:pPr>
        <w:pStyle w:val="ZkladntextIMP"/>
        <w:spacing w:line="240" w:lineRule="auto"/>
        <w:rPr>
          <w:rFonts w:ascii="Arial" w:hAnsi="Arial" w:cs="Arial"/>
          <w:sz w:val="20"/>
        </w:rPr>
      </w:pPr>
    </w:p>
    <w:p w14:paraId="1B506BBC" w14:textId="77777777" w:rsidR="00385D32" w:rsidRPr="00C52007" w:rsidRDefault="00385D32" w:rsidP="00385D32">
      <w:pPr>
        <w:pStyle w:val="NormlnIMP"/>
        <w:spacing w:line="240" w:lineRule="auto"/>
        <w:rPr>
          <w:rFonts w:ascii="Arial" w:hAnsi="Arial" w:cs="Arial"/>
          <w:i/>
          <w:iCs/>
          <w:sz w:val="20"/>
        </w:rPr>
      </w:pPr>
    </w:p>
    <w:p w14:paraId="7741D373" w14:textId="77777777" w:rsidR="00385D32" w:rsidRPr="008D4BE3" w:rsidRDefault="00385D32" w:rsidP="00385D32">
      <w:pPr>
        <w:suppressAutoHyphens/>
        <w:spacing w:line="240" w:lineRule="auto"/>
        <w:jc w:val="both"/>
        <w:rPr>
          <w:rFonts w:ascii="Arial" w:hAnsi="Arial" w:cs="Arial"/>
          <w:color w:val="000000"/>
          <w:sz w:val="20"/>
          <w:szCs w:val="20"/>
        </w:rPr>
      </w:pPr>
    </w:p>
    <w:p w14:paraId="3359DFE9" w14:textId="77777777" w:rsidR="00385D32" w:rsidRPr="005A0C94" w:rsidRDefault="00385D32" w:rsidP="00385D32">
      <w:pPr>
        <w:pStyle w:val="ZkladntextIMP"/>
        <w:spacing w:line="240" w:lineRule="auto"/>
        <w:rPr>
          <w:rFonts w:ascii="Arial" w:hAnsi="Arial" w:cs="Arial"/>
          <w:sz w:val="20"/>
        </w:rPr>
      </w:pPr>
    </w:p>
    <w:p w14:paraId="19EFAE4F" w14:textId="2EC15797" w:rsidR="00385D32" w:rsidRPr="005A0C94" w:rsidRDefault="00385D32" w:rsidP="00385D32">
      <w:pPr>
        <w:pStyle w:val="NormlnIMP"/>
        <w:spacing w:line="240" w:lineRule="auto"/>
        <w:ind w:firstLine="720"/>
        <w:rPr>
          <w:rFonts w:ascii="Arial" w:hAnsi="Arial" w:cs="Arial"/>
          <w:color w:val="000000"/>
          <w:sz w:val="20"/>
        </w:rPr>
      </w:pPr>
      <w:r w:rsidRPr="005A0C94">
        <w:rPr>
          <w:rFonts w:ascii="Arial" w:hAnsi="Arial" w:cs="Arial"/>
          <w:color w:val="000000"/>
          <w:sz w:val="20"/>
        </w:rPr>
        <w:t>__</w:t>
      </w:r>
      <w:proofErr w:type="spellStart"/>
      <w:proofErr w:type="gramStart"/>
      <w:r w:rsidR="005545BC">
        <w:rPr>
          <w:rFonts w:ascii="Arial" w:hAnsi="Arial" w:cs="Arial"/>
          <w:color w:val="000000"/>
          <w:sz w:val="20"/>
        </w:rPr>
        <w:t>Vr</w:t>
      </w:r>
      <w:proofErr w:type="spellEnd"/>
      <w:r w:rsidR="005545BC">
        <w:rPr>
          <w:rFonts w:ascii="Arial" w:hAnsi="Arial" w:cs="Arial"/>
          <w:color w:val="000000"/>
          <w:sz w:val="20"/>
        </w:rPr>
        <w:t>.</w:t>
      </w:r>
      <w:r w:rsidRPr="005A0C94">
        <w:rPr>
          <w:rFonts w:ascii="Arial" w:hAnsi="Arial" w:cs="Arial"/>
          <w:color w:val="000000"/>
          <w:sz w:val="20"/>
        </w:rPr>
        <w:t>_____________________</w:t>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t>__</w:t>
      </w:r>
      <w:r w:rsidR="005545BC">
        <w:rPr>
          <w:rFonts w:ascii="Arial" w:hAnsi="Arial" w:cs="Arial"/>
          <w:color w:val="000000"/>
          <w:sz w:val="20"/>
        </w:rPr>
        <w:t>V.r.</w:t>
      </w:r>
      <w:proofErr w:type="gramEnd"/>
      <w:r w:rsidRPr="005A0C94">
        <w:rPr>
          <w:rFonts w:ascii="Arial" w:hAnsi="Arial" w:cs="Arial"/>
          <w:color w:val="000000"/>
          <w:sz w:val="20"/>
        </w:rPr>
        <w:t>_____________________</w:t>
      </w:r>
    </w:p>
    <w:p w14:paraId="1AFEDD2D" w14:textId="77777777" w:rsidR="00385D32" w:rsidRPr="005A0C94" w:rsidRDefault="00385D32" w:rsidP="00385D32">
      <w:pPr>
        <w:pStyle w:val="Zkladntext"/>
        <w:spacing w:after="0" w:line="240" w:lineRule="auto"/>
        <w:ind w:firstLine="709"/>
        <w:rPr>
          <w:rFonts w:ascii="Arial" w:hAnsi="Arial" w:cs="Arial"/>
          <w:sz w:val="20"/>
          <w:szCs w:val="20"/>
        </w:rPr>
      </w:pPr>
      <w:r>
        <w:rPr>
          <w:rFonts w:ascii="Arial" w:hAnsi="Arial" w:cs="Arial"/>
          <w:iCs/>
          <w:sz w:val="20"/>
          <w:szCs w:val="20"/>
        </w:rPr>
        <w:t>Petr Tomíček</w:t>
      </w:r>
      <w:r w:rsidRPr="005A0C94">
        <w:rPr>
          <w:rFonts w:ascii="Arial" w:hAnsi="Arial" w:cs="Arial"/>
          <w:iCs/>
          <w:sz w:val="20"/>
          <w:szCs w:val="20"/>
        </w:rPr>
        <w:tab/>
      </w:r>
      <w:r w:rsidRPr="005A0C94">
        <w:rPr>
          <w:rFonts w:ascii="Arial" w:hAnsi="Arial" w:cs="Arial"/>
          <w:iCs/>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Kateřina Střelbová</w:t>
      </w:r>
    </w:p>
    <w:p w14:paraId="3E77BDF9" w14:textId="77777777" w:rsidR="00385D32" w:rsidRPr="005A0C94" w:rsidRDefault="00385D32" w:rsidP="00385D32">
      <w:pPr>
        <w:pStyle w:val="Zkladntext"/>
        <w:spacing w:line="240" w:lineRule="auto"/>
        <w:ind w:firstLine="708"/>
        <w:rPr>
          <w:rFonts w:ascii="Arial" w:hAnsi="Arial" w:cs="Arial"/>
          <w:sz w:val="20"/>
          <w:szCs w:val="20"/>
        </w:rPr>
      </w:pPr>
      <w:r w:rsidRPr="005A0C94">
        <w:rPr>
          <w:rFonts w:ascii="Arial" w:hAnsi="Arial" w:cs="Arial"/>
          <w:sz w:val="20"/>
          <w:szCs w:val="20"/>
        </w:rPr>
        <w:t>místostarosta obce Kobylnice</w:t>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starostka obce Kobylnice</w:t>
      </w:r>
    </w:p>
    <w:p w14:paraId="12BFBCE5" w14:textId="77777777" w:rsidR="00385D32" w:rsidRPr="005A0C94" w:rsidRDefault="00385D32" w:rsidP="00385D32">
      <w:pPr>
        <w:pStyle w:val="NormlnIMP"/>
        <w:spacing w:line="240" w:lineRule="auto"/>
        <w:rPr>
          <w:rFonts w:ascii="Arial" w:hAnsi="Arial" w:cs="Arial"/>
          <w:color w:val="000000"/>
          <w:sz w:val="20"/>
        </w:rPr>
      </w:pPr>
      <w:bookmarkStart w:id="0" w:name="_GoBack"/>
      <w:bookmarkEnd w:id="0"/>
    </w:p>
    <w:p w14:paraId="60BE62F3" w14:textId="77777777" w:rsidR="00385D32" w:rsidRPr="005A0C94" w:rsidRDefault="00385D32" w:rsidP="00385D32">
      <w:pPr>
        <w:pStyle w:val="NormlnIMP"/>
        <w:spacing w:line="240" w:lineRule="auto"/>
        <w:rPr>
          <w:rFonts w:ascii="Arial" w:hAnsi="Arial" w:cs="Arial"/>
          <w:color w:val="000000"/>
          <w:sz w:val="20"/>
        </w:rPr>
      </w:pPr>
    </w:p>
    <w:p w14:paraId="443EB4B6" w14:textId="02E6E23E" w:rsidR="00385D32" w:rsidRDefault="00385D32" w:rsidP="00385D32">
      <w:pPr>
        <w:rPr>
          <w:rFonts w:eastAsia="Times New Roman" w:cstheme="minorHAnsi"/>
          <w:color w:val="000000"/>
          <w:lang w:eastAsia="cs-CZ"/>
        </w:rPr>
      </w:pPr>
    </w:p>
    <w:p w14:paraId="30FF9073" w14:textId="77777777" w:rsidR="00385D32" w:rsidRDefault="00385D32">
      <w:pPr>
        <w:spacing w:after="0" w:line="240" w:lineRule="auto"/>
        <w:rPr>
          <w:rFonts w:asciiTheme="minorHAnsi" w:eastAsia="Times New Roman" w:hAnsiTheme="minorHAnsi" w:cstheme="minorHAnsi"/>
          <w:b/>
          <w:bCs/>
          <w:sz w:val="24"/>
          <w:szCs w:val="24"/>
          <w:lang w:eastAsia="cs-CZ"/>
        </w:rPr>
      </w:pPr>
      <w:r>
        <w:rPr>
          <w:rFonts w:asciiTheme="minorHAnsi" w:hAnsiTheme="minorHAnsi" w:cstheme="minorHAnsi"/>
          <w:b/>
          <w:bCs/>
          <w:szCs w:val="24"/>
        </w:rPr>
        <w:br w:type="page"/>
      </w:r>
    </w:p>
    <w:p w14:paraId="34A792A5" w14:textId="7D654471" w:rsidR="00385D32" w:rsidRPr="00435214" w:rsidRDefault="00385D32" w:rsidP="00385D32">
      <w:pPr>
        <w:pStyle w:val="NormlnIMP"/>
        <w:spacing w:line="240" w:lineRule="auto"/>
        <w:rPr>
          <w:rFonts w:ascii="Arial" w:hAnsi="Arial" w:cs="Arial"/>
          <w:b/>
          <w:bCs/>
          <w:sz w:val="22"/>
          <w:szCs w:val="22"/>
        </w:rPr>
      </w:pPr>
      <w:r w:rsidRPr="00435214">
        <w:rPr>
          <w:rFonts w:ascii="Arial" w:hAnsi="Arial" w:cs="Arial"/>
          <w:b/>
          <w:bCs/>
          <w:sz w:val="22"/>
          <w:szCs w:val="22"/>
        </w:rPr>
        <w:lastRenderedPageBreak/>
        <w:t xml:space="preserve">Příloha č. 1 </w:t>
      </w:r>
    </w:p>
    <w:p w14:paraId="1BB18655" w14:textId="270CA72E" w:rsidR="00385D32" w:rsidRPr="00435214" w:rsidRDefault="00385D32" w:rsidP="00385D32">
      <w:pPr>
        <w:pStyle w:val="NormlnIMP"/>
        <w:spacing w:line="240" w:lineRule="auto"/>
        <w:rPr>
          <w:rFonts w:ascii="Arial" w:hAnsi="Arial" w:cs="Arial"/>
          <w:b/>
          <w:bCs/>
          <w:sz w:val="22"/>
          <w:szCs w:val="22"/>
        </w:rPr>
      </w:pPr>
      <w:r w:rsidRPr="00435214">
        <w:rPr>
          <w:rFonts w:ascii="Arial" w:hAnsi="Arial" w:cs="Arial"/>
          <w:b/>
          <w:bCs/>
          <w:sz w:val="22"/>
          <w:szCs w:val="22"/>
        </w:rPr>
        <w:t>obecně závazné vyhlášky obce Kobylnice č. 2/2023 o místním poplatku za užívání veřejného prostranství</w:t>
      </w:r>
    </w:p>
    <w:p w14:paraId="047B1BD0" w14:textId="77777777" w:rsidR="00385D32" w:rsidRPr="00435214" w:rsidRDefault="00385D32" w:rsidP="00385D32">
      <w:pPr>
        <w:pStyle w:val="NormlnIMP"/>
        <w:spacing w:line="240" w:lineRule="auto"/>
        <w:rPr>
          <w:rFonts w:ascii="Arial" w:hAnsi="Arial" w:cs="Arial"/>
          <w:b/>
          <w:bCs/>
          <w:sz w:val="22"/>
          <w:szCs w:val="22"/>
        </w:rPr>
      </w:pPr>
    </w:p>
    <w:p w14:paraId="01E69F22" w14:textId="77777777" w:rsidR="00385D32" w:rsidRPr="00435214" w:rsidRDefault="00385D32" w:rsidP="00385D32">
      <w:pPr>
        <w:suppressAutoHyphens/>
        <w:jc w:val="both"/>
        <w:rPr>
          <w:rFonts w:ascii="Arial" w:hAnsi="Arial" w:cs="Arial"/>
          <w:u w:val="single"/>
        </w:rPr>
      </w:pPr>
      <w:r w:rsidRPr="00435214">
        <w:rPr>
          <w:rFonts w:ascii="Arial" w:hAnsi="Arial" w:cs="Arial"/>
          <w:u w:val="single"/>
        </w:rPr>
        <w:t>Veřejné prostranství, za jehož užívání se vybírá místní poplatek za užívání veřejného prostranství:</w:t>
      </w:r>
    </w:p>
    <w:p w14:paraId="0773810B" w14:textId="77777777" w:rsidR="00385D32" w:rsidRPr="00385D32" w:rsidRDefault="00385D32" w:rsidP="00385D32">
      <w:pPr>
        <w:suppressAutoHyphens/>
        <w:jc w:val="both"/>
        <w:rPr>
          <w:rFonts w:ascii="Arial" w:hAnsi="Arial" w:cs="Arial"/>
          <w:b/>
          <w:i/>
          <w:iCs/>
          <w:caps/>
          <w:color w:val="FF0000"/>
        </w:rPr>
      </w:pPr>
    </w:p>
    <w:p w14:paraId="10591CDF" w14:textId="050AD06D" w:rsidR="00385D32" w:rsidRPr="00385D32" w:rsidRDefault="00665F40" w:rsidP="00385D32">
      <w:pPr>
        <w:suppressAutoHyphens/>
        <w:jc w:val="both"/>
        <w:rPr>
          <w:rFonts w:ascii="Arial" w:hAnsi="Arial" w:cs="Arial"/>
          <w:bCs/>
          <w:u w:val="single"/>
        </w:rPr>
      </w:pPr>
      <w:r>
        <w:rPr>
          <w:rFonts w:ascii="Arial" w:hAnsi="Arial" w:cs="Arial"/>
          <w:noProof/>
          <w:sz w:val="20"/>
          <w:szCs w:val="20"/>
          <w:lang w:eastAsia="cs-CZ"/>
        </w:rPr>
        <w:drawing>
          <wp:inline distT="0" distB="0" distL="0" distR="0" wp14:anchorId="0AEAAA03" wp14:editId="6788E258">
            <wp:extent cx="5753735" cy="4068384"/>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isk Google\Obec\vyhláška_příloha_ořez.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53735" cy="4068384"/>
                    </a:xfrm>
                    <a:prstGeom prst="rect">
                      <a:avLst/>
                    </a:prstGeom>
                    <a:noFill/>
                    <a:ln>
                      <a:noFill/>
                    </a:ln>
                  </pic:spPr>
                </pic:pic>
              </a:graphicData>
            </a:graphic>
          </wp:inline>
        </w:drawing>
      </w:r>
    </w:p>
    <w:p w14:paraId="45B544F1" w14:textId="77777777" w:rsidR="00385D32" w:rsidRPr="00385D32" w:rsidRDefault="00385D32" w:rsidP="00385D32">
      <w:pPr>
        <w:suppressAutoHyphens/>
        <w:jc w:val="both"/>
        <w:rPr>
          <w:rFonts w:ascii="Arial" w:hAnsi="Arial" w:cs="Arial"/>
          <w:bCs/>
          <w:u w:val="single"/>
        </w:rPr>
      </w:pPr>
    </w:p>
    <w:p w14:paraId="5622B8A7" w14:textId="77777777" w:rsidR="00385D32" w:rsidRPr="00385D32" w:rsidRDefault="00385D32" w:rsidP="00385D32">
      <w:pPr>
        <w:suppressAutoHyphens/>
        <w:jc w:val="both"/>
        <w:rPr>
          <w:rFonts w:ascii="Arial" w:hAnsi="Arial" w:cs="Arial"/>
          <w:bCs/>
          <w:u w:val="single"/>
        </w:rPr>
      </w:pPr>
    </w:p>
    <w:p w14:paraId="0D12B61D" w14:textId="77777777" w:rsidR="00385D32" w:rsidRPr="00385D32" w:rsidRDefault="00385D32" w:rsidP="00385D32">
      <w:pPr>
        <w:suppressAutoHyphens/>
        <w:jc w:val="both"/>
        <w:rPr>
          <w:rFonts w:ascii="Arial" w:hAnsi="Arial" w:cs="Arial"/>
          <w:bCs/>
          <w:u w:val="single"/>
        </w:rPr>
      </w:pPr>
    </w:p>
    <w:p w14:paraId="21E1290A" w14:textId="77777777" w:rsidR="00385D32" w:rsidRPr="00385D32" w:rsidRDefault="00385D32" w:rsidP="00385D32">
      <w:pPr>
        <w:suppressAutoHyphens/>
        <w:jc w:val="both"/>
        <w:rPr>
          <w:rFonts w:ascii="Arial" w:hAnsi="Arial" w:cs="Arial"/>
          <w:bCs/>
          <w:u w:val="single"/>
        </w:rPr>
      </w:pPr>
    </w:p>
    <w:p w14:paraId="55F02871" w14:textId="77777777" w:rsidR="00385D32" w:rsidRPr="00385D32" w:rsidRDefault="00385D32" w:rsidP="00385D32">
      <w:pPr>
        <w:suppressAutoHyphens/>
        <w:jc w:val="both"/>
        <w:rPr>
          <w:rFonts w:ascii="Arial" w:hAnsi="Arial" w:cs="Arial"/>
          <w:bCs/>
          <w:u w:val="single"/>
        </w:rPr>
      </w:pPr>
    </w:p>
    <w:p w14:paraId="794C5FA6" w14:textId="77777777" w:rsidR="00385D32" w:rsidRPr="00385D32" w:rsidRDefault="00385D32" w:rsidP="00385D32">
      <w:pPr>
        <w:suppressAutoHyphens/>
        <w:jc w:val="both"/>
        <w:rPr>
          <w:rFonts w:ascii="Arial" w:hAnsi="Arial" w:cs="Arial"/>
          <w:bCs/>
          <w:u w:val="single"/>
        </w:rPr>
      </w:pPr>
    </w:p>
    <w:p w14:paraId="01FE5307" w14:textId="77777777" w:rsidR="00385D32" w:rsidRPr="00385D32" w:rsidRDefault="00385D32" w:rsidP="00385D32">
      <w:pPr>
        <w:suppressAutoHyphens/>
        <w:jc w:val="both"/>
        <w:rPr>
          <w:rFonts w:ascii="Arial" w:hAnsi="Arial" w:cs="Arial"/>
          <w:bCs/>
          <w:u w:val="single"/>
        </w:rPr>
      </w:pPr>
    </w:p>
    <w:p w14:paraId="14C3E06E" w14:textId="77777777" w:rsidR="00385D32" w:rsidRPr="00385D32" w:rsidRDefault="00385D32" w:rsidP="00385D32">
      <w:pPr>
        <w:suppressAutoHyphens/>
        <w:jc w:val="both"/>
        <w:rPr>
          <w:rFonts w:ascii="Arial" w:hAnsi="Arial" w:cs="Arial"/>
          <w:bCs/>
          <w:u w:val="single"/>
        </w:rPr>
      </w:pPr>
    </w:p>
    <w:p w14:paraId="398587DF" w14:textId="77777777" w:rsidR="00385D32" w:rsidRPr="00385D32" w:rsidRDefault="00385D32" w:rsidP="00385D32">
      <w:pPr>
        <w:suppressAutoHyphens/>
        <w:jc w:val="both"/>
        <w:rPr>
          <w:rFonts w:ascii="Arial" w:hAnsi="Arial" w:cs="Arial"/>
          <w:bCs/>
          <w:u w:val="single"/>
        </w:rPr>
      </w:pPr>
    </w:p>
    <w:p w14:paraId="52BA516C" w14:textId="77777777" w:rsidR="00385D32" w:rsidRDefault="00385D32" w:rsidP="00385D32">
      <w:pPr>
        <w:suppressAutoHyphens/>
        <w:jc w:val="both"/>
        <w:rPr>
          <w:rFonts w:cstheme="minorHAnsi"/>
          <w:bCs/>
          <w:u w:val="single"/>
        </w:rPr>
      </w:pPr>
    </w:p>
    <w:p w14:paraId="50D28D27" w14:textId="77777777" w:rsidR="00385D32" w:rsidRDefault="00385D32" w:rsidP="00385D32">
      <w:pPr>
        <w:suppressAutoHyphens/>
        <w:jc w:val="both"/>
        <w:rPr>
          <w:rFonts w:cstheme="minorHAnsi"/>
          <w:bCs/>
          <w:u w:val="single"/>
        </w:rPr>
      </w:pPr>
    </w:p>
    <w:p w14:paraId="387DE0BE" w14:textId="77777777" w:rsidR="00385D32" w:rsidRDefault="00385D32" w:rsidP="00385D32">
      <w:pPr>
        <w:suppressAutoHyphens/>
        <w:jc w:val="both"/>
        <w:rPr>
          <w:rFonts w:cstheme="minorHAnsi"/>
          <w:bCs/>
          <w:u w:val="single"/>
        </w:rPr>
      </w:pPr>
    </w:p>
    <w:p w14:paraId="5023AF1E" w14:textId="77777777" w:rsidR="00385D32" w:rsidRDefault="00385D32" w:rsidP="00385D32">
      <w:pPr>
        <w:suppressAutoHyphens/>
        <w:jc w:val="both"/>
        <w:rPr>
          <w:rFonts w:cstheme="minorHAnsi"/>
          <w:bCs/>
          <w:u w:val="single"/>
        </w:rPr>
      </w:pPr>
    </w:p>
    <w:p w14:paraId="419BB046" w14:textId="77777777" w:rsidR="00385D32" w:rsidRPr="008D4BE3" w:rsidRDefault="00385D32" w:rsidP="00385D32">
      <w:pPr>
        <w:suppressAutoHyphens/>
        <w:spacing w:line="240" w:lineRule="auto"/>
        <w:jc w:val="both"/>
        <w:rPr>
          <w:rFonts w:ascii="Arial" w:hAnsi="Arial" w:cs="Arial"/>
          <w:color w:val="000000"/>
          <w:sz w:val="20"/>
          <w:szCs w:val="20"/>
        </w:rPr>
      </w:pPr>
    </w:p>
    <w:p w14:paraId="0CC64985" w14:textId="77777777" w:rsidR="00385D32" w:rsidRPr="005A0C94" w:rsidRDefault="00385D32" w:rsidP="00385D32">
      <w:pPr>
        <w:pStyle w:val="ZkladntextIMP"/>
        <w:spacing w:line="240" w:lineRule="auto"/>
        <w:rPr>
          <w:rFonts w:ascii="Arial" w:hAnsi="Arial" w:cs="Arial"/>
          <w:sz w:val="20"/>
        </w:rPr>
      </w:pPr>
    </w:p>
    <w:p w14:paraId="2DFF2FDC" w14:textId="77777777" w:rsidR="00385D32" w:rsidRPr="005A0C94" w:rsidRDefault="00385D32" w:rsidP="00385D32">
      <w:pPr>
        <w:pStyle w:val="NormlnIMP"/>
        <w:spacing w:line="240" w:lineRule="auto"/>
        <w:ind w:firstLine="720"/>
        <w:rPr>
          <w:rFonts w:ascii="Arial" w:hAnsi="Arial" w:cs="Arial"/>
          <w:color w:val="000000"/>
          <w:sz w:val="20"/>
        </w:rPr>
      </w:pPr>
      <w:r w:rsidRPr="005A0C94">
        <w:rPr>
          <w:rFonts w:ascii="Arial" w:hAnsi="Arial" w:cs="Arial"/>
          <w:color w:val="000000"/>
          <w:sz w:val="20"/>
        </w:rPr>
        <w:t>_______________________</w:t>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t>_______________________</w:t>
      </w:r>
    </w:p>
    <w:p w14:paraId="31DBDBC5" w14:textId="77777777" w:rsidR="00385D32" w:rsidRPr="005A0C94" w:rsidRDefault="00385D32" w:rsidP="00385D32">
      <w:pPr>
        <w:pStyle w:val="Zkladntext"/>
        <w:spacing w:after="0" w:line="240" w:lineRule="auto"/>
        <w:ind w:firstLine="709"/>
        <w:rPr>
          <w:rFonts w:ascii="Arial" w:hAnsi="Arial" w:cs="Arial"/>
          <w:sz w:val="20"/>
          <w:szCs w:val="20"/>
        </w:rPr>
      </w:pPr>
      <w:r>
        <w:rPr>
          <w:rFonts w:ascii="Arial" w:hAnsi="Arial" w:cs="Arial"/>
          <w:iCs/>
          <w:sz w:val="20"/>
          <w:szCs w:val="20"/>
        </w:rPr>
        <w:t>Petr Tomíček</w:t>
      </w:r>
      <w:r w:rsidRPr="005A0C94">
        <w:rPr>
          <w:rFonts w:ascii="Arial" w:hAnsi="Arial" w:cs="Arial"/>
          <w:iCs/>
          <w:sz w:val="20"/>
          <w:szCs w:val="20"/>
        </w:rPr>
        <w:tab/>
      </w:r>
      <w:r w:rsidRPr="005A0C94">
        <w:rPr>
          <w:rFonts w:ascii="Arial" w:hAnsi="Arial" w:cs="Arial"/>
          <w:iCs/>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Kateřina Střelbová</w:t>
      </w:r>
    </w:p>
    <w:p w14:paraId="5A8AEE08" w14:textId="77777777" w:rsidR="00385D32" w:rsidRPr="005A0C94" w:rsidRDefault="00385D32" w:rsidP="00385D32">
      <w:pPr>
        <w:pStyle w:val="Zkladntext"/>
        <w:spacing w:line="240" w:lineRule="auto"/>
        <w:ind w:firstLine="708"/>
        <w:rPr>
          <w:rFonts w:ascii="Arial" w:hAnsi="Arial" w:cs="Arial"/>
          <w:sz w:val="20"/>
          <w:szCs w:val="20"/>
        </w:rPr>
      </w:pPr>
      <w:r w:rsidRPr="005A0C94">
        <w:rPr>
          <w:rFonts w:ascii="Arial" w:hAnsi="Arial" w:cs="Arial"/>
          <w:sz w:val="20"/>
          <w:szCs w:val="20"/>
        </w:rPr>
        <w:t>místostarosta obce Kobylnice</w:t>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starostka obce Kobylnice</w:t>
      </w:r>
    </w:p>
    <w:p w14:paraId="1EDA7E1A" w14:textId="77777777" w:rsidR="00385D32" w:rsidRPr="005A0C94" w:rsidRDefault="00385D32" w:rsidP="00385D32">
      <w:pPr>
        <w:pStyle w:val="NormlnIMP"/>
        <w:spacing w:line="240" w:lineRule="auto"/>
        <w:rPr>
          <w:rFonts w:ascii="Arial" w:hAnsi="Arial" w:cs="Arial"/>
          <w:color w:val="000000"/>
          <w:sz w:val="20"/>
        </w:rPr>
      </w:pPr>
    </w:p>
    <w:p w14:paraId="3F247314" w14:textId="77777777" w:rsidR="00385D32" w:rsidRPr="005A0C94" w:rsidRDefault="00385D32" w:rsidP="00385D32">
      <w:pPr>
        <w:pStyle w:val="NormlnIMP"/>
        <w:spacing w:line="240" w:lineRule="auto"/>
        <w:rPr>
          <w:rFonts w:ascii="Arial" w:hAnsi="Arial" w:cs="Arial"/>
          <w:color w:val="000000"/>
          <w:sz w:val="20"/>
        </w:rPr>
      </w:pPr>
    </w:p>
    <w:sectPr w:rsidR="00385D32" w:rsidRPr="005A0C94" w:rsidSect="00B373A4">
      <w:footerReference w:type="default" r:id="rId12"/>
      <w:footerReference w:type="first" r:id="rId13"/>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23DE2" w14:textId="77777777" w:rsidR="005E456E" w:rsidRDefault="005E456E" w:rsidP="00E07F0B">
      <w:pPr>
        <w:spacing w:after="0" w:line="240" w:lineRule="auto"/>
      </w:pPr>
      <w:r>
        <w:separator/>
      </w:r>
    </w:p>
  </w:endnote>
  <w:endnote w:type="continuationSeparator" w:id="0">
    <w:p w14:paraId="465DE7B9" w14:textId="77777777" w:rsidR="005E456E" w:rsidRDefault="005E456E"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99C39" w14:textId="77777777" w:rsidR="00B373A4" w:rsidRPr="00917578" w:rsidRDefault="00B373A4">
    <w:pPr>
      <w:pStyle w:val="Zpat"/>
      <w:jc w:val="center"/>
      <w:rPr>
        <w:rFonts w:ascii="Arial" w:hAnsi="Arial" w:cs="Arial"/>
        <w:sz w:val="16"/>
        <w:szCs w:val="16"/>
      </w:rPr>
    </w:pPr>
  </w:p>
  <w:p w14:paraId="434B2E11"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2CB4" w14:textId="77777777" w:rsidR="00B373A4" w:rsidRPr="00A61B21" w:rsidRDefault="00B373A4">
    <w:pPr>
      <w:pStyle w:val="Zpat"/>
      <w:jc w:val="center"/>
      <w:rPr>
        <w:rFonts w:ascii="Arial" w:hAnsi="Arial" w:cs="Arial"/>
        <w:sz w:val="16"/>
        <w:szCs w:val="16"/>
      </w:rPr>
    </w:pPr>
    <w:r w:rsidRPr="00A61B21">
      <w:rPr>
        <w:rFonts w:ascii="Arial" w:hAnsi="Arial" w:cs="Arial"/>
        <w:sz w:val="16"/>
        <w:szCs w:val="16"/>
      </w:rPr>
      <w:fldChar w:fldCharType="begin"/>
    </w:r>
    <w:r w:rsidRPr="00A61B21">
      <w:rPr>
        <w:rFonts w:ascii="Arial" w:hAnsi="Arial" w:cs="Arial"/>
        <w:sz w:val="16"/>
        <w:szCs w:val="16"/>
      </w:rPr>
      <w:instrText>PAGE   \* MERGEFORMAT</w:instrText>
    </w:r>
    <w:r w:rsidRPr="00A61B21">
      <w:rPr>
        <w:rFonts w:ascii="Arial" w:hAnsi="Arial" w:cs="Arial"/>
        <w:sz w:val="16"/>
        <w:szCs w:val="16"/>
      </w:rPr>
      <w:fldChar w:fldCharType="separate"/>
    </w:r>
    <w:r w:rsidR="005545BC">
      <w:rPr>
        <w:rFonts w:ascii="Arial" w:hAnsi="Arial" w:cs="Arial"/>
        <w:noProof/>
        <w:sz w:val="16"/>
        <w:szCs w:val="16"/>
      </w:rPr>
      <w:t>1</w:t>
    </w:r>
    <w:r w:rsidRPr="00A61B21">
      <w:rPr>
        <w:rFonts w:ascii="Arial" w:hAnsi="Arial" w:cs="Arial"/>
        <w:sz w:val="16"/>
        <w:szCs w:val="16"/>
      </w:rPr>
      <w:fldChar w:fldCharType="end"/>
    </w:r>
  </w:p>
  <w:p w14:paraId="598DC2CA"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E555B" w14:textId="77777777" w:rsidR="005E456E" w:rsidRDefault="005E456E" w:rsidP="00E07F0B">
      <w:pPr>
        <w:spacing w:after="0" w:line="240" w:lineRule="auto"/>
      </w:pPr>
      <w:r>
        <w:separator/>
      </w:r>
    </w:p>
  </w:footnote>
  <w:footnote w:type="continuationSeparator" w:id="0">
    <w:p w14:paraId="66103FDC" w14:textId="77777777" w:rsidR="005E456E" w:rsidRDefault="005E456E" w:rsidP="00E07F0B">
      <w:pPr>
        <w:spacing w:after="0" w:line="240" w:lineRule="auto"/>
      </w:pPr>
      <w:r>
        <w:continuationSeparator/>
      </w:r>
    </w:p>
  </w:footnote>
  <w:footnote w:id="1">
    <w:p w14:paraId="05156D2A" w14:textId="77777777" w:rsidR="00385D32" w:rsidRPr="00385D32" w:rsidRDefault="00385D32" w:rsidP="00385D32">
      <w:pPr>
        <w:pStyle w:val="Textpoznpodarou"/>
        <w:rPr>
          <w:rFonts w:ascii="Arial" w:eastAsiaTheme="minorHAnsi" w:hAnsi="Arial" w:cs="Arial"/>
          <w:sz w:val="16"/>
          <w:szCs w:val="16"/>
          <w:lang w:eastAsia="en-US"/>
        </w:rPr>
      </w:pPr>
      <w:r w:rsidRPr="00385D32">
        <w:rPr>
          <w:rStyle w:val="Znakapoznpodarou"/>
          <w:rFonts w:ascii="Arial" w:hAnsi="Arial" w:cs="Arial"/>
          <w:sz w:val="16"/>
          <w:szCs w:val="16"/>
        </w:rPr>
        <w:footnoteRef/>
      </w:r>
      <w:r w:rsidRPr="00385D32">
        <w:rPr>
          <w:rFonts w:ascii="Arial" w:hAnsi="Arial" w:cs="Arial"/>
          <w:sz w:val="16"/>
          <w:szCs w:val="16"/>
        </w:rPr>
        <w:t xml:space="preserve"> § 4 zákona č. 565/1990 Sb., o místních poplatcích, ve znění pozdějších předpisů</w:t>
      </w:r>
    </w:p>
  </w:footnote>
  <w:footnote w:id="2">
    <w:p w14:paraId="3F126685" w14:textId="77777777" w:rsidR="00476B26" w:rsidRPr="00385D32" w:rsidRDefault="00476B26" w:rsidP="00476B26">
      <w:pPr>
        <w:pStyle w:val="Textpoznpodarou"/>
        <w:rPr>
          <w:rFonts w:ascii="Arial" w:hAnsi="Arial" w:cs="Arial"/>
          <w:sz w:val="16"/>
          <w:szCs w:val="16"/>
        </w:rPr>
      </w:pPr>
      <w:r w:rsidRPr="00385D32">
        <w:rPr>
          <w:rStyle w:val="Znakapoznpodarou"/>
          <w:rFonts w:ascii="Arial" w:hAnsi="Arial" w:cs="Arial"/>
          <w:sz w:val="16"/>
          <w:szCs w:val="16"/>
        </w:rPr>
        <w:footnoteRef/>
      </w:r>
      <w:r w:rsidRPr="00385D32">
        <w:rPr>
          <w:rFonts w:ascii="Arial" w:hAnsi="Arial" w:cs="Arial"/>
          <w:sz w:val="16"/>
          <w:szCs w:val="16"/>
        </w:rPr>
        <w:t xml:space="preserve"> § 15 odst. 1) zákona č. 565/1990 Sb., o místních poplatcích, ve znění pozdějších předpisů </w:t>
      </w:r>
    </w:p>
  </w:footnote>
  <w:footnote w:id="3">
    <w:p w14:paraId="5AECB8F8" w14:textId="77777777" w:rsidR="00385D32" w:rsidRPr="00385D32" w:rsidRDefault="00385D32" w:rsidP="00385D32">
      <w:pPr>
        <w:pStyle w:val="Textpoznpodarou"/>
        <w:rPr>
          <w:rFonts w:ascii="Arial" w:hAnsi="Arial" w:cs="Arial"/>
          <w:sz w:val="16"/>
          <w:szCs w:val="16"/>
        </w:rPr>
      </w:pPr>
      <w:r w:rsidRPr="00385D32">
        <w:rPr>
          <w:rStyle w:val="Znakapoznpodarou"/>
          <w:rFonts w:ascii="Arial" w:hAnsi="Arial" w:cs="Arial"/>
          <w:sz w:val="16"/>
          <w:szCs w:val="16"/>
        </w:rPr>
        <w:footnoteRef/>
      </w:r>
      <w:r w:rsidRPr="00385D32">
        <w:rPr>
          <w:rFonts w:ascii="Arial" w:hAnsi="Arial" w:cs="Arial"/>
          <w:sz w:val="16"/>
          <w:szCs w:val="16"/>
        </w:rPr>
        <w:t xml:space="preserve"> § 34 zákona č. 128 /2000 Sb., o obcích (obecní zřízení), ve znění pozdějších předpisů</w:t>
      </w:r>
    </w:p>
  </w:footnote>
  <w:footnote w:id="4">
    <w:p w14:paraId="4680F2C9" w14:textId="77777777" w:rsidR="00385D32" w:rsidRPr="00385D32" w:rsidRDefault="00385D32" w:rsidP="00385D32">
      <w:pPr>
        <w:pStyle w:val="Textpoznpodarou"/>
        <w:rPr>
          <w:rFonts w:ascii="Arial" w:hAnsi="Arial" w:cs="Arial"/>
          <w:sz w:val="16"/>
          <w:szCs w:val="16"/>
        </w:rPr>
      </w:pPr>
      <w:r w:rsidRPr="00385D32">
        <w:rPr>
          <w:rStyle w:val="Znakapoznpodarou"/>
          <w:rFonts w:ascii="Arial" w:hAnsi="Arial" w:cs="Arial"/>
          <w:sz w:val="16"/>
          <w:szCs w:val="16"/>
        </w:rPr>
        <w:footnoteRef/>
      </w:r>
      <w:r w:rsidRPr="00385D32">
        <w:rPr>
          <w:rFonts w:ascii="Arial" w:hAnsi="Arial" w:cs="Arial"/>
          <w:sz w:val="16"/>
          <w:szCs w:val="16"/>
        </w:rPr>
        <w:t xml:space="preserve"> § 4 odst. 2 zákona č. 565/1990 Sb., o místních poplatcích, ve znění pozdějších předpisů</w:t>
      </w:r>
    </w:p>
  </w:footnote>
  <w:footnote w:id="5">
    <w:p w14:paraId="5BEEEA0D" w14:textId="77777777" w:rsidR="00385D32" w:rsidRPr="00385D32" w:rsidRDefault="00385D32" w:rsidP="00385D32">
      <w:pPr>
        <w:pStyle w:val="Textpoznpodarou"/>
        <w:rPr>
          <w:rFonts w:ascii="Arial" w:hAnsi="Arial" w:cs="Arial"/>
          <w:sz w:val="16"/>
          <w:szCs w:val="16"/>
        </w:rPr>
      </w:pPr>
      <w:r w:rsidRPr="00385D32">
        <w:rPr>
          <w:rStyle w:val="Znakapoznpodarou"/>
          <w:rFonts w:ascii="Arial" w:hAnsi="Arial" w:cs="Arial"/>
          <w:sz w:val="16"/>
          <w:szCs w:val="16"/>
        </w:rPr>
        <w:footnoteRef/>
      </w:r>
      <w:r w:rsidRPr="00385D32">
        <w:rPr>
          <w:rFonts w:ascii="Arial" w:hAnsi="Arial" w:cs="Arial"/>
          <w:sz w:val="16"/>
          <w:szCs w:val="16"/>
        </w:rPr>
        <w:t xml:space="preserve"> § 14a zákona č. 565/1990 Sb., o místních poplatcích, ve znění pozdějších předpisů</w:t>
      </w:r>
    </w:p>
  </w:footnote>
  <w:footnote w:id="6">
    <w:p w14:paraId="7795D72D" w14:textId="77777777" w:rsidR="00385D32" w:rsidRPr="00385D32" w:rsidRDefault="00385D32" w:rsidP="00385D32">
      <w:pPr>
        <w:pStyle w:val="Textpoznpodarou"/>
        <w:rPr>
          <w:rFonts w:ascii="Arial" w:hAnsi="Arial" w:cs="Arial"/>
          <w:sz w:val="16"/>
          <w:szCs w:val="16"/>
        </w:rPr>
      </w:pPr>
      <w:r w:rsidRPr="00385D32">
        <w:rPr>
          <w:rStyle w:val="Znakapoznpodarou"/>
          <w:rFonts w:ascii="Arial" w:hAnsi="Arial" w:cs="Arial"/>
          <w:sz w:val="16"/>
          <w:szCs w:val="16"/>
        </w:rPr>
        <w:footnoteRef/>
      </w:r>
      <w:r w:rsidRPr="00385D32">
        <w:rPr>
          <w:rFonts w:ascii="Arial" w:hAnsi="Arial" w:cs="Arial"/>
          <w:sz w:val="16"/>
          <w:szCs w:val="16"/>
        </w:rPr>
        <w:t xml:space="preserve"> § 14a odst. 6) zákona č. 565/1990 Sb., o místních poplatcích, ve znění pozdějších předpisů</w:t>
      </w:r>
    </w:p>
  </w:footnote>
  <w:footnote w:id="7">
    <w:p w14:paraId="4A6CCD1D" w14:textId="77777777" w:rsidR="00385D32" w:rsidRDefault="00385D32" w:rsidP="00385D32">
      <w:pPr>
        <w:pStyle w:val="Textpoznpodarou"/>
        <w:rPr>
          <w:rFonts w:cstheme="minorHAnsi"/>
          <w:color w:val="7030A0"/>
          <w:sz w:val="18"/>
          <w:szCs w:val="18"/>
        </w:rPr>
      </w:pPr>
      <w:r>
        <w:rPr>
          <w:rStyle w:val="Znakapoznpodarou"/>
          <w:rFonts w:cstheme="minorHAnsi"/>
          <w:sz w:val="18"/>
          <w:szCs w:val="18"/>
        </w:rPr>
        <w:footnoteRef/>
      </w:r>
      <w:r>
        <w:rPr>
          <w:rFonts w:cstheme="minorHAnsi"/>
          <w:sz w:val="18"/>
          <w:szCs w:val="18"/>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F52A2"/>
    <w:multiLevelType w:val="hybridMultilevel"/>
    <w:tmpl w:val="F0B609B8"/>
    <w:lvl w:ilvl="0" w:tplc="201AEAF4">
      <w:start w:val="1"/>
      <w:numFmt w:val="lowerLetter"/>
      <w:lvlText w:val="%1)"/>
      <w:lvlJc w:val="left"/>
      <w:pPr>
        <w:ind w:left="360" w:hanging="360"/>
      </w:pPr>
      <w:rPr>
        <w:rFonts w:ascii="Calibri" w:eastAsia="Times New Roman" w:hAnsi="Calibri" w:cs="Calibri"/>
        <w:b w:val="0"/>
        <w:i w:val="0"/>
        <w:sz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33242F22"/>
    <w:multiLevelType w:val="hybridMultilevel"/>
    <w:tmpl w:val="D2A0E67E"/>
    <w:lvl w:ilvl="0" w:tplc="92183E3C">
      <w:start w:val="1"/>
      <w:numFmt w:val="lowerLetter"/>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45CC6B05"/>
    <w:multiLevelType w:val="hybridMultilevel"/>
    <w:tmpl w:val="8E12C3C2"/>
    <w:lvl w:ilvl="0" w:tplc="A0FA1586">
      <w:start w:val="1"/>
      <w:numFmt w:val="lowerLetter"/>
      <w:lvlText w:val="%1)"/>
      <w:lvlJc w:val="left"/>
      <w:pPr>
        <w:ind w:left="720" w:hanging="360"/>
      </w:pPr>
      <w:rPr>
        <w:rFonts w:ascii="Arial" w:eastAsia="Times New Roman" w:hAnsi="Arial" w:cs="Arial"/>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46E86821"/>
    <w:multiLevelType w:val="hybridMultilevel"/>
    <w:tmpl w:val="D480ADA4"/>
    <w:lvl w:ilvl="0" w:tplc="0C266F86">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48E65CC0"/>
    <w:multiLevelType w:val="hybridMultilevel"/>
    <w:tmpl w:val="B9103440"/>
    <w:lvl w:ilvl="0" w:tplc="6862D704">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4D916C18"/>
    <w:multiLevelType w:val="hybridMultilevel"/>
    <w:tmpl w:val="AABA2512"/>
    <w:lvl w:ilvl="0" w:tplc="6862D70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68D041FC"/>
    <w:multiLevelType w:val="hybridMultilevel"/>
    <w:tmpl w:val="CC9065F0"/>
    <w:lvl w:ilvl="0" w:tplc="6862D704">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76"/>
    <w:rsid w:val="0000238B"/>
    <w:rsid w:val="000033A2"/>
    <w:rsid w:val="000075CA"/>
    <w:rsid w:val="000125EB"/>
    <w:rsid w:val="00017B7F"/>
    <w:rsid w:val="00023F61"/>
    <w:rsid w:val="00027BDA"/>
    <w:rsid w:val="00027DC3"/>
    <w:rsid w:val="00031E67"/>
    <w:rsid w:val="000330CC"/>
    <w:rsid w:val="000416B0"/>
    <w:rsid w:val="00041707"/>
    <w:rsid w:val="0004443C"/>
    <w:rsid w:val="00044710"/>
    <w:rsid w:val="00050880"/>
    <w:rsid w:val="000539A1"/>
    <w:rsid w:val="00053D90"/>
    <w:rsid w:val="000542B7"/>
    <w:rsid w:val="00056B4E"/>
    <w:rsid w:val="00062AD3"/>
    <w:rsid w:val="00063BB4"/>
    <w:rsid w:val="000665F2"/>
    <w:rsid w:val="00066C76"/>
    <w:rsid w:val="00074FCD"/>
    <w:rsid w:val="00082763"/>
    <w:rsid w:val="000827AF"/>
    <w:rsid w:val="00085F5B"/>
    <w:rsid w:val="00094D07"/>
    <w:rsid w:val="00095E96"/>
    <w:rsid w:val="0009655E"/>
    <w:rsid w:val="000966A3"/>
    <w:rsid w:val="000A42BF"/>
    <w:rsid w:val="000A4D6E"/>
    <w:rsid w:val="000A5A7A"/>
    <w:rsid w:val="000A642C"/>
    <w:rsid w:val="000A6E3F"/>
    <w:rsid w:val="000B0EC5"/>
    <w:rsid w:val="000B39BB"/>
    <w:rsid w:val="000B47A8"/>
    <w:rsid w:val="000B56C2"/>
    <w:rsid w:val="000B6024"/>
    <w:rsid w:val="000C0614"/>
    <w:rsid w:val="000C0916"/>
    <w:rsid w:val="000C3767"/>
    <w:rsid w:val="000C4C91"/>
    <w:rsid w:val="000C5619"/>
    <w:rsid w:val="000D0053"/>
    <w:rsid w:val="000D3A35"/>
    <w:rsid w:val="000D4B35"/>
    <w:rsid w:val="000D76A3"/>
    <w:rsid w:val="000E01BE"/>
    <w:rsid w:val="000E28B1"/>
    <w:rsid w:val="000E2AE3"/>
    <w:rsid w:val="000E549E"/>
    <w:rsid w:val="000F1AE6"/>
    <w:rsid w:val="000F2916"/>
    <w:rsid w:val="000F3A5E"/>
    <w:rsid w:val="000F4006"/>
    <w:rsid w:val="00102A5A"/>
    <w:rsid w:val="001051D7"/>
    <w:rsid w:val="00111C18"/>
    <w:rsid w:val="00112DF3"/>
    <w:rsid w:val="0011358E"/>
    <w:rsid w:val="001144E2"/>
    <w:rsid w:val="001152C0"/>
    <w:rsid w:val="00121B8A"/>
    <w:rsid w:val="001225F2"/>
    <w:rsid w:val="00124169"/>
    <w:rsid w:val="00127EDC"/>
    <w:rsid w:val="0013042C"/>
    <w:rsid w:val="0014394F"/>
    <w:rsid w:val="001458D6"/>
    <w:rsid w:val="0014763D"/>
    <w:rsid w:val="0014777E"/>
    <w:rsid w:val="00147FEF"/>
    <w:rsid w:val="00152ED4"/>
    <w:rsid w:val="00153C36"/>
    <w:rsid w:val="00155EB7"/>
    <w:rsid w:val="0016469C"/>
    <w:rsid w:val="001660DD"/>
    <w:rsid w:val="00167225"/>
    <w:rsid w:val="001705FD"/>
    <w:rsid w:val="00172B4A"/>
    <w:rsid w:val="0017627F"/>
    <w:rsid w:val="001810E7"/>
    <w:rsid w:val="00181231"/>
    <w:rsid w:val="00184F2C"/>
    <w:rsid w:val="001870A7"/>
    <w:rsid w:val="00193A5D"/>
    <w:rsid w:val="001A446F"/>
    <w:rsid w:val="001B1D48"/>
    <w:rsid w:val="001B5E76"/>
    <w:rsid w:val="001B7AC8"/>
    <w:rsid w:val="001C1148"/>
    <w:rsid w:val="001C2ECE"/>
    <w:rsid w:val="001C5FA9"/>
    <w:rsid w:val="001D0BC1"/>
    <w:rsid w:val="001D1F81"/>
    <w:rsid w:val="001D3A55"/>
    <w:rsid w:val="001D55CD"/>
    <w:rsid w:val="001E18E3"/>
    <w:rsid w:val="001E61FF"/>
    <w:rsid w:val="001E7B44"/>
    <w:rsid w:val="001F19E6"/>
    <w:rsid w:val="001F3155"/>
    <w:rsid w:val="001F33F5"/>
    <w:rsid w:val="001F42C4"/>
    <w:rsid w:val="002015C5"/>
    <w:rsid w:val="00202C40"/>
    <w:rsid w:val="0020332F"/>
    <w:rsid w:val="00204EE6"/>
    <w:rsid w:val="0020754F"/>
    <w:rsid w:val="002103D0"/>
    <w:rsid w:val="00210946"/>
    <w:rsid w:val="00210E9D"/>
    <w:rsid w:val="002125E3"/>
    <w:rsid w:val="00213F1A"/>
    <w:rsid w:val="00214775"/>
    <w:rsid w:val="00220244"/>
    <w:rsid w:val="00223F9C"/>
    <w:rsid w:val="002267F5"/>
    <w:rsid w:val="00226E7D"/>
    <w:rsid w:val="00232EA1"/>
    <w:rsid w:val="00233665"/>
    <w:rsid w:val="0023398C"/>
    <w:rsid w:val="002421EA"/>
    <w:rsid w:val="00243440"/>
    <w:rsid w:val="00247171"/>
    <w:rsid w:val="00257794"/>
    <w:rsid w:val="00261413"/>
    <w:rsid w:val="002645A4"/>
    <w:rsid w:val="0026596F"/>
    <w:rsid w:val="00265A5D"/>
    <w:rsid w:val="00265DA2"/>
    <w:rsid w:val="00275187"/>
    <w:rsid w:val="00280BF5"/>
    <w:rsid w:val="00286B20"/>
    <w:rsid w:val="00294FBC"/>
    <w:rsid w:val="002956E2"/>
    <w:rsid w:val="002962B1"/>
    <w:rsid w:val="00297E66"/>
    <w:rsid w:val="002B0590"/>
    <w:rsid w:val="002B0EFB"/>
    <w:rsid w:val="002B324C"/>
    <w:rsid w:val="002B35E0"/>
    <w:rsid w:val="002B5B1B"/>
    <w:rsid w:val="002B5FA7"/>
    <w:rsid w:val="002B68C2"/>
    <w:rsid w:val="002C1EF1"/>
    <w:rsid w:val="002C27F2"/>
    <w:rsid w:val="002C2DD0"/>
    <w:rsid w:val="002C37DC"/>
    <w:rsid w:val="002C6B02"/>
    <w:rsid w:val="002D0043"/>
    <w:rsid w:val="002D1391"/>
    <w:rsid w:val="002D292D"/>
    <w:rsid w:val="002E4F0A"/>
    <w:rsid w:val="002E7120"/>
    <w:rsid w:val="002E795D"/>
    <w:rsid w:val="002E7B94"/>
    <w:rsid w:val="002E7C23"/>
    <w:rsid w:val="002F0FCE"/>
    <w:rsid w:val="002F180B"/>
    <w:rsid w:val="002F35AF"/>
    <w:rsid w:val="002F6CB9"/>
    <w:rsid w:val="00300951"/>
    <w:rsid w:val="003010E0"/>
    <w:rsid w:val="00301F4F"/>
    <w:rsid w:val="00311728"/>
    <w:rsid w:val="0031404E"/>
    <w:rsid w:val="003147FE"/>
    <w:rsid w:val="00315490"/>
    <w:rsid w:val="00320741"/>
    <w:rsid w:val="00325183"/>
    <w:rsid w:val="003268BC"/>
    <w:rsid w:val="003332CB"/>
    <w:rsid w:val="003372DB"/>
    <w:rsid w:val="00343610"/>
    <w:rsid w:val="003443F2"/>
    <w:rsid w:val="00350246"/>
    <w:rsid w:val="0035030E"/>
    <w:rsid w:val="00350983"/>
    <w:rsid w:val="003511D6"/>
    <w:rsid w:val="00352E2C"/>
    <w:rsid w:val="00360B1F"/>
    <w:rsid w:val="00364491"/>
    <w:rsid w:val="00365467"/>
    <w:rsid w:val="003658BE"/>
    <w:rsid w:val="00366C1C"/>
    <w:rsid w:val="00370A59"/>
    <w:rsid w:val="003730CB"/>
    <w:rsid w:val="0037639B"/>
    <w:rsid w:val="003837B6"/>
    <w:rsid w:val="00385D32"/>
    <w:rsid w:val="00386070"/>
    <w:rsid w:val="00387A0C"/>
    <w:rsid w:val="00390849"/>
    <w:rsid w:val="00392805"/>
    <w:rsid w:val="003932E9"/>
    <w:rsid w:val="003942D9"/>
    <w:rsid w:val="0039768D"/>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1019"/>
    <w:rsid w:val="003C3FD9"/>
    <w:rsid w:val="003D0900"/>
    <w:rsid w:val="003D32F4"/>
    <w:rsid w:val="003D5EBD"/>
    <w:rsid w:val="003E17BB"/>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24"/>
    <w:rsid w:val="004252CD"/>
    <w:rsid w:val="00427793"/>
    <w:rsid w:val="00430BFF"/>
    <w:rsid w:val="004312D6"/>
    <w:rsid w:val="00432F76"/>
    <w:rsid w:val="004339D0"/>
    <w:rsid w:val="00435214"/>
    <w:rsid w:val="00437BF1"/>
    <w:rsid w:val="00443DEB"/>
    <w:rsid w:val="004522FF"/>
    <w:rsid w:val="0045303C"/>
    <w:rsid w:val="00456E89"/>
    <w:rsid w:val="00460A9B"/>
    <w:rsid w:val="0046700D"/>
    <w:rsid w:val="004702E2"/>
    <w:rsid w:val="00470803"/>
    <w:rsid w:val="00473F5B"/>
    <w:rsid w:val="00476B26"/>
    <w:rsid w:val="00476C7F"/>
    <w:rsid w:val="0048584B"/>
    <w:rsid w:val="00485EF4"/>
    <w:rsid w:val="0048793E"/>
    <w:rsid w:val="0049048F"/>
    <w:rsid w:val="00490C70"/>
    <w:rsid w:val="00490DDC"/>
    <w:rsid w:val="00490FEC"/>
    <w:rsid w:val="00495A89"/>
    <w:rsid w:val="00497EC3"/>
    <w:rsid w:val="004A07F0"/>
    <w:rsid w:val="004B7C39"/>
    <w:rsid w:val="004B7CC1"/>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34BA0"/>
    <w:rsid w:val="00546115"/>
    <w:rsid w:val="00550FAC"/>
    <w:rsid w:val="005525A4"/>
    <w:rsid w:val="005543DA"/>
    <w:rsid w:val="005545BC"/>
    <w:rsid w:val="005549E5"/>
    <w:rsid w:val="00555155"/>
    <w:rsid w:val="00560412"/>
    <w:rsid w:val="00563C77"/>
    <w:rsid w:val="00566427"/>
    <w:rsid w:val="005710E4"/>
    <w:rsid w:val="005711B4"/>
    <w:rsid w:val="00572085"/>
    <w:rsid w:val="00572127"/>
    <w:rsid w:val="005727F9"/>
    <w:rsid w:val="005751CF"/>
    <w:rsid w:val="005768D4"/>
    <w:rsid w:val="005776A5"/>
    <w:rsid w:val="00577737"/>
    <w:rsid w:val="0058069E"/>
    <w:rsid w:val="00583650"/>
    <w:rsid w:val="00597C81"/>
    <w:rsid w:val="005A0C94"/>
    <w:rsid w:val="005A109D"/>
    <w:rsid w:val="005A666C"/>
    <w:rsid w:val="005A76DB"/>
    <w:rsid w:val="005B035E"/>
    <w:rsid w:val="005B0486"/>
    <w:rsid w:val="005B3485"/>
    <w:rsid w:val="005B35BF"/>
    <w:rsid w:val="005B47EC"/>
    <w:rsid w:val="005D0ADF"/>
    <w:rsid w:val="005D243C"/>
    <w:rsid w:val="005D4BB3"/>
    <w:rsid w:val="005D5DC4"/>
    <w:rsid w:val="005D6EE1"/>
    <w:rsid w:val="005E2D8C"/>
    <w:rsid w:val="005E456E"/>
    <w:rsid w:val="005E78EB"/>
    <w:rsid w:val="005F052C"/>
    <w:rsid w:val="005F4AE2"/>
    <w:rsid w:val="005F5445"/>
    <w:rsid w:val="00601DA1"/>
    <w:rsid w:val="006027C2"/>
    <w:rsid w:val="00606928"/>
    <w:rsid w:val="00610014"/>
    <w:rsid w:val="00611C98"/>
    <w:rsid w:val="00611CB8"/>
    <w:rsid w:val="00616E9A"/>
    <w:rsid w:val="0062098C"/>
    <w:rsid w:val="006267B2"/>
    <w:rsid w:val="00627F3E"/>
    <w:rsid w:val="00632740"/>
    <w:rsid w:val="00634DE4"/>
    <w:rsid w:val="00645FF1"/>
    <w:rsid w:val="00647C68"/>
    <w:rsid w:val="00654DCB"/>
    <w:rsid w:val="00656267"/>
    <w:rsid w:val="00656A79"/>
    <w:rsid w:val="00657849"/>
    <w:rsid w:val="006635C1"/>
    <w:rsid w:val="00663D15"/>
    <w:rsid w:val="00664DE0"/>
    <w:rsid w:val="00665F40"/>
    <w:rsid w:val="00666A09"/>
    <w:rsid w:val="00673F69"/>
    <w:rsid w:val="006774BF"/>
    <w:rsid w:val="00682D3D"/>
    <w:rsid w:val="00684EAB"/>
    <w:rsid w:val="00685A6A"/>
    <w:rsid w:val="006862C5"/>
    <w:rsid w:val="00686387"/>
    <w:rsid w:val="00691901"/>
    <w:rsid w:val="00694023"/>
    <w:rsid w:val="0069478C"/>
    <w:rsid w:val="00696928"/>
    <w:rsid w:val="00696963"/>
    <w:rsid w:val="006969B0"/>
    <w:rsid w:val="00696C96"/>
    <w:rsid w:val="00697593"/>
    <w:rsid w:val="006A1003"/>
    <w:rsid w:val="006A2081"/>
    <w:rsid w:val="006A3219"/>
    <w:rsid w:val="006A74B0"/>
    <w:rsid w:val="006B2763"/>
    <w:rsid w:val="006B3E00"/>
    <w:rsid w:val="006C3B12"/>
    <w:rsid w:val="006C51B0"/>
    <w:rsid w:val="006C7064"/>
    <w:rsid w:val="006D0D0C"/>
    <w:rsid w:val="006D42FB"/>
    <w:rsid w:val="006D611F"/>
    <w:rsid w:val="006D7005"/>
    <w:rsid w:val="006E0C6E"/>
    <w:rsid w:val="006E292D"/>
    <w:rsid w:val="006E592F"/>
    <w:rsid w:val="006F00FA"/>
    <w:rsid w:val="006F23B1"/>
    <w:rsid w:val="006F3EEB"/>
    <w:rsid w:val="007010CA"/>
    <w:rsid w:val="007026DA"/>
    <w:rsid w:val="00703812"/>
    <w:rsid w:val="00705F64"/>
    <w:rsid w:val="00711C21"/>
    <w:rsid w:val="007122BB"/>
    <w:rsid w:val="0071541A"/>
    <w:rsid w:val="007206E4"/>
    <w:rsid w:val="00720DBC"/>
    <w:rsid w:val="007265BF"/>
    <w:rsid w:val="00726C41"/>
    <w:rsid w:val="00727C39"/>
    <w:rsid w:val="00730A16"/>
    <w:rsid w:val="00735AFC"/>
    <w:rsid w:val="00742764"/>
    <w:rsid w:val="00743250"/>
    <w:rsid w:val="00750A96"/>
    <w:rsid w:val="00750CBA"/>
    <w:rsid w:val="007519BC"/>
    <w:rsid w:val="00751E8B"/>
    <w:rsid w:val="0075257F"/>
    <w:rsid w:val="00753716"/>
    <w:rsid w:val="00754119"/>
    <w:rsid w:val="00755BDC"/>
    <w:rsid w:val="007608E9"/>
    <w:rsid w:val="00760F47"/>
    <w:rsid w:val="00762F9A"/>
    <w:rsid w:val="007667A7"/>
    <w:rsid w:val="00772BC8"/>
    <w:rsid w:val="00774812"/>
    <w:rsid w:val="00775EB2"/>
    <w:rsid w:val="00780773"/>
    <w:rsid w:val="00780CBF"/>
    <w:rsid w:val="007814AA"/>
    <w:rsid w:val="00781D7E"/>
    <w:rsid w:val="00782C5B"/>
    <w:rsid w:val="0078697D"/>
    <w:rsid w:val="00787611"/>
    <w:rsid w:val="00792D45"/>
    <w:rsid w:val="00794663"/>
    <w:rsid w:val="007A111C"/>
    <w:rsid w:val="007A18CA"/>
    <w:rsid w:val="007A6A3A"/>
    <w:rsid w:val="007A6B2C"/>
    <w:rsid w:val="007B3A6B"/>
    <w:rsid w:val="007B3FDB"/>
    <w:rsid w:val="007B5786"/>
    <w:rsid w:val="007B7107"/>
    <w:rsid w:val="007C2EC4"/>
    <w:rsid w:val="007C3D39"/>
    <w:rsid w:val="007C4069"/>
    <w:rsid w:val="007C511B"/>
    <w:rsid w:val="007C6045"/>
    <w:rsid w:val="007D4F49"/>
    <w:rsid w:val="007D57A3"/>
    <w:rsid w:val="007D5A0E"/>
    <w:rsid w:val="007E6198"/>
    <w:rsid w:val="007E6DAC"/>
    <w:rsid w:val="007F2B0F"/>
    <w:rsid w:val="007F73CC"/>
    <w:rsid w:val="007F7852"/>
    <w:rsid w:val="0080456B"/>
    <w:rsid w:val="008047CE"/>
    <w:rsid w:val="008073A0"/>
    <w:rsid w:val="00830773"/>
    <w:rsid w:val="0084065C"/>
    <w:rsid w:val="008409F9"/>
    <w:rsid w:val="008411F6"/>
    <w:rsid w:val="008524FA"/>
    <w:rsid w:val="0085467F"/>
    <w:rsid w:val="00855E72"/>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157B"/>
    <w:rsid w:val="008A3A6C"/>
    <w:rsid w:val="008A3EF0"/>
    <w:rsid w:val="008A4C24"/>
    <w:rsid w:val="008A5FD6"/>
    <w:rsid w:val="008B457D"/>
    <w:rsid w:val="008B6F7B"/>
    <w:rsid w:val="008B7B01"/>
    <w:rsid w:val="008C0C7B"/>
    <w:rsid w:val="008C6A4D"/>
    <w:rsid w:val="008C7B3E"/>
    <w:rsid w:val="008D307C"/>
    <w:rsid w:val="008D3995"/>
    <w:rsid w:val="008D4BE3"/>
    <w:rsid w:val="008E0F17"/>
    <w:rsid w:val="008E209C"/>
    <w:rsid w:val="008E2849"/>
    <w:rsid w:val="008E3697"/>
    <w:rsid w:val="008E3B2B"/>
    <w:rsid w:val="008E4317"/>
    <w:rsid w:val="008F0607"/>
    <w:rsid w:val="008F1413"/>
    <w:rsid w:val="008F3404"/>
    <w:rsid w:val="008F4FFE"/>
    <w:rsid w:val="008F5ABB"/>
    <w:rsid w:val="008F7850"/>
    <w:rsid w:val="008F78FE"/>
    <w:rsid w:val="00900CBF"/>
    <w:rsid w:val="00904895"/>
    <w:rsid w:val="00910821"/>
    <w:rsid w:val="00912049"/>
    <w:rsid w:val="009149A1"/>
    <w:rsid w:val="0091543D"/>
    <w:rsid w:val="00917578"/>
    <w:rsid w:val="00921828"/>
    <w:rsid w:val="00921C99"/>
    <w:rsid w:val="00923A2E"/>
    <w:rsid w:val="00926D3D"/>
    <w:rsid w:val="00932B01"/>
    <w:rsid w:val="00933F34"/>
    <w:rsid w:val="009351B9"/>
    <w:rsid w:val="00936618"/>
    <w:rsid w:val="0094158B"/>
    <w:rsid w:val="00941EC5"/>
    <w:rsid w:val="00943D64"/>
    <w:rsid w:val="00944051"/>
    <w:rsid w:val="00947726"/>
    <w:rsid w:val="00952117"/>
    <w:rsid w:val="00953A39"/>
    <w:rsid w:val="00956677"/>
    <w:rsid w:val="00960ED9"/>
    <w:rsid w:val="0096233C"/>
    <w:rsid w:val="00965D84"/>
    <w:rsid w:val="00966891"/>
    <w:rsid w:val="00973397"/>
    <w:rsid w:val="009748BF"/>
    <w:rsid w:val="00976906"/>
    <w:rsid w:val="00976A39"/>
    <w:rsid w:val="00977877"/>
    <w:rsid w:val="009849BE"/>
    <w:rsid w:val="00984EC0"/>
    <w:rsid w:val="00984F3B"/>
    <w:rsid w:val="00991943"/>
    <w:rsid w:val="00991A0F"/>
    <w:rsid w:val="00994208"/>
    <w:rsid w:val="0099651F"/>
    <w:rsid w:val="009A1C73"/>
    <w:rsid w:val="009A7CED"/>
    <w:rsid w:val="009B1232"/>
    <w:rsid w:val="009B45E4"/>
    <w:rsid w:val="009B4927"/>
    <w:rsid w:val="009C0461"/>
    <w:rsid w:val="009C4F35"/>
    <w:rsid w:val="009C67AE"/>
    <w:rsid w:val="009C695A"/>
    <w:rsid w:val="009C7550"/>
    <w:rsid w:val="009C7CE7"/>
    <w:rsid w:val="009D1F43"/>
    <w:rsid w:val="009D5285"/>
    <w:rsid w:val="009D779C"/>
    <w:rsid w:val="009E1205"/>
    <w:rsid w:val="009E5927"/>
    <w:rsid w:val="009E6220"/>
    <w:rsid w:val="009F3BF8"/>
    <w:rsid w:val="009F3EA6"/>
    <w:rsid w:val="009F61C1"/>
    <w:rsid w:val="009F7406"/>
    <w:rsid w:val="00A005EA"/>
    <w:rsid w:val="00A044FF"/>
    <w:rsid w:val="00A04CBC"/>
    <w:rsid w:val="00A148E4"/>
    <w:rsid w:val="00A1616A"/>
    <w:rsid w:val="00A257C2"/>
    <w:rsid w:val="00A2632F"/>
    <w:rsid w:val="00A305B3"/>
    <w:rsid w:val="00A31852"/>
    <w:rsid w:val="00A31B32"/>
    <w:rsid w:val="00A33EB0"/>
    <w:rsid w:val="00A36285"/>
    <w:rsid w:val="00A3753B"/>
    <w:rsid w:val="00A44613"/>
    <w:rsid w:val="00A52757"/>
    <w:rsid w:val="00A54D8F"/>
    <w:rsid w:val="00A5638B"/>
    <w:rsid w:val="00A60957"/>
    <w:rsid w:val="00A61B21"/>
    <w:rsid w:val="00A6278A"/>
    <w:rsid w:val="00A63E01"/>
    <w:rsid w:val="00A65711"/>
    <w:rsid w:val="00A67316"/>
    <w:rsid w:val="00A70E0B"/>
    <w:rsid w:val="00A7222C"/>
    <w:rsid w:val="00A738AB"/>
    <w:rsid w:val="00A76AA7"/>
    <w:rsid w:val="00A773A5"/>
    <w:rsid w:val="00A8577A"/>
    <w:rsid w:val="00A875E8"/>
    <w:rsid w:val="00A87CB3"/>
    <w:rsid w:val="00A9091B"/>
    <w:rsid w:val="00A92177"/>
    <w:rsid w:val="00A93890"/>
    <w:rsid w:val="00A9697F"/>
    <w:rsid w:val="00AA62BA"/>
    <w:rsid w:val="00AB0980"/>
    <w:rsid w:val="00AB0B44"/>
    <w:rsid w:val="00AB1BB2"/>
    <w:rsid w:val="00AB2AF9"/>
    <w:rsid w:val="00AB5971"/>
    <w:rsid w:val="00AB79A4"/>
    <w:rsid w:val="00AC4AAA"/>
    <w:rsid w:val="00AC5E15"/>
    <w:rsid w:val="00AD14BD"/>
    <w:rsid w:val="00AD23C9"/>
    <w:rsid w:val="00AD2C19"/>
    <w:rsid w:val="00AE1569"/>
    <w:rsid w:val="00AE513D"/>
    <w:rsid w:val="00AE58B3"/>
    <w:rsid w:val="00AE618C"/>
    <w:rsid w:val="00AF0797"/>
    <w:rsid w:val="00AF1445"/>
    <w:rsid w:val="00AF29BA"/>
    <w:rsid w:val="00AF2CCD"/>
    <w:rsid w:val="00AF3DCC"/>
    <w:rsid w:val="00B05A2D"/>
    <w:rsid w:val="00B07265"/>
    <w:rsid w:val="00B145E8"/>
    <w:rsid w:val="00B14AB6"/>
    <w:rsid w:val="00B23DB6"/>
    <w:rsid w:val="00B25ABA"/>
    <w:rsid w:val="00B27DCE"/>
    <w:rsid w:val="00B305D0"/>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73AB"/>
    <w:rsid w:val="00B7747F"/>
    <w:rsid w:val="00B77BB0"/>
    <w:rsid w:val="00B801DF"/>
    <w:rsid w:val="00B83D76"/>
    <w:rsid w:val="00B85137"/>
    <w:rsid w:val="00B851E1"/>
    <w:rsid w:val="00B94105"/>
    <w:rsid w:val="00B94D97"/>
    <w:rsid w:val="00B97B53"/>
    <w:rsid w:val="00BA0A3D"/>
    <w:rsid w:val="00BA2336"/>
    <w:rsid w:val="00BB5D87"/>
    <w:rsid w:val="00BC3F0B"/>
    <w:rsid w:val="00BC3F89"/>
    <w:rsid w:val="00BC55C0"/>
    <w:rsid w:val="00BD1881"/>
    <w:rsid w:val="00BD28C0"/>
    <w:rsid w:val="00BD5F0E"/>
    <w:rsid w:val="00BE01B3"/>
    <w:rsid w:val="00BE4050"/>
    <w:rsid w:val="00BF18BC"/>
    <w:rsid w:val="00BF786C"/>
    <w:rsid w:val="00BF7F81"/>
    <w:rsid w:val="00C01C86"/>
    <w:rsid w:val="00C027FF"/>
    <w:rsid w:val="00C05395"/>
    <w:rsid w:val="00C175FF"/>
    <w:rsid w:val="00C17772"/>
    <w:rsid w:val="00C22DB3"/>
    <w:rsid w:val="00C23A9B"/>
    <w:rsid w:val="00C24011"/>
    <w:rsid w:val="00C25E3C"/>
    <w:rsid w:val="00C277C6"/>
    <w:rsid w:val="00C27AB2"/>
    <w:rsid w:val="00C30F63"/>
    <w:rsid w:val="00C34249"/>
    <w:rsid w:val="00C34F40"/>
    <w:rsid w:val="00C3779D"/>
    <w:rsid w:val="00C42FEA"/>
    <w:rsid w:val="00C4455D"/>
    <w:rsid w:val="00C462F5"/>
    <w:rsid w:val="00C46D6F"/>
    <w:rsid w:val="00C476C9"/>
    <w:rsid w:val="00C52007"/>
    <w:rsid w:val="00C550CC"/>
    <w:rsid w:val="00C56B91"/>
    <w:rsid w:val="00C56E8C"/>
    <w:rsid w:val="00C574DA"/>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5EB3"/>
    <w:rsid w:val="00CB7A95"/>
    <w:rsid w:val="00CC7506"/>
    <w:rsid w:val="00CD2467"/>
    <w:rsid w:val="00CD77CD"/>
    <w:rsid w:val="00CD77E4"/>
    <w:rsid w:val="00CD7C2D"/>
    <w:rsid w:val="00CE04B3"/>
    <w:rsid w:val="00CE085B"/>
    <w:rsid w:val="00CE6363"/>
    <w:rsid w:val="00CE7E19"/>
    <w:rsid w:val="00CF1863"/>
    <w:rsid w:val="00CF1EC5"/>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F92"/>
    <w:rsid w:val="00D41352"/>
    <w:rsid w:val="00D415BD"/>
    <w:rsid w:val="00D507BB"/>
    <w:rsid w:val="00D5101D"/>
    <w:rsid w:val="00D56231"/>
    <w:rsid w:val="00D576A7"/>
    <w:rsid w:val="00D70BB2"/>
    <w:rsid w:val="00D7230F"/>
    <w:rsid w:val="00D733D8"/>
    <w:rsid w:val="00D73E50"/>
    <w:rsid w:val="00D7433A"/>
    <w:rsid w:val="00D7477D"/>
    <w:rsid w:val="00D8013B"/>
    <w:rsid w:val="00D8195C"/>
    <w:rsid w:val="00D84EE6"/>
    <w:rsid w:val="00D86560"/>
    <w:rsid w:val="00D86650"/>
    <w:rsid w:val="00D93EB8"/>
    <w:rsid w:val="00D97D4E"/>
    <w:rsid w:val="00DA3B7E"/>
    <w:rsid w:val="00DA61A4"/>
    <w:rsid w:val="00DA7494"/>
    <w:rsid w:val="00DB0AEC"/>
    <w:rsid w:val="00DB0EAC"/>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5514"/>
    <w:rsid w:val="00E261F6"/>
    <w:rsid w:val="00E26D3B"/>
    <w:rsid w:val="00E30DB2"/>
    <w:rsid w:val="00E346F0"/>
    <w:rsid w:val="00E34802"/>
    <w:rsid w:val="00E3541F"/>
    <w:rsid w:val="00E56788"/>
    <w:rsid w:val="00E56FFB"/>
    <w:rsid w:val="00E7049A"/>
    <w:rsid w:val="00E721A8"/>
    <w:rsid w:val="00E74793"/>
    <w:rsid w:val="00E84093"/>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60EB"/>
    <w:rsid w:val="00EB03A8"/>
    <w:rsid w:val="00EC0215"/>
    <w:rsid w:val="00EC055A"/>
    <w:rsid w:val="00EC2B0E"/>
    <w:rsid w:val="00EC5251"/>
    <w:rsid w:val="00EC5D94"/>
    <w:rsid w:val="00EC600B"/>
    <w:rsid w:val="00ED31BC"/>
    <w:rsid w:val="00ED429E"/>
    <w:rsid w:val="00ED4451"/>
    <w:rsid w:val="00ED67A9"/>
    <w:rsid w:val="00ED7B38"/>
    <w:rsid w:val="00EE23AB"/>
    <w:rsid w:val="00EE4C60"/>
    <w:rsid w:val="00EE5915"/>
    <w:rsid w:val="00EE5E7F"/>
    <w:rsid w:val="00EE66D3"/>
    <w:rsid w:val="00EF4109"/>
    <w:rsid w:val="00EF57BF"/>
    <w:rsid w:val="00F022F7"/>
    <w:rsid w:val="00F067E6"/>
    <w:rsid w:val="00F07223"/>
    <w:rsid w:val="00F10DC0"/>
    <w:rsid w:val="00F17FDA"/>
    <w:rsid w:val="00F246ED"/>
    <w:rsid w:val="00F327C5"/>
    <w:rsid w:val="00F34E5E"/>
    <w:rsid w:val="00F36FF6"/>
    <w:rsid w:val="00F4718A"/>
    <w:rsid w:val="00F50854"/>
    <w:rsid w:val="00F50A75"/>
    <w:rsid w:val="00F5566F"/>
    <w:rsid w:val="00F63D1E"/>
    <w:rsid w:val="00F66A13"/>
    <w:rsid w:val="00F70849"/>
    <w:rsid w:val="00F71C77"/>
    <w:rsid w:val="00F71E28"/>
    <w:rsid w:val="00F724E7"/>
    <w:rsid w:val="00F80FA3"/>
    <w:rsid w:val="00F84449"/>
    <w:rsid w:val="00F912B1"/>
    <w:rsid w:val="00F91E11"/>
    <w:rsid w:val="00F92674"/>
    <w:rsid w:val="00F94499"/>
    <w:rsid w:val="00FA0A6C"/>
    <w:rsid w:val="00FA3ABE"/>
    <w:rsid w:val="00FB2946"/>
    <w:rsid w:val="00FB2BEC"/>
    <w:rsid w:val="00FB7052"/>
    <w:rsid w:val="00FB7A4A"/>
    <w:rsid w:val="00FC1D1D"/>
    <w:rsid w:val="00FC4964"/>
    <w:rsid w:val="00FC70D2"/>
    <w:rsid w:val="00FC715F"/>
    <w:rsid w:val="00FC7B4A"/>
    <w:rsid w:val="00FD10C3"/>
    <w:rsid w:val="00FD65F9"/>
    <w:rsid w:val="00FD699A"/>
    <w:rsid w:val="00FD75E9"/>
    <w:rsid w:val="00FE1D4C"/>
    <w:rsid w:val="00FE39D4"/>
    <w:rsid w:val="00FE5866"/>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D6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00828734">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15992862">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977027652">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7154">
      <w:bodyDiv w:val="1"/>
      <w:marLeft w:val="0"/>
      <w:marRight w:val="0"/>
      <w:marTop w:val="0"/>
      <w:marBottom w:val="0"/>
      <w:divBdr>
        <w:top w:val="none" w:sz="0" w:space="0" w:color="auto"/>
        <w:left w:val="none" w:sz="0" w:space="0" w:color="auto"/>
        <w:bottom w:val="none" w:sz="0" w:space="0" w:color="auto"/>
        <w:right w:val="none" w:sz="0" w:space="0" w:color="auto"/>
      </w:divBdr>
      <w:divsChild>
        <w:div w:id="560290267">
          <w:marLeft w:val="0"/>
          <w:marRight w:val="0"/>
          <w:marTop w:val="0"/>
          <w:marBottom w:val="0"/>
          <w:divBdr>
            <w:top w:val="none" w:sz="0" w:space="0" w:color="auto"/>
            <w:left w:val="none" w:sz="0" w:space="0" w:color="auto"/>
            <w:bottom w:val="none" w:sz="0" w:space="0" w:color="auto"/>
            <w:right w:val="none" w:sz="0" w:space="0" w:color="auto"/>
          </w:divBdr>
          <w:divsChild>
            <w:div w:id="1473064030">
              <w:marLeft w:val="0"/>
              <w:marRight w:val="0"/>
              <w:marTop w:val="0"/>
              <w:marBottom w:val="0"/>
              <w:divBdr>
                <w:top w:val="none" w:sz="0" w:space="0" w:color="auto"/>
                <w:left w:val="none" w:sz="0" w:space="0" w:color="auto"/>
                <w:bottom w:val="none" w:sz="0" w:space="0" w:color="auto"/>
                <w:right w:val="none" w:sz="0" w:space="0" w:color="auto"/>
              </w:divBdr>
              <w:divsChild>
                <w:div w:id="1016149345">
                  <w:marLeft w:val="0"/>
                  <w:marRight w:val="0"/>
                  <w:marTop w:val="0"/>
                  <w:marBottom w:val="0"/>
                  <w:divBdr>
                    <w:top w:val="none" w:sz="0" w:space="0" w:color="auto"/>
                    <w:left w:val="none" w:sz="0" w:space="0" w:color="auto"/>
                    <w:bottom w:val="none" w:sz="0" w:space="0" w:color="auto"/>
                    <w:right w:val="none" w:sz="0" w:space="0" w:color="auto"/>
                  </w:divBdr>
                  <w:divsChild>
                    <w:div w:id="84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4336771">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58116">
      <w:bodyDiv w:val="1"/>
      <w:marLeft w:val="0"/>
      <w:marRight w:val="0"/>
      <w:marTop w:val="0"/>
      <w:marBottom w:val="0"/>
      <w:divBdr>
        <w:top w:val="none" w:sz="0" w:space="0" w:color="auto"/>
        <w:left w:val="none" w:sz="0" w:space="0" w:color="auto"/>
        <w:bottom w:val="none" w:sz="0" w:space="0" w:color="auto"/>
        <w:right w:val="none" w:sz="0" w:space="0" w:color="auto"/>
      </w:divBdr>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510370">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 w:id="21467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beckobylnice@seznam.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BC25D-4378-4A53-A151-F0975D5C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809</Words>
  <Characters>4777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5575</CharactersWithSpaces>
  <SharedDoc>false</SharedDoc>
  <HLinks>
    <vt:vector size="6" baseType="variant">
      <vt:variant>
        <vt:i4>3997717</vt:i4>
      </vt:variant>
      <vt:variant>
        <vt:i4>3</vt:i4>
      </vt:variant>
      <vt:variant>
        <vt:i4>0</vt:i4>
      </vt:variant>
      <vt:variant>
        <vt:i4>5</vt:i4>
      </vt:variant>
      <vt:variant>
        <vt:lpwstr>mailto:obeckobylnice@seznam.cz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starosta</cp:lastModifiedBy>
  <cp:revision>4</cp:revision>
  <cp:lastPrinted>2015-01-16T06:48:00Z</cp:lastPrinted>
  <dcterms:created xsi:type="dcterms:W3CDTF">2023-10-15T14:53:00Z</dcterms:created>
  <dcterms:modified xsi:type="dcterms:W3CDTF">2023-11-30T11:14:00Z</dcterms:modified>
</cp:coreProperties>
</file>