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B311" w14:textId="77777777" w:rsidR="00AE4DAC" w:rsidRPr="006308FE" w:rsidRDefault="00AE4DAC" w:rsidP="00AE4DAC">
      <w:pPr>
        <w:jc w:val="center"/>
        <w:rPr>
          <w:b/>
          <w:sz w:val="38"/>
          <w:szCs w:val="38"/>
        </w:rPr>
      </w:pPr>
      <w:r w:rsidRPr="006308FE">
        <w:rPr>
          <w:b/>
          <w:sz w:val="38"/>
          <w:szCs w:val="38"/>
        </w:rPr>
        <w:t>M Ě S T O   B E N E Š O V   N A D   P L O U Č N I C Í</w:t>
      </w:r>
    </w:p>
    <w:p w14:paraId="24696453" w14:textId="77777777" w:rsidR="00AE4DAC" w:rsidRDefault="00AE4DAC" w:rsidP="00AE4DAC">
      <w:pPr>
        <w:jc w:val="center"/>
        <w:rPr>
          <w:b/>
          <w:sz w:val="20"/>
        </w:rPr>
      </w:pPr>
    </w:p>
    <w:p w14:paraId="7A3A9320" w14:textId="77777777" w:rsidR="00AE4DAC" w:rsidRPr="007913A8" w:rsidRDefault="00AE4DAC" w:rsidP="00AE4DAC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>
        <w:rPr>
          <w:b/>
          <w:sz w:val="32"/>
        </w:rPr>
        <w:t>MĚSTA BENEŠOV NAD PLOUČNICÍ</w:t>
      </w:r>
    </w:p>
    <w:p w14:paraId="342B1DB3" w14:textId="77777777" w:rsidR="00AE4DAC" w:rsidRPr="00880102" w:rsidRDefault="00AE4DAC" w:rsidP="00AE4DAC">
      <w:pPr>
        <w:jc w:val="center"/>
        <w:rPr>
          <w:b/>
          <w:sz w:val="20"/>
        </w:rPr>
      </w:pPr>
    </w:p>
    <w:p w14:paraId="751F253B" w14:textId="77777777" w:rsidR="00AE4DAC" w:rsidRPr="001D0156" w:rsidRDefault="00AE4DAC" w:rsidP="00AE4DAC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>
        <w:rPr>
          <w:b/>
          <w:sz w:val="32"/>
          <w:szCs w:val="32"/>
        </w:rPr>
        <w:t>,</w:t>
      </w:r>
    </w:p>
    <w:p w14:paraId="46E43408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BACEA74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3AB2BEB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08C0D707" w14:textId="4DE5C9C1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AE4DAC">
        <w:rPr>
          <w:i/>
        </w:rPr>
        <w:t>města Benešov nad Ploučnicí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AA43AC">
        <w:rPr>
          <w:i/>
        </w:rPr>
        <w:t>14.12.</w:t>
      </w:r>
      <w:r w:rsidR="007D0BF0">
        <w:rPr>
          <w:i/>
        </w:rPr>
        <w:t>202</w:t>
      </w:r>
      <w:r w:rsidR="00F600CB">
        <w:rPr>
          <w:i/>
        </w:rPr>
        <w:t>2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>usnesením č.</w:t>
      </w:r>
      <w:r w:rsidR="005759BF">
        <w:rPr>
          <w:i/>
        </w:rPr>
        <w:t xml:space="preserve"> 156/2022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905D65F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FFDE882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6ACD8F94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B09FE20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966F80C" w14:textId="77777777" w:rsidR="004938C5" w:rsidRPr="006247D6" w:rsidRDefault="00BF288C" w:rsidP="001D2E83">
      <w:pPr>
        <w:numPr>
          <w:ilvl w:val="0"/>
          <w:numId w:val="6"/>
        </w:numPr>
        <w:jc w:val="both"/>
      </w:pPr>
      <w:r w:rsidRPr="006247D6">
        <w:t>Tato v</w:t>
      </w:r>
      <w:r w:rsidR="00D92E50" w:rsidRPr="006247D6">
        <w:t xml:space="preserve">yhláška stanoví </w:t>
      </w:r>
      <w:r w:rsidR="007F1804" w:rsidRPr="006247D6">
        <w:t xml:space="preserve">obecní systém odpadového hospodářství na území </w:t>
      </w:r>
      <w:r w:rsidR="00AE4DAC" w:rsidRPr="006247D6">
        <w:t>města Benešov nad Ploučnicí</w:t>
      </w:r>
      <w:r w:rsidR="00E23C20" w:rsidRPr="006247D6">
        <w:rPr>
          <w:i/>
        </w:rPr>
        <w:t xml:space="preserve"> </w:t>
      </w:r>
      <w:r w:rsidR="007F1804" w:rsidRPr="006247D6">
        <w:t>(dále jen „obecní systém odpadového hospodářství“)</w:t>
      </w:r>
      <w:r w:rsidR="00B50B85" w:rsidRPr="006247D6">
        <w:t>.</w:t>
      </w:r>
    </w:p>
    <w:p w14:paraId="7E46F03F" w14:textId="77777777" w:rsidR="006247D6" w:rsidRPr="006247D6" w:rsidRDefault="006247D6" w:rsidP="006247D6">
      <w:pPr>
        <w:numPr>
          <w:ilvl w:val="0"/>
          <w:numId w:val="6"/>
        </w:numPr>
        <w:jc w:val="both"/>
      </w:pPr>
      <w:r w:rsidRPr="006247D6">
        <w:t>Tato vyhláška rovněž stanoví místa, kde město Benešov nad Ploučnicí</w:t>
      </w:r>
      <w:r w:rsidRPr="006247D6">
        <w:rPr>
          <w:i/>
        </w:rPr>
        <w:t xml:space="preserve"> </w:t>
      </w:r>
      <w:r w:rsidRPr="006247D6">
        <w:t>(dále jen „město“) přebírá:</w:t>
      </w:r>
    </w:p>
    <w:p w14:paraId="027BA5E3" w14:textId="77777777" w:rsidR="006247D6" w:rsidRPr="006247D6" w:rsidRDefault="006247D6" w:rsidP="006247D6">
      <w:pPr>
        <w:numPr>
          <w:ilvl w:val="0"/>
          <w:numId w:val="7"/>
        </w:numPr>
        <w:jc w:val="both"/>
      </w:pPr>
      <w:r w:rsidRPr="006247D6">
        <w:t>komunální odpad vznikající na území obce při činnosti právnických a podnikajících fyzických osob, které se zapojí do obecního systému na základě písemné smlouvy,</w:t>
      </w:r>
    </w:p>
    <w:p w14:paraId="5C97B8D3" w14:textId="77777777" w:rsidR="006247D6" w:rsidRPr="006247D6" w:rsidRDefault="006247D6" w:rsidP="006247D6">
      <w:pPr>
        <w:numPr>
          <w:ilvl w:val="0"/>
          <w:numId w:val="7"/>
        </w:numPr>
        <w:jc w:val="both"/>
      </w:pPr>
      <w:r w:rsidRPr="006247D6">
        <w:t>výrobky s ukončenou životností v rámci služby pro výrobce podle zákona o výrobcích s ukončenou životností.</w:t>
      </w:r>
    </w:p>
    <w:p w14:paraId="439A5BCF" w14:textId="77777777" w:rsidR="004938C5" w:rsidRPr="006247D6" w:rsidRDefault="004938C5" w:rsidP="004938C5">
      <w:pPr>
        <w:jc w:val="both"/>
      </w:pPr>
    </w:p>
    <w:p w14:paraId="13C0E6EC" w14:textId="77777777" w:rsidR="00792C01" w:rsidRPr="006247D6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247D6">
        <w:rPr>
          <w:sz w:val="24"/>
          <w:szCs w:val="24"/>
        </w:rPr>
        <w:t xml:space="preserve">Článek 2 </w:t>
      </w:r>
    </w:p>
    <w:p w14:paraId="6A67B39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247D6">
        <w:rPr>
          <w:sz w:val="24"/>
          <w:szCs w:val="24"/>
        </w:rPr>
        <w:t>Základní pojmy</w:t>
      </w:r>
    </w:p>
    <w:p w14:paraId="2761891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3D5EE88" w14:textId="77777777" w:rsidR="00737A59" w:rsidRPr="00AE4DAC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AE4DAC">
        <w:rPr>
          <w:b/>
        </w:rPr>
        <w:t>Nápojovými kartony</w:t>
      </w:r>
      <w:r w:rsidRPr="00AE4DAC">
        <w:t xml:space="preserve"> </w:t>
      </w:r>
      <w:r w:rsidRPr="00AE4DAC">
        <w:rPr>
          <w:color w:val="000000"/>
        </w:rPr>
        <w:t>se pro účely této vyhlášky rozumí</w:t>
      </w:r>
      <w:r w:rsidRPr="00AE4DAC">
        <w:t xml:space="preserve"> kompo</w:t>
      </w:r>
      <w:r w:rsidR="004B6544" w:rsidRPr="00AE4DAC">
        <w:t xml:space="preserve">zitní (vícesložkové) obaly </w:t>
      </w:r>
      <w:r w:rsidRPr="00AE4DAC">
        <w:t xml:space="preserve">(např. od mléka, vína, džusů a jiných </w:t>
      </w:r>
      <w:r w:rsidR="00A010E4" w:rsidRPr="00AE4DAC">
        <w:t>poživatin</w:t>
      </w:r>
      <w:r w:rsidRPr="00AE4DAC">
        <w:t>).</w:t>
      </w:r>
    </w:p>
    <w:p w14:paraId="212CBECF" w14:textId="77777777" w:rsidR="00A010E4" w:rsidRPr="00AE4DAC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AE4DAC">
        <w:rPr>
          <w:b/>
          <w:color w:val="000000"/>
        </w:rPr>
        <w:t xml:space="preserve">Drobnými kovy </w:t>
      </w:r>
      <w:r w:rsidRPr="00AE4DAC">
        <w:rPr>
          <w:color w:val="000000"/>
        </w:rPr>
        <w:t>se pro účely této vyhlášky rozumí</w:t>
      </w:r>
      <w:r w:rsidRPr="00AE4DAC">
        <w:t xml:space="preserve"> kovy, </w:t>
      </w:r>
      <w:r w:rsidRPr="00AE4DAC">
        <w:rPr>
          <w:color w:val="000000"/>
        </w:rPr>
        <w:t>které svou velikostí, tvarem a vlastnostmi umožňují ukládání do plastových pytlů, aniž by došlo k poškození těchto plastových pytlů (např. drobné kovové předměty bez ostrých hran</w:t>
      </w:r>
      <w:r w:rsidRPr="00AE4DAC">
        <w:t>)</w:t>
      </w:r>
      <w:r w:rsidR="00AE4DAC" w:rsidRPr="00AE4DAC">
        <w:t xml:space="preserve"> a vyčnívání ven z pytle</w:t>
      </w:r>
      <w:r w:rsidRPr="00AE4DAC">
        <w:t xml:space="preserve">, </w:t>
      </w:r>
      <w:r w:rsidRPr="00AE4DAC">
        <w:rPr>
          <w:b/>
        </w:rPr>
        <w:t xml:space="preserve">kovy </w:t>
      </w:r>
      <w:r w:rsidRPr="00AE4DAC">
        <w:t>se rozumí všechny kovy</w:t>
      </w:r>
      <w:r w:rsidR="00AE4DAC">
        <w:t xml:space="preserve"> bez drobných kovů</w:t>
      </w:r>
      <w:r w:rsidRPr="00AE4DAC">
        <w:t xml:space="preserve">. </w:t>
      </w:r>
    </w:p>
    <w:p w14:paraId="4CA0D826" w14:textId="77777777" w:rsidR="000D0854" w:rsidRPr="002F6E60" w:rsidRDefault="000D0854" w:rsidP="000D085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>
        <w:rPr>
          <w:b/>
          <w:color w:val="000000"/>
        </w:rPr>
        <w:t xml:space="preserve">Biologický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5191188C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46679E88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1039A1EC" w14:textId="77777777" w:rsidR="00792C01" w:rsidRPr="009B4DB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</w:t>
      </w:r>
      <w:r w:rsidRPr="009B4DB5">
        <w:rPr>
          <w:color w:val="000000"/>
        </w:rPr>
        <w:t xml:space="preserve">odpadu, která zůstává po vytřídění složek komunálního odpadu uvedených v čl. 3 písm. a) až </w:t>
      </w:r>
      <w:r w:rsidR="009B4DB5" w:rsidRPr="009B4DB5">
        <w:rPr>
          <w:color w:val="000000"/>
        </w:rPr>
        <w:t>j</w:t>
      </w:r>
      <w:r w:rsidRPr="009B4DB5">
        <w:rPr>
          <w:color w:val="000000"/>
        </w:rPr>
        <w:t>) této vyhlášky.</w:t>
      </w:r>
    </w:p>
    <w:p w14:paraId="0E059E66" w14:textId="77777777" w:rsidR="00AE4DAC" w:rsidRPr="00AE4DAC" w:rsidRDefault="00AE4DAC" w:rsidP="00AE4DAC">
      <w:pPr>
        <w:numPr>
          <w:ilvl w:val="0"/>
          <w:numId w:val="1"/>
        </w:numPr>
        <w:tabs>
          <w:tab w:val="left" w:pos="4172"/>
        </w:tabs>
        <w:jc w:val="both"/>
      </w:pPr>
      <w:r w:rsidRPr="00AE4DAC">
        <w:rPr>
          <w:b/>
        </w:rPr>
        <w:lastRenderedPageBreak/>
        <w:t xml:space="preserve">Sběrný dvůr </w:t>
      </w:r>
      <w:r w:rsidRPr="00AE4DAC">
        <w:t>je místo, kam mohou osoby během provozní doby</w:t>
      </w:r>
      <w:r w:rsidRPr="00AE4DAC">
        <w:rPr>
          <w:rStyle w:val="Znakapoznpodarou"/>
          <w:vertAlign w:val="superscript"/>
        </w:rPr>
        <w:footnoteReference w:id="3"/>
      </w:r>
      <w:r w:rsidRPr="00AE4DAC">
        <w:rPr>
          <w:vertAlign w:val="superscript"/>
        </w:rPr>
        <w:t>)</w:t>
      </w:r>
      <w:r w:rsidRPr="00AE4DAC">
        <w:t xml:space="preserve"> odkládat určené složky komunálního odpadu. Rovněž slouží jako místo pro přebírání vybraných výrobků s ukončenou životností. Nachází se na adrese U skládky 691 (bývalá kotelna za benzinovou pumpou v ulici Děčínská).</w:t>
      </w:r>
    </w:p>
    <w:p w14:paraId="089A635C" w14:textId="77777777" w:rsidR="00AE4DAC" w:rsidRPr="00AE4DAC" w:rsidRDefault="00AE4DAC" w:rsidP="00AE4DAC">
      <w:pPr>
        <w:numPr>
          <w:ilvl w:val="0"/>
          <w:numId w:val="1"/>
        </w:numPr>
        <w:tabs>
          <w:tab w:val="left" w:pos="4172"/>
        </w:tabs>
        <w:jc w:val="both"/>
      </w:pPr>
      <w:r w:rsidRPr="00AE4DAC">
        <w:rPr>
          <w:b/>
          <w:color w:val="000000"/>
        </w:rPr>
        <w:t xml:space="preserve">Stanoviště zvláštních sběrných nádob </w:t>
      </w:r>
      <w:r w:rsidRPr="00AE4DAC">
        <w:rPr>
          <w:color w:val="000000"/>
        </w:rPr>
        <w:t>jsou místa,</w:t>
      </w:r>
      <w:r w:rsidRPr="00AE4DAC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AE4DAC">
        <w:rPr>
          <w:color w:val="000000"/>
        </w:rPr>
        <w:t>.</w:t>
      </w:r>
      <w:r w:rsidRPr="00AE4DAC">
        <w:t xml:space="preserve"> Aktuální seznam stanovišť zvláštních sběrných nádob je zveřejněn na webových stránkách </w:t>
      </w:r>
      <w:r w:rsidR="009B4DB5">
        <w:t>města</w:t>
      </w:r>
      <w:r w:rsidRPr="00AE4DAC">
        <w:t>.</w:t>
      </w:r>
    </w:p>
    <w:p w14:paraId="25E26BA8" w14:textId="77777777" w:rsidR="00AE4DAC" w:rsidRPr="00AE4DAC" w:rsidRDefault="00AE4DAC" w:rsidP="00AE4DAC">
      <w:pPr>
        <w:numPr>
          <w:ilvl w:val="0"/>
          <w:numId w:val="1"/>
        </w:numPr>
        <w:tabs>
          <w:tab w:val="left" w:pos="4172"/>
        </w:tabs>
        <w:jc w:val="both"/>
      </w:pPr>
      <w:r w:rsidRPr="00AE4DAC">
        <w:rPr>
          <w:b/>
        </w:rPr>
        <w:t>Sběrný pytel</w:t>
      </w:r>
      <w:r w:rsidRPr="00AE4DAC">
        <w:t xml:space="preserve"> je zvláštní plastový pytel pro papír, sklo, plasty, nápojové kartony a drobné kovy s popisem složky, pro kterou je určen, vydává se na Městském úřadu města (nám. Míru 1, v přízemí pod poštou).</w:t>
      </w:r>
    </w:p>
    <w:p w14:paraId="7A48DE73" w14:textId="77777777" w:rsidR="00AE4DAC" w:rsidRPr="00AE4DAC" w:rsidRDefault="00AE4DAC" w:rsidP="00AE4DAC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E4DAC">
        <w:rPr>
          <w:b/>
        </w:rPr>
        <w:t xml:space="preserve">Svozový den </w:t>
      </w:r>
      <w:r w:rsidRPr="00AE4DAC">
        <w:t xml:space="preserve">je den (každé sudé úterý), kdy se odváží naplněné a odložené </w:t>
      </w:r>
      <w:r w:rsidR="009B4DB5">
        <w:t xml:space="preserve">sběrné </w:t>
      </w:r>
      <w:r w:rsidRPr="00AE4DAC">
        <w:t>pytle ze</w:t>
      </w:r>
      <w:r w:rsidR="009B4DB5">
        <w:t> </w:t>
      </w:r>
      <w:r w:rsidRPr="00AE4DAC">
        <w:t xml:space="preserve">vozové trasy. Plán svozové trasy je přístupný na Městském úřadu </w:t>
      </w:r>
      <w:r w:rsidR="009B4DB5">
        <w:t>Benešov nad Ploučnicí</w:t>
      </w:r>
      <w:r w:rsidRPr="00AE4DAC">
        <w:t xml:space="preserve"> a na </w:t>
      </w:r>
      <w:r w:rsidR="009B4DB5">
        <w:t>webových</w:t>
      </w:r>
      <w:r w:rsidRPr="00AE4DAC">
        <w:t xml:space="preserve"> stránkách města.</w:t>
      </w:r>
    </w:p>
    <w:p w14:paraId="588ADA7C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61ECB8D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17CCCC0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3BC7D31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BFAF8EA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662C3319" w14:textId="77777777" w:rsidR="00A010E4" w:rsidRPr="00AE4DA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E4DAC">
        <w:t xml:space="preserve">papír; </w:t>
      </w:r>
    </w:p>
    <w:p w14:paraId="48B13D4B" w14:textId="77777777" w:rsidR="00A010E4" w:rsidRPr="00AE4DA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E4DAC">
        <w:t>sklo;</w:t>
      </w:r>
    </w:p>
    <w:p w14:paraId="52893FB6" w14:textId="77777777" w:rsidR="00A010E4" w:rsidRPr="00AE4DA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E4DAC">
        <w:t>plasty;</w:t>
      </w:r>
    </w:p>
    <w:p w14:paraId="765DFE4F" w14:textId="77777777" w:rsidR="00A010E4" w:rsidRPr="00AE4DA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E4DAC">
        <w:t>nápojové kartony;</w:t>
      </w:r>
    </w:p>
    <w:p w14:paraId="0EF20AB3" w14:textId="77777777" w:rsidR="00A010E4" w:rsidRPr="00AE4DA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E4DAC">
        <w:t>drobné kovy;</w:t>
      </w:r>
    </w:p>
    <w:p w14:paraId="76911B03" w14:textId="77777777" w:rsidR="00A010E4" w:rsidRPr="00AE4DAC" w:rsidRDefault="00AE4DAC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E4DAC">
        <w:t xml:space="preserve">ostatní </w:t>
      </w:r>
      <w:r w:rsidR="00A010E4" w:rsidRPr="00AE4DAC">
        <w:t>kovy;</w:t>
      </w:r>
    </w:p>
    <w:p w14:paraId="37C645D1" w14:textId="77777777" w:rsidR="00A010E4" w:rsidRPr="00AE4DAC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E4DAC">
        <w:t>biologický odpad</w:t>
      </w:r>
      <w:r w:rsidR="00A010E4" w:rsidRPr="00AE4DAC">
        <w:t>;</w:t>
      </w:r>
    </w:p>
    <w:p w14:paraId="4C7122FD" w14:textId="77777777" w:rsidR="00D47A41" w:rsidRPr="00AE4DAC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E4DAC">
        <w:t>jedlé oleje a tuky;</w:t>
      </w:r>
    </w:p>
    <w:p w14:paraId="2B58295D" w14:textId="77777777" w:rsidR="00A010E4" w:rsidRPr="00AE4DA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E4DAC">
        <w:t>objemný odpad;</w:t>
      </w:r>
    </w:p>
    <w:p w14:paraId="7037AC60" w14:textId="77777777" w:rsidR="00A010E4" w:rsidRPr="00AE4DA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E4DAC">
        <w:t>nebezpečný odpad;</w:t>
      </w:r>
    </w:p>
    <w:p w14:paraId="22DCC5AE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0A985FC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129F3EA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2330242" w14:textId="5503CCA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="00AA042C"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79EA47EF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BD6913E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618EB3D7" w14:textId="77777777" w:rsidR="00AE4DAC" w:rsidRPr="00DA2A28" w:rsidRDefault="00AE4DAC" w:rsidP="00AE4DA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A2A28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3A962169" w14:textId="77777777" w:rsidR="00AE4DAC" w:rsidRPr="00DA2A28" w:rsidRDefault="00AE4DAC" w:rsidP="00AE4DAC">
      <w:pPr>
        <w:pStyle w:val="Prosttext"/>
        <w:numPr>
          <w:ilvl w:val="0"/>
          <w:numId w:val="23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A2A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(zvon modré barvy) rozmístěných na stanovištích </w:t>
      </w:r>
      <w:r w:rsidR="009B4DB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zvláštních </w:t>
      </w:r>
      <w:r w:rsidRPr="00DA2A28">
        <w:rPr>
          <w:rFonts w:ascii="Times New Roman" w:eastAsia="MS Mincho" w:hAnsi="Times New Roman"/>
          <w:bCs/>
          <w:sz w:val="24"/>
          <w:szCs w:val="24"/>
          <w:lang w:val="cs-CZ"/>
        </w:rPr>
        <w:t>sběrných nádob,</w:t>
      </w:r>
    </w:p>
    <w:p w14:paraId="2C8C9EF9" w14:textId="77777777" w:rsidR="00AE4DAC" w:rsidRPr="00DA2A28" w:rsidRDefault="00AE4DAC" w:rsidP="00AE4DAC">
      <w:pPr>
        <w:pStyle w:val="Prosttext"/>
        <w:numPr>
          <w:ilvl w:val="0"/>
          <w:numId w:val="23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A2A28">
        <w:rPr>
          <w:rFonts w:ascii="Times New Roman" w:eastAsia="MS Mincho" w:hAnsi="Times New Roman"/>
          <w:bCs/>
          <w:sz w:val="24"/>
          <w:szCs w:val="24"/>
          <w:lang w:val="cs-CZ"/>
        </w:rPr>
        <w:t>do velkoobjemového kontejneru umístěného ve sběrném dvoře,</w:t>
      </w:r>
    </w:p>
    <w:p w14:paraId="29BB8A87" w14:textId="77777777" w:rsidR="00AE4DAC" w:rsidRPr="00DA2A28" w:rsidRDefault="00AE4DAC" w:rsidP="00AE4DAC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A2A28">
        <w:rPr>
          <w:rFonts w:ascii="Times New Roman" w:hAnsi="Times New Roman"/>
          <w:sz w:val="24"/>
          <w:szCs w:val="24"/>
          <w:lang w:val="cs-CZ"/>
        </w:rPr>
        <w:t>do sběrného pytle odkládaného po naplnění ve svozový den před provedením svozu k svozové trase;</w:t>
      </w:r>
    </w:p>
    <w:p w14:paraId="1ABE2F3E" w14:textId="77777777" w:rsidR="00AE4DAC" w:rsidRPr="00DA2A28" w:rsidRDefault="00AE4DAC" w:rsidP="00AE4DA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A2A28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DA2A28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D271AF8" w14:textId="77777777" w:rsidR="00AE4DAC" w:rsidRPr="00DA2A28" w:rsidRDefault="00AE4DAC" w:rsidP="00AE4DAC">
      <w:pPr>
        <w:pStyle w:val="Prosttext"/>
        <w:numPr>
          <w:ilvl w:val="0"/>
          <w:numId w:val="25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A2A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(zvon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zelené</w:t>
      </w:r>
      <w:r w:rsidRPr="00DA2A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barvy) rozmístěných na stanovištích </w:t>
      </w:r>
      <w:r w:rsidR="009B4DB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zvláštních </w:t>
      </w:r>
      <w:r w:rsidRPr="00DA2A28">
        <w:rPr>
          <w:rFonts w:ascii="Times New Roman" w:eastAsia="MS Mincho" w:hAnsi="Times New Roman"/>
          <w:bCs/>
          <w:sz w:val="24"/>
          <w:szCs w:val="24"/>
          <w:lang w:val="cs-CZ"/>
        </w:rPr>
        <w:t>sběrných nádob,</w:t>
      </w:r>
    </w:p>
    <w:p w14:paraId="30424D79" w14:textId="77777777" w:rsidR="00AE4DAC" w:rsidRPr="00DA2A28" w:rsidRDefault="00AE4DAC" w:rsidP="00AE4DAC">
      <w:pPr>
        <w:pStyle w:val="Prosttext"/>
        <w:numPr>
          <w:ilvl w:val="0"/>
          <w:numId w:val="25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A2A28">
        <w:rPr>
          <w:rFonts w:ascii="Times New Roman" w:eastAsia="MS Mincho" w:hAnsi="Times New Roman"/>
          <w:bCs/>
          <w:sz w:val="24"/>
          <w:szCs w:val="24"/>
          <w:lang w:val="cs-CZ"/>
        </w:rPr>
        <w:t>do velkoobjemového kontejneru umístěného ve sběrném dvoře,</w:t>
      </w:r>
    </w:p>
    <w:p w14:paraId="7AA2E954" w14:textId="77777777" w:rsidR="00AE4DAC" w:rsidRPr="00DA2A28" w:rsidRDefault="00AE4DAC" w:rsidP="00AE4DAC">
      <w:pPr>
        <w:pStyle w:val="Prosttext"/>
        <w:numPr>
          <w:ilvl w:val="0"/>
          <w:numId w:val="25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A2A28">
        <w:rPr>
          <w:rFonts w:ascii="Times New Roman" w:hAnsi="Times New Roman"/>
          <w:sz w:val="24"/>
          <w:szCs w:val="24"/>
          <w:lang w:val="cs-CZ"/>
        </w:rPr>
        <w:t>do sběrného pytle odkládaného po naplnění ve svozový den před provedením svozu k svozové trase;</w:t>
      </w:r>
    </w:p>
    <w:p w14:paraId="56DE3B91" w14:textId="77777777" w:rsidR="00AE4DAC" w:rsidRPr="00DA2A28" w:rsidRDefault="001F3474" w:rsidP="00AE4DA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r w:rsidR="00AE4DAC" w:rsidRPr="00DA2A28">
        <w:rPr>
          <w:rFonts w:ascii="Times New Roman" w:eastAsia="MS Mincho" w:hAnsi="Times New Roman"/>
          <w:b/>
          <w:bCs/>
          <w:sz w:val="24"/>
          <w:szCs w:val="24"/>
        </w:rPr>
        <w:lastRenderedPageBreak/>
        <w:t>plasty</w:t>
      </w:r>
      <w:r w:rsidR="00AE4DAC" w:rsidRPr="00DA2A2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E4DAC" w:rsidRPr="00DA2A28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26A013DA" w14:textId="77777777" w:rsidR="00AE4DAC" w:rsidRPr="00DA2A28" w:rsidRDefault="00AE4DAC" w:rsidP="00AE4DAC">
      <w:pPr>
        <w:pStyle w:val="Prosttext"/>
        <w:numPr>
          <w:ilvl w:val="0"/>
          <w:numId w:val="26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A2A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(zvon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žluté</w:t>
      </w:r>
      <w:r w:rsidRPr="00DA2A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barvy) rozmístěných na stanovištích </w:t>
      </w:r>
      <w:r w:rsidR="009B4DB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zvláštních </w:t>
      </w:r>
      <w:r w:rsidRPr="00DA2A28">
        <w:rPr>
          <w:rFonts w:ascii="Times New Roman" w:eastAsia="MS Mincho" w:hAnsi="Times New Roman"/>
          <w:bCs/>
          <w:sz w:val="24"/>
          <w:szCs w:val="24"/>
          <w:lang w:val="cs-CZ"/>
        </w:rPr>
        <w:t>sběrných nádob,</w:t>
      </w:r>
    </w:p>
    <w:p w14:paraId="6626546E" w14:textId="77777777" w:rsidR="00AE4DAC" w:rsidRPr="00DA2A28" w:rsidRDefault="00AE4DAC" w:rsidP="00AE4DAC">
      <w:pPr>
        <w:pStyle w:val="Prosttext"/>
        <w:numPr>
          <w:ilvl w:val="0"/>
          <w:numId w:val="26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A2A28">
        <w:rPr>
          <w:rFonts w:ascii="Times New Roman" w:eastAsia="MS Mincho" w:hAnsi="Times New Roman"/>
          <w:bCs/>
          <w:sz w:val="24"/>
          <w:szCs w:val="24"/>
          <w:lang w:val="cs-CZ"/>
        </w:rPr>
        <w:t>do velkoobjemového kontejneru umístěného ve sběrném dvoře,</w:t>
      </w:r>
    </w:p>
    <w:p w14:paraId="6781EFAD" w14:textId="77777777" w:rsidR="00AE4DAC" w:rsidRPr="00DA2A28" w:rsidRDefault="00AE4DAC" w:rsidP="00AE4DAC">
      <w:pPr>
        <w:pStyle w:val="Prosttext"/>
        <w:numPr>
          <w:ilvl w:val="0"/>
          <w:numId w:val="26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A2A28">
        <w:rPr>
          <w:rFonts w:ascii="Times New Roman" w:hAnsi="Times New Roman"/>
          <w:sz w:val="24"/>
          <w:szCs w:val="24"/>
          <w:lang w:val="cs-CZ"/>
        </w:rPr>
        <w:t>do sběrného pytle odkládaného po naplnění ve svozový den před provedením svozu k svozové trase;</w:t>
      </w:r>
    </w:p>
    <w:p w14:paraId="7ED4B961" w14:textId="77777777" w:rsidR="00AE4DAC" w:rsidRPr="00D038DD" w:rsidRDefault="00AE4DAC" w:rsidP="00AE4DAC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D038DD">
        <w:rPr>
          <w:rFonts w:ascii="Times New Roman" w:hAnsi="Times New Roman"/>
          <w:b/>
          <w:sz w:val="24"/>
          <w:szCs w:val="24"/>
          <w:lang w:val="cs-CZ"/>
        </w:rPr>
        <w:t>nápojové kartony</w:t>
      </w:r>
      <w:r w:rsidRPr="00D038DD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41D8AFE8" w14:textId="77777777" w:rsidR="00AE4DAC" w:rsidRPr="00DA2A28" w:rsidRDefault="00AE4DAC" w:rsidP="00AE4DAC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DA2A28">
        <w:rPr>
          <w:rFonts w:ascii="Times New Roman" w:hAnsi="Times New Roman"/>
          <w:sz w:val="24"/>
          <w:szCs w:val="24"/>
          <w:lang w:val="cs-CZ"/>
        </w:rPr>
        <w:t>do sběrného pytle odkládaného po naplnění ve svozový den před provedením svozu k svozové trase,</w:t>
      </w:r>
    </w:p>
    <w:p w14:paraId="30E11FE3" w14:textId="77777777" w:rsidR="00AE4DAC" w:rsidRPr="00AE4DAC" w:rsidRDefault="00AE4DAC" w:rsidP="00AE4DAC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E4DAC">
        <w:rPr>
          <w:rFonts w:ascii="Times New Roman" w:hAnsi="Times New Roman"/>
          <w:sz w:val="24"/>
          <w:szCs w:val="24"/>
          <w:lang w:val="cs-CZ"/>
        </w:rPr>
        <w:t>do sběrných nádob na papír dle čl. 4 odst. 1 písm. a) bod 1. této vyhlášky;</w:t>
      </w:r>
    </w:p>
    <w:p w14:paraId="479121AE" w14:textId="77777777" w:rsidR="00F600CB" w:rsidRPr="00F600CB" w:rsidRDefault="00AE4DAC" w:rsidP="00AE4DAC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3044A">
        <w:rPr>
          <w:rFonts w:ascii="Times New Roman" w:hAnsi="Times New Roman"/>
          <w:b/>
          <w:sz w:val="24"/>
          <w:szCs w:val="24"/>
          <w:lang w:val="cs-CZ"/>
        </w:rPr>
        <w:t>drobné kovy</w:t>
      </w:r>
      <w:r w:rsidRPr="00F3044A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600CB">
        <w:rPr>
          <w:rFonts w:ascii="Times New Roman" w:hAnsi="Times New Roman"/>
          <w:sz w:val="24"/>
          <w:szCs w:val="24"/>
          <w:lang w:val="cs-CZ"/>
        </w:rPr>
        <w:t>–</w:t>
      </w:r>
      <w:r w:rsidRPr="00F3044A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25C5DE5D" w14:textId="77777777" w:rsidR="00AE4DAC" w:rsidRPr="00F600CB" w:rsidRDefault="00AE4DAC" w:rsidP="00F600CB">
      <w:pPr>
        <w:pStyle w:val="Prosttext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DA2A28">
        <w:rPr>
          <w:rFonts w:ascii="Times New Roman" w:hAnsi="Times New Roman"/>
          <w:sz w:val="24"/>
          <w:szCs w:val="24"/>
          <w:lang w:val="cs-CZ"/>
        </w:rPr>
        <w:t>do sběrného pytle odkládaného po naplnění ve svozový den před provedením svozu k svozové trase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32F05A92" w14:textId="77777777" w:rsidR="00F600CB" w:rsidRPr="006247D6" w:rsidRDefault="00F600CB" w:rsidP="00F600CB">
      <w:pPr>
        <w:pStyle w:val="Prosttext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247D6">
        <w:rPr>
          <w:rFonts w:ascii="Times New Roman" w:hAnsi="Times New Roman"/>
          <w:sz w:val="24"/>
          <w:szCs w:val="24"/>
          <w:lang w:val="cs-CZ"/>
        </w:rPr>
        <w:t>do zvláštních sběrných nádob (popelnice šedé barvy o objemu 240 litrů) rozmístěných na stanovištích zvláštních sběrných nádob;</w:t>
      </w:r>
    </w:p>
    <w:p w14:paraId="49CF6323" w14:textId="77777777" w:rsidR="00AE4DAC" w:rsidRPr="00F3044A" w:rsidRDefault="00AE4DAC" w:rsidP="00AE4DAC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3044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ostatní kovy – </w:t>
      </w:r>
      <w:r w:rsidRPr="00F3044A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Pr="00F3044A">
        <w:rPr>
          <w:rFonts w:ascii="Times New Roman" w:hAnsi="Times New Roman"/>
          <w:sz w:val="24"/>
          <w:szCs w:val="24"/>
          <w:lang w:val="cs-CZ"/>
        </w:rPr>
        <w:t>;</w:t>
      </w:r>
    </w:p>
    <w:p w14:paraId="341B1639" w14:textId="77777777" w:rsidR="00AE4DAC" w:rsidRPr="00F3044A" w:rsidRDefault="00AE4DAC" w:rsidP="00AE4DA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biologický</w:t>
      </w:r>
      <w:r w:rsidRPr="00F3044A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F3044A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0E3060C0" w14:textId="77777777" w:rsidR="00AE4DAC" w:rsidRPr="006F5B7B" w:rsidRDefault="00AE4DAC" w:rsidP="00AE4DAC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A2A28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(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popelnice hnědé barvy o objemu 120 nebo 240 litrů</w:t>
      </w:r>
      <w:r w:rsidRPr="00DA2A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) </w:t>
      </w:r>
      <w:r w:rsidRPr="006F5B7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rozmístěných na stanovištích </w:t>
      </w:r>
      <w:r w:rsidR="009B4DB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zvláštních </w:t>
      </w:r>
      <w:r w:rsidRPr="006F5B7B">
        <w:rPr>
          <w:rFonts w:ascii="Times New Roman" w:eastAsia="MS Mincho" w:hAnsi="Times New Roman"/>
          <w:bCs/>
          <w:sz w:val="24"/>
          <w:szCs w:val="24"/>
          <w:lang w:val="cs-CZ"/>
        </w:rPr>
        <w:t>sběrných nádob,</w:t>
      </w:r>
    </w:p>
    <w:p w14:paraId="70FC69A2" w14:textId="77777777" w:rsidR="00AE4DAC" w:rsidRPr="006F5B7B" w:rsidRDefault="00AE4DAC" w:rsidP="00AE4DAC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6F5B7B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1E6D5B6C" w14:textId="77777777" w:rsidR="00AE4DAC" w:rsidRPr="006F5B7B" w:rsidRDefault="00AE4DAC" w:rsidP="00AE4DA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 w:rsidRPr="006F5B7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cs-CZ"/>
        </w:rPr>
        <w:t xml:space="preserve">do zvláštní sběrné nádoby umístěné </w:t>
      </w:r>
      <w:r w:rsidRPr="006F5B7B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6459038B" w14:textId="77777777" w:rsidR="00AE4DAC" w:rsidRPr="006F5B7B" w:rsidRDefault="00AE4DAC" w:rsidP="00AE4DA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6F5B7B">
        <w:rPr>
          <w:rFonts w:ascii="Times New Roman" w:hAnsi="Times New Roman"/>
          <w:b/>
          <w:sz w:val="24"/>
          <w:szCs w:val="24"/>
        </w:rPr>
        <w:t>objemný odpad</w:t>
      </w:r>
      <w:r w:rsidRPr="006F5B7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cs-CZ"/>
        </w:rPr>
        <w:t xml:space="preserve">do velkoobjemového kontejneru umístěného </w:t>
      </w:r>
      <w:r w:rsidRPr="006F5B7B">
        <w:rPr>
          <w:rFonts w:ascii="Times New Roman" w:hAnsi="Times New Roman"/>
          <w:sz w:val="24"/>
          <w:szCs w:val="24"/>
          <w:lang w:val="cs-CZ"/>
        </w:rPr>
        <w:t>ve sběrném dvoře;</w:t>
      </w:r>
      <w:r w:rsidRPr="00D038DD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4"/>
      </w:r>
      <w:r w:rsidRPr="00D038DD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45E9C602" w14:textId="77777777" w:rsidR="00AE4DAC" w:rsidRPr="006F5B7B" w:rsidRDefault="00AE4DAC" w:rsidP="00AE4DA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F5B7B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6F5B7B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6F5B7B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6F5B7B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umístěných </w:t>
      </w:r>
      <w:r w:rsidRPr="006F5B7B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345E24C0" w14:textId="77777777" w:rsidR="00AE4DAC" w:rsidRPr="006F5B7B" w:rsidRDefault="00AE4DAC" w:rsidP="00AE4DA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F5B7B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6F5B7B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AB4B46A" w14:textId="77777777" w:rsidR="00AE4DAC" w:rsidRPr="006F5B7B" w:rsidRDefault="00AE4DAC" w:rsidP="00AE4DAC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F5B7B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Pr="006F5B7B">
        <w:rPr>
          <w:rFonts w:ascii="Times New Roman" w:hAnsi="Times New Roman"/>
          <w:sz w:val="24"/>
          <w:szCs w:val="24"/>
          <w:lang w:val="cs-CZ"/>
        </w:rPr>
        <w:t xml:space="preserve">kovové nebo černé plastové </w:t>
      </w:r>
      <w:r w:rsidRPr="006F5B7B">
        <w:rPr>
          <w:rFonts w:ascii="Times New Roman" w:hAnsi="Times New Roman"/>
          <w:sz w:val="24"/>
          <w:szCs w:val="24"/>
        </w:rPr>
        <w:t>popelnice o</w:t>
      </w:r>
      <w:r w:rsidRPr="006F5B7B">
        <w:rPr>
          <w:rFonts w:ascii="Times New Roman" w:hAnsi="Times New Roman"/>
          <w:sz w:val="24"/>
          <w:szCs w:val="24"/>
          <w:lang w:val="cs-CZ"/>
        </w:rPr>
        <w:t> </w:t>
      </w:r>
      <w:r w:rsidRPr="006F5B7B">
        <w:rPr>
          <w:rFonts w:ascii="Times New Roman" w:hAnsi="Times New Roman"/>
          <w:sz w:val="24"/>
          <w:szCs w:val="24"/>
        </w:rPr>
        <w:t xml:space="preserve">objemu </w:t>
      </w:r>
      <w:r w:rsidRPr="006F5B7B">
        <w:rPr>
          <w:rFonts w:ascii="Times New Roman" w:hAnsi="Times New Roman"/>
          <w:sz w:val="24"/>
          <w:szCs w:val="24"/>
          <w:lang w:val="cs-CZ"/>
        </w:rPr>
        <w:t>80, 120 nebo</w:t>
      </w:r>
      <w:r w:rsidRPr="006F5B7B">
        <w:rPr>
          <w:rFonts w:ascii="Times New Roman" w:hAnsi="Times New Roman"/>
          <w:sz w:val="24"/>
          <w:szCs w:val="24"/>
        </w:rPr>
        <w:t xml:space="preserve"> </w:t>
      </w:r>
      <w:r w:rsidRPr="006F5B7B">
        <w:rPr>
          <w:rFonts w:ascii="Times New Roman" w:hAnsi="Times New Roman"/>
          <w:sz w:val="24"/>
          <w:szCs w:val="24"/>
          <w:lang w:val="cs-CZ"/>
        </w:rPr>
        <w:t>240 litrů nebo kontejnery 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6F5B7B">
        <w:rPr>
          <w:rFonts w:ascii="Times New Roman" w:hAnsi="Times New Roman"/>
          <w:sz w:val="24"/>
          <w:szCs w:val="24"/>
          <w:lang w:val="cs-CZ"/>
        </w:rPr>
        <w:t>objemu 1100 litrů</w:t>
      </w:r>
      <w:r w:rsidRPr="006F5B7B">
        <w:rPr>
          <w:rFonts w:ascii="Times New Roman" w:hAnsi="Times New Roman"/>
          <w:sz w:val="24"/>
          <w:szCs w:val="24"/>
        </w:rPr>
        <w:t>);</w:t>
      </w:r>
    </w:p>
    <w:p w14:paraId="217A181B" w14:textId="77777777" w:rsidR="00AE4DAC" w:rsidRPr="0076431F" w:rsidRDefault="00AE4DAC" w:rsidP="00AE4DAC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F5B7B">
        <w:rPr>
          <w:rFonts w:ascii="Times New Roman" w:hAnsi="Times New Roman"/>
          <w:sz w:val="24"/>
          <w:szCs w:val="24"/>
          <w:lang w:val="cs-CZ"/>
        </w:rPr>
        <w:t>do zvláštních plastových pytlů žluté barvy s potiskem svozové firmy (vydávaných Městským úřadem města</w:t>
      </w:r>
      <w:r>
        <w:rPr>
          <w:rFonts w:ascii="Times New Roman" w:hAnsi="Times New Roman"/>
          <w:sz w:val="24"/>
          <w:szCs w:val="24"/>
          <w:lang w:val="cs-CZ"/>
        </w:rPr>
        <w:t xml:space="preserve"> v případě těžko přístupných </w:t>
      </w:r>
      <w:r w:rsidRPr="0076431F">
        <w:rPr>
          <w:rFonts w:ascii="Times New Roman" w:hAnsi="Times New Roman"/>
          <w:sz w:val="24"/>
          <w:szCs w:val="24"/>
          <w:lang w:val="cs-CZ"/>
        </w:rPr>
        <w:t>míst pro svozovou techniku, rekreačních objektů nebo domácností tvořících malé množství směsného komunálního odpadu, nebo jako mimořádný prostředek v případě vytvoření většího množství směsného komunálního odpadu, který nepojmou typizované sběrné nádoby) odkládaných po naplnění ve svozový den před nemovitost,</w:t>
      </w:r>
    </w:p>
    <w:p w14:paraId="63FB963A" w14:textId="77777777" w:rsidR="00AE4DAC" w:rsidRPr="006F5B7B" w:rsidRDefault="00AE4DAC" w:rsidP="00AE4DAC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F5B7B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6F5B7B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6F5B7B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6F5B7B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45BF27C8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5165EF09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E8FFBC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4BA83B2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25AEFF3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75B3FE2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152A76A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91632D8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3A943F7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FA116C0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31F28A2F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0ABFD06" w14:textId="77777777" w:rsidR="009B4DB5" w:rsidRDefault="007E7E23" w:rsidP="009B4DB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9B4DB5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2116A1C1" w14:textId="77777777" w:rsidR="007E7E23" w:rsidRPr="00347A9E" w:rsidRDefault="007E7E23" w:rsidP="009B4DB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7C482308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674D367" w14:textId="77777777" w:rsidR="007E7E23" w:rsidRDefault="009B4DB5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vertAlign w:val="superscript"/>
        </w:rPr>
      </w:pPr>
      <w:r w:rsidRPr="009B4DB5">
        <w:rPr>
          <w:rFonts w:ascii="Times New Roman" w:eastAsia="MS Mincho" w:hAnsi="Times New Roman"/>
          <w:bCs/>
          <w:sz w:val="24"/>
          <w:szCs w:val="24"/>
          <w:lang w:val="cs-CZ"/>
        </w:rPr>
        <w:t>Město</w:t>
      </w:r>
      <w:r w:rsidR="007E7E23" w:rsidRPr="009B4DB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přebírá ve sběrném dvoře výrobky s ukončenou životností v rámci služby pro</w:t>
      </w:r>
      <w:r w:rsidR="007B6403" w:rsidRPr="009B4DB5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7E7E23" w:rsidRPr="009B4DB5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elektrozařízení.</w:t>
      </w:r>
      <w:r w:rsidR="007E7E23" w:rsidRPr="009B4DB5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5"/>
      </w:r>
      <w:r w:rsidR="007E7E23" w:rsidRPr="009B4DB5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7ADF0D07" w14:textId="77777777" w:rsidR="00F600CB" w:rsidRDefault="00F600CB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vertAlign w:val="superscript"/>
        </w:rPr>
      </w:pPr>
    </w:p>
    <w:p w14:paraId="5A03B410" w14:textId="77777777" w:rsidR="00F600CB" w:rsidRPr="006247D6" w:rsidRDefault="00F600CB" w:rsidP="00F600C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6247D6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Pr="006247D6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B1FA0A7" w14:textId="77777777" w:rsidR="006247D6" w:rsidRPr="00A84307" w:rsidRDefault="006247D6" w:rsidP="006247D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6247D6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komunálního odpadu vznikajícího na území obce při činnosti právnických a podnikajících fyzických osob zapojených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do obecního systému na základě písemné smlouvy</w:t>
      </w:r>
    </w:p>
    <w:p w14:paraId="67631483" w14:textId="77777777" w:rsidR="006247D6" w:rsidRPr="00A84307" w:rsidRDefault="006247D6" w:rsidP="006247D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F16CA5E" w14:textId="77777777" w:rsidR="006247D6" w:rsidRPr="006247D6" w:rsidRDefault="006247D6" w:rsidP="006247D6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6247D6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 městem mohou odkládat složky komunálního odpadu uvedené v čl. 3 písm. a) až e) této vyhlášky na místa uvedená v čl. 4 písm. a) až e) této vyhlášky.</w:t>
      </w:r>
    </w:p>
    <w:p w14:paraId="085E5DC1" w14:textId="77777777" w:rsidR="006247D6" w:rsidRPr="006247D6" w:rsidRDefault="006247D6" w:rsidP="006247D6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6247D6">
        <w:rPr>
          <w:rFonts w:ascii="Times New Roman" w:eastAsia="MS Mincho" w:hAnsi="Times New Roman"/>
          <w:bCs/>
          <w:sz w:val="24"/>
          <w:lang w:val="cs-CZ"/>
        </w:rPr>
        <w:t>Výše úhrady za zapojení do obecního systému se stanoví podle platného ceníku zveřejněného na webových stránkách města.</w:t>
      </w:r>
    </w:p>
    <w:p w14:paraId="273F7448" w14:textId="77777777" w:rsidR="006247D6" w:rsidRPr="006247D6" w:rsidRDefault="006247D6" w:rsidP="006247D6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6247D6">
        <w:rPr>
          <w:rFonts w:ascii="Times New Roman" w:eastAsia="MS Mincho" w:hAnsi="Times New Roman"/>
          <w:bCs/>
          <w:sz w:val="24"/>
          <w:lang w:val="cs-CZ"/>
        </w:rPr>
        <w:t>Úhrada se vybírá převodem na účet, a to dvakrát ročně (pololetně).</w:t>
      </w:r>
    </w:p>
    <w:p w14:paraId="485CA65A" w14:textId="77777777" w:rsidR="007E7E23" w:rsidRPr="00350306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sz w:val="24"/>
          <w:szCs w:val="24"/>
        </w:rPr>
      </w:pPr>
    </w:p>
    <w:p w14:paraId="2566AD61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F600CB">
        <w:rPr>
          <w:rFonts w:ascii="Times New Roman" w:eastAsia="MS Mincho" w:hAnsi="Times New Roman"/>
          <w:b/>
          <w:sz w:val="24"/>
          <w:szCs w:val="24"/>
          <w:lang w:val="cs-CZ"/>
        </w:rPr>
        <w:t>8</w:t>
      </w:r>
    </w:p>
    <w:p w14:paraId="6F161E2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3E90B08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FD17247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92383D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9B4DB5">
        <w:rPr>
          <w:rFonts w:ascii="Times New Roman" w:eastAsia="MS Mincho" w:hAnsi="Times New Roman"/>
          <w:sz w:val="24"/>
          <w:szCs w:val="24"/>
          <w:lang w:val="cs-CZ"/>
        </w:rPr>
        <w:t>/20</w:t>
      </w:r>
      <w:r w:rsidR="0092383D">
        <w:rPr>
          <w:rFonts w:ascii="Times New Roman" w:eastAsia="MS Mincho" w:hAnsi="Times New Roman"/>
          <w:sz w:val="24"/>
          <w:szCs w:val="24"/>
          <w:lang w:val="cs-CZ"/>
        </w:rPr>
        <w:t>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1F3474" w:rsidRPr="001F3474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1F3474">
        <w:rPr>
          <w:rFonts w:ascii="Times New Roman" w:eastAsia="MS Mincho" w:hAnsi="Times New Roman"/>
          <w:sz w:val="24"/>
          <w:szCs w:val="24"/>
          <w:lang w:val="cs-CZ"/>
        </w:rPr>
        <w:t>7. 9</w:t>
      </w:r>
      <w:r w:rsidR="009B4DB5">
        <w:rPr>
          <w:rFonts w:ascii="Times New Roman" w:eastAsia="MS Mincho" w:hAnsi="Times New Roman"/>
          <w:sz w:val="24"/>
          <w:szCs w:val="24"/>
          <w:lang w:val="cs-CZ"/>
        </w:rPr>
        <w:t>. 20</w:t>
      </w:r>
      <w:r w:rsidR="0092383D">
        <w:rPr>
          <w:rFonts w:ascii="Times New Roman" w:eastAsia="MS Mincho" w:hAnsi="Times New Roman"/>
          <w:sz w:val="24"/>
          <w:szCs w:val="24"/>
          <w:lang w:val="cs-CZ"/>
        </w:rPr>
        <w:t>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119E6F5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9BE24B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9B4DB5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1E924C0E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D7C7FF0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C4505A2" w14:textId="77777777" w:rsidR="001F3474" w:rsidRPr="00A010E4" w:rsidRDefault="001F3474" w:rsidP="001F347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EF603F9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F03456B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B8AEB2B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B6CAD87" w14:textId="77777777" w:rsidR="009B4DB5" w:rsidRPr="00814C64" w:rsidRDefault="009B4DB5" w:rsidP="009B4DB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9B4DB5" w:rsidRPr="006308FE" w14:paraId="32F67817" w14:textId="77777777" w:rsidTr="000E693B">
        <w:trPr>
          <w:trHeight w:val="80"/>
          <w:jc w:val="center"/>
        </w:trPr>
        <w:tc>
          <w:tcPr>
            <w:tcW w:w="4605" w:type="dxa"/>
          </w:tcPr>
          <w:p w14:paraId="134A1D3D" w14:textId="77777777" w:rsidR="009B4DB5" w:rsidRPr="006308FE" w:rsidRDefault="006247D6" w:rsidP="000E693B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1D50771E" w14:textId="77777777" w:rsidR="009B4DB5" w:rsidRPr="006308FE" w:rsidRDefault="006247D6" w:rsidP="000E693B">
            <w:pPr>
              <w:jc w:val="center"/>
            </w:pPr>
            <w:r>
              <w:t>_____________________________</w:t>
            </w:r>
          </w:p>
        </w:tc>
      </w:tr>
      <w:tr w:rsidR="009B4DB5" w:rsidRPr="00814C64" w14:paraId="2C311681" w14:textId="77777777" w:rsidTr="000E693B">
        <w:trPr>
          <w:jc w:val="center"/>
        </w:trPr>
        <w:tc>
          <w:tcPr>
            <w:tcW w:w="4605" w:type="dxa"/>
          </w:tcPr>
          <w:p w14:paraId="3469DB0E" w14:textId="77777777" w:rsidR="009B4DB5" w:rsidRPr="006308FE" w:rsidRDefault="0092383D" w:rsidP="000E693B">
            <w:pPr>
              <w:jc w:val="center"/>
            </w:pPr>
            <w:r>
              <w:t>Andrea Kulíková</w:t>
            </w:r>
          </w:p>
          <w:p w14:paraId="5C05739D" w14:textId="77777777" w:rsidR="009B4DB5" w:rsidRPr="006308FE" w:rsidRDefault="009B4DB5" w:rsidP="000E693B">
            <w:pPr>
              <w:jc w:val="center"/>
            </w:pPr>
            <w:r w:rsidRPr="006308FE">
              <w:t>místostarosta</w:t>
            </w:r>
          </w:p>
        </w:tc>
        <w:tc>
          <w:tcPr>
            <w:tcW w:w="4605" w:type="dxa"/>
          </w:tcPr>
          <w:p w14:paraId="58312B78" w14:textId="77777777" w:rsidR="009B4DB5" w:rsidRPr="006308FE" w:rsidRDefault="009B4DB5" w:rsidP="000E693B">
            <w:pPr>
              <w:jc w:val="center"/>
            </w:pPr>
            <w:r w:rsidRPr="006308FE">
              <w:t>P</w:t>
            </w:r>
            <w:r w:rsidR="0092383D">
              <w:t>etr Jansa</w:t>
            </w:r>
          </w:p>
          <w:p w14:paraId="715D87D6" w14:textId="77777777" w:rsidR="009B4DB5" w:rsidRPr="00814C64" w:rsidRDefault="009B4DB5" w:rsidP="000E693B">
            <w:pPr>
              <w:jc w:val="center"/>
            </w:pPr>
            <w:r w:rsidRPr="006308FE">
              <w:t>starosta</w:t>
            </w:r>
          </w:p>
        </w:tc>
      </w:tr>
    </w:tbl>
    <w:p w14:paraId="72390CC8" w14:textId="77777777" w:rsidR="009B4DB5" w:rsidRDefault="009B4DB5" w:rsidP="009B4DB5"/>
    <w:p w14:paraId="11AC3E29" w14:textId="77777777" w:rsidR="0013334C" w:rsidRDefault="0013334C" w:rsidP="00FF2B76"/>
    <w:sectPr w:rsidR="0013334C" w:rsidSect="006247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E407" w14:textId="77777777" w:rsidR="00000109" w:rsidRDefault="00000109" w:rsidP="00792C01">
      <w:r>
        <w:separator/>
      </w:r>
    </w:p>
  </w:endnote>
  <w:endnote w:type="continuationSeparator" w:id="0">
    <w:p w14:paraId="4DB55BC0" w14:textId="77777777" w:rsidR="00000109" w:rsidRDefault="00000109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954C8" w14:textId="77777777" w:rsidR="00000109" w:rsidRDefault="00000109" w:rsidP="00792C01">
      <w:r>
        <w:separator/>
      </w:r>
    </w:p>
  </w:footnote>
  <w:footnote w:type="continuationSeparator" w:id="0">
    <w:p w14:paraId="2AD7D676" w14:textId="77777777" w:rsidR="00000109" w:rsidRDefault="00000109" w:rsidP="00792C01">
      <w:r>
        <w:continuationSeparator/>
      </w:r>
    </w:p>
  </w:footnote>
  <w:footnote w:id="1">
    <w:p w14:paraId="71B89435" w14:textId="77777777" w:rsidR="000D0854" w:rsidRPr="00F5776A" w:rsidRDefault="000D0854" w:rsidP="000D0854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d) zákona o odpadech (</w:t>
      </w:r>
      <w:r w:rsidRPr="00F5776A">
        <w:rPr>
          <w:i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průmyslu)</w:t>
      </w:r>
    </w:p>
  </w:footnote>
  <w:footnote w:id="2">
    <w:p w14:paraId="511AAC2A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</w:t>
      </w:r>
      <w:r w:rsidR="00350306">
        <w:t>1</w:t>
      </w:r>
    </w:p>
  </w:footnote>
  <w:footnote w:id="3">
    <w:p w14:paraId="074BAB4A" w14:textId="77777777" w:rsidR="00AE4DAC" w:rsidRPr="00850C38" w:rsidRDefault="00AE4DAC" w:rsidP="00AE4DAC">
      <w:pPr>
        <w:pStyle w:val="Textpoznpodarou"/>
        <w:ind w:left="170" w:hanging="170"/>
        <w:jc w:val="both"/>
      </w:pPr>
      <w:r w:rsidRPr="00850C38">
        <w:rPr>
          <w:rStyle w:val="Znakapoznpodarou"/>
          <w:vertAlign w:val="superscript"/>
        </w:rPr>
        <w:footnoteRef/>
      </w:r>
      <w:r w:rsidRPr="00850C38">
        <w:rPr>
          <w:vertAlign w:val="superscript"/>
        </w:rPr>
        <w:t>)</w:t>
      </w:r>
      <w:r w:rsidRPr="00850C38">
        <w:t xml:space="preserve"> </w:t>
      </w:r>
      <w:r>
        <w:t>provozní doba je v pondělí a ve středu od 13 do 17 hodin a v sobotu od 9 do 12 hodin</w:t>
      </w:r>
    </w:p>
  </w:footnote>
  <w:footnote w:id="4">
    <w:p w14:paraId="7CF6FC2A" w14:textId="77777777" w:rsidR="00AE4DAC" w:rsidRPr="007F444D" w:rsidRDefault="00AE4DAC" w:rsidP="00AE4DAC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osoby mohou v některých případech dohodnout bezplatný odvoz objemného odpadu z domácnosti se Službami města Benešov nad Ploučnicí (telefon 412 589 815)</w:t>
      </w:r>
    </w:p>
  </w:footnote>
  <w:footnote w:id="5">
    <w:p w14:paraId="2A34BFA2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00931"/>
    <w:multiLevelType w:val="hybridMultilevel"/>
    <w:tmpl w:val="7708E1F2"/>
    <w:lvl w:ilvl="0" w:tplc="37425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E77C8F"/>
    <w:multiLevelType w:val="hybridMultilevel"/>
    <w:tmpl w:val="3076AF8E"/>
    <w:lvl w:ilvl="0" w:tplc="60528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0367D1"/>
    <w:multiLevelType w:val="hybridMultilevel"/>
    <w:tmpl w:val="E2C0A0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74F67"/>
    <w:multiLevelType w:val="hybridMultilevel"/>
    <w:tmpl w:val="354854D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011996"/>
    <w:multiLevelType w:val="hybridMultilevel"/>
    <w:tmpl w:val="4A5C035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DC2E52"/>
    <w:multiLevelType w:val="hybridMultilevel"/>
    <w:tmpl w:val="37E0D362"/>
    <w:lvl w:ilvl="0" w:tplc="E200B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7A19E1"/>
    <w:multiLevelType w:val="hybridMultilevel"/>
    <w:tmpl w:val="EFCA9DCE"/>
    <w:lvl w:ilvl="0" w:tplc="BE565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4D337B"/>
    <w:multiLevelType w:val="hybridMultilevel"/>
    <w:tmpl w:val="2E223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9B04A5"/>
    <w:multiLevelType w:val="hybridMultilevel"/>
    <w:tmpl w:val="EE50F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751407">
    <w:abstractNumId w:val="21"/>
  </w:num>
  <w:num w:numId="2" w16cid:durableId="446509833">
    <w:abstractNumId w:val="24"/>
  </w:num>
  <w:num w:numId="3" w16cid:durableId="1593926294">
    <w:abstractNumId w:val="26"/>
  </w:num>
  <w:num w:numId="4" w16cid:durableId="2066367598">
    <w:abstractNumId w:val="17"/>
  </w:num>
  <w:num w:numId="5" w16cid:durableId="268779499">
    <w:abstractNumId w:val="16"/>
  </w:num>
  <w:num w:numId="6" w16cid:durableId="9008712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4253032">
    <w:abstractNumId w:val="8"/>
  </w:num>
  <w:num w:numId="8" w16cid:durableId="133523168">
    <w:abstractNumId w:val="11"/>
  </w:num>
  <w:num w:numId="9" w16cid:durableId="72092267">
    <w:abstractNumId w:val="4"/>
  </w:num>
  <w:num w:numId="10" w16cid:durableId="1140076371">
    <w:abstractNumId w:val="3"/>
  </w:num>
  <w:num w:numId="11" w16cid:durableId="1750036805">
    <w:abstractNumId w:val="0"/>
  </w:num>
  <w:num w:numId="12" w16cid:durableId="1310943108">
    <w:abstractNumId w:val="1"/>
  </w:num>
  <w:num w:numId="13" w16cid:durableId="452746386">
    <w:abstractNumId w:val="2"/>
  </w:num>
  <w:num w:numId="14" w16cid:durableId="252975916">
    <w:abstractNumId w:val="5"/>
  </w:num>
  <w:num w:numId="15" w16cid:durableId="663973725">
    <w:abstractNumId w:val="6"/>
  </w:num>
  <w:num w:numId="16" w16cid:durableId="360476939">
    <w:abstractNumId w:val="7"/>
  </w:num>
  <w:num w:numId="17" w16cid:durableId="878200755">
    <w:abstractNumId w:val="27"/>
  </w:num>
  <w:num w:numId="18" w16cid:durableId="1378891952">
    <w:abstractNumId w:val="20"/>
  </w:num>
  <w:num w:numId="19" w16cid:durableId="132870809">
    <w:abstractNumId w:val="25"/>
  </w:num>
  <w:num w:numId="20" w16cid:durableId="837961604">
    <w:abstractNumId w:val="19"/>
  </w:num>
  <w:num w:numId="21" w16cid:durableId="1923492698">
    <w:abstractNumId w:val="29"/>
  </w:num>
  <w:num w:numId="22" w16cid:durableId="2104719959">
    <w:abstractNumId w:val="10"/>
  </w:num>
  <w:num w:numId="23" w16cid:durableId="1472552667">
    <w:abstractNumId w:val="15"/>
  </w:num>
  <w:num w:numId="24" w16cid:durableId="26025672">
    <w:abstractNumId w:val="18"/>
  </w:num>
  <w:num w:numId="25" w16cid:durableId="437065966">
    <w:abstractNumId w:val="23"/>
  </w:num>
  <w:num w:numId="26" w16cid:durableId="786241136">
    <w:abstractNumId w:val="9"/>
  </w:num>
  <w:num w:numId="27" w16cid:durableId="1124925763">
    <w:abstractNumId w:val="22"/>
  </w:num>
  <w:num w:numId="28" w16cid:durableId="905922273">
    <w:abstractNumId w:val="12"/>
  </w:num>
  <w:num w:numId="29" w16cid:durableId="327906873">
    <w:abstractNumId w:val="14"/>
  </w:num>
  <w:num w:numId="30" w16cid:durableId="51119436">
    <w:abstractNumId w:val="28"/>
  </w:num>
  <w:num w:numId="31" w16cid:durableId="459611794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0109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E693B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474"/>
    <w:rsid w:val="001F3952"/>
    <w:rsid w:val="001F3F07"/>
    <w:rsid w:val="0020324C"/>
    <w:rsid w:val="00215ECC"/>
    <w:rsid w:val="0022044E"/>
    <w:rsid w:val="002258BC"/>
    <w:rsid w:val="002307A4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7A9E"/>
    <w:rsid w:val="00350306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759BF"/>
    <w:rsid w:val="005A10A1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247D6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C7402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D17C3"/>
    <w:rsid w:val="007E7E23"/>
    <w:rsid w:val="007F1804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2383D"/>
    <w:rsid w:val="0093555A"/>
    <w:rsid w:val="00952BAB"/>
    <w:rsid w:val="009663D9"/>
    <w:rsid w:val="009877FF"/>
    <w:rsid w:val="009B1C77"/>
    <w:rsid w:val="009B296E"/>
    <w:rsid w:val="009B4DB5"/>
    <w:rsid w:val="009D1A6D"/>
    <w:rsid w:val="009E6E7D"/>
    <w:rsid w:val="00A010E4"/>
    <w:rsid w:val="00A15AFF"/>
    <w:rsid w:val="00A23689"/>
    <w:rsid w:val="00A26829"/>
    <w:rsid w:val="00A330AC"/>
    <w:rsid w:val="00A42B18"/>
    <w:rsid w:val="00A51802"/>
    <w:rsid w:val="00A52AF1"/>
    <w:rsid w:val="00A56728"/>
    <w:rsid w:val="00A651A4"/>
    <w:rsid w:val="00A7007A"/>
    <w:rsid w:val="00A77448"/>
    <w:rsid w:val="00A82186"/>
    <w:rsid w:val="00A84307"/>
    <w:rsid w:val="00AA042C"/>
    <w:rsid w:val="00AA133D"/>
    <w:rsid w:val="00AA13BB"/>
    <w:rsid w:val="00AA43AC"/>
    <w:rsid w:val="00AC0E5F"/>
    <w:rsid w:val="00AD30B1"/>
    <w:rsid w:val="00AE4DAC"/>
    <w:rsid w:val="00AE7AE8"/>
    <w:rsid w:val="00B0610C"/>
    <w:rsid w:val="00B07C57"/>
    <w:rsid w:val="00B101E0"/>
    <w:rsid w:val="00B14EA7"/>
    <w:rsid w:val="00B173EF"/>
    <w:rsid w:val="00B50B85"/>
    <w:rsid w:val="00B8150C"/>
    <w:rsid w:val="00B871F4"/>
    <w:rsid w:val="00B87CC4"/>
    <w:rsid w:val="00BB5A49"/>
    <w:rsid w:val="00BC7034"/>
    <w:rsid w:val="00BD1058"/>
    <w:rsid w:val="00BD651D"/>
    <w:rsid w:val="00BE37A5"/>
    <w:rsid w:val="00BE5775"/>
    <w:rsid w:val="00BF288C"/>
    <w:rsid w:val="00BF4F20"/>
    <w:rsid w:val="00C17F3D"/>
    <w:rsid w:val="00C2391C"/>
    <w:rsid w:val="00C729C5"/>
    <w:rsid w:val="00C8274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42C48"/>
    <w:rsid w:val="00F5776A"/>
    <w:rsid w:val="00F600CB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6A50"/>
  <w15:chartTrackingRefBased/>
  <w15:docId w15:val="{4AB8BC87-C6E2-4508-B22C-5B31974A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EEFA1-EE60-4325-B0FC-8608DB2A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Miroslav Vrabec</cp:lastModifiedBy>
  <cp:revision>5</cp:revision>
  <cp:lastPrinted>2022-12-05T11:55:00Z</cp:lastPrinted>
  <dcterms:created xsi:type="dcterms:W3CDTF">2022-11-16T13:34:00Z</dcterms:created>
  <dcterms:modified xsi:type="dcterms:W3CDTF">2022-12-19T06:40:00Z</dcterms:modified>
</cp:coreProperties>
</file>