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69" w:rsidRPr="00D13769" w:rsidRDefault="00D13769" w:rsidP="00D13769">
      <w:pPr>
        <w:tabs>
          <w:tab w:val="left" w:pos="8200"/>
        </w:tabs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Statutární město Zlín</w:t>
      </w:r>
    </w:p>
    <w:p w:rsidR="00D13769" w:rsidRPr="00D13769" w:rsidRDefault="00D13769" w:rsidP="00D13769">
      <w:pPr>
        <w:jc w:val="center"/>
        <w:rPr>
          <w:sz w:val="20"/>
        </w:rPr>
      </w:pPr>
      <w:r w:rsidRPr="00D13769">
        <w:rPr>
          <w:rFonts w:ascii="Arial" w:hAnsi="Arial" w:cs="Arial"/>
          <w:b/>
          <w:sz w:val="20"/>
        </w:rPr>
        <w:t>Zastupitelstvo města Zlína</w:t>
      </w:r>
    </w:p>
    <w:p w:rsidR="00D13769" w:rsidRDefault="00D13769" w:rsidP="00D13769">
      <w:pPr>
        <w:rPr>
          <w:rFonts w:ascii="Arial" w:hAnsi="Arial" w:cs="Arial"/>
        </w:rPr>
      </w:pPr>
    </w:p>
    <w:p w:rsidR="00D13769" w:rsidRPr="00876C10" w:rsidRDefault="00D13769" w:rsidP="00D13769">
      <w:pPr>
        <w:jc w:val="center"/>
        <w:rPr>
          <w:rFonts w:ascii="Arial" w:hAnsi="Arial" w:cs="Arial"/>
          <w:b/>
          <w:sz w:val="20"/>
        </w:rPr>
      </w:pPr>
    </w:p>
    <w:p w:rsidR="00D13769" w:rsidRPr="00121188" w:rsidRDefault="00D13769" w:rsidP="00D13769">
      <w:pPr>
        <w:jc w:val="center"/>
        <w:rPr>
          <w:rFonts w:ascii="Arial" w:hAnsi="Arial" w:cs="Arial"/>
          <w:b/>
          <w:szCs w:val="24"/>
        </w:rPr>
      </w:pPr>
      <w:r w:rsidRPr="00121188">
        <w:rPr>
          <w:rFonts w:ascii="Arial" w:hAnsi="Arial" w:cs="Arial"/>
          <w:b/>
          <w:szCs w:val="24"/>
        </w:rPr>
        <w:t>Obecně závazná vyhláška,</w:t>
      </w:r>
    </w:p>
    <w:p w:rsidR="00BC3D07" w:rsidRPr="003D2826" w:rsidRDefault="00D13769" w:rsidP="005520BE">
      <w:pPr>
        <w:pStyle w:val="Zkladntext"/>
        <w:jc w:val="both"/>
        <w:rPr>
          <w:rFonts w:ascii="Arial" w:hAnsi="Arial" w:cs="Arial"/>
          <w:szCs w:val="24"/>
        </w:rPr>
      </w:pPr>
      <w:r w:rsidRPr="00121188">
        <w:rPr>
          <w:rFonts w:ascii="Arial" w:hAnsi="Arial" w:cs="Arial"/>
          <w:szCs w:val="24"/>
        </w:rPr>
        <w:t>kterou se mění obecně závazná</w:t>
      </w:r>
      <w:r>
        <w:rPr>
          <w:rFonts w:ascii="Arial" w:hAnsi="Arial" w:cs="Arial"/>
          <w:szCs w:val="24"/>
        </w:rPr>
        <w:t xml:space="preserve"> vyhláška</w:t>
      </w:r>
      <w:r w:rsidRPr="00121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č. </w:t>
      </w:r>
      <w:r w:rsidR="00BC3D07" w:rsidRPr="00B30F29">
        <w:rPr>
          <w:rFonts w:ascii="Arial" w:hAnsi="Arial" w:cs="Arial"/>
          <w:szCs w:val="24"/>
        </w:rPr>
        <w:t>10/2016, kterou se stanovují případy vymezení kratší nebo žádné doby nočního klidu</w:t>
      </w:r>
    </w:p>
    <w:p w:rsidR="00BC3D07" w:rsidRDefault="00BC3D07" w:rsidP="00D13769">
      <w:pPr>
        <w:pStyle w:val="BodyText31"/>
        <w:spacing w:before="0" w:line="240" w:lineRule="auto"/>
        <w:rPr>
          <w:rFonts w:ascii="Arial" w:hAnsi="Arial" w:cs="Arial"/>
        </w:rPr>
      </w:pPr>
    </w:p>
    <w:p w:rsidR="00D13769" w:rsidRPr="003D2826" w:rsidRDefault="00D13769" w:rsidP="00D13769">
      <w:pPr>
        <w:pStyle w:val="BodyText31"/>
        <w:spacing w:before="0" w:line="240" w:lineRule="auto"/>
        <w:rPr>
          <w:rFonts w:ascii="Arial" w:hAnsi="Arial" w:cs="Arial"/>
        </w:rPr>
      </w:pPr>
    </w:p>
    <w:p w:rsidR="00BC3D07" w:rsidRDefault="00BC3D07" w:rsidP="00B30F29">
      <w:pPr>
        <w:jc w:val="both"/>
        <w:rPr>
          <w:rFonts w:ascii="Arial" w:hAnsi="Arial" w:cs="Arial"/>
          <w:sz w:val="20"/>
        </w:rPr>
      </w:pPr>
      <w:r w:rsidRPr="00396C91">
        <w:rPr>
          <w:rFonts w:ascii="Arial" w:hAnsi="Arial" w:cs="Arial"/>
          <w:sz w:val="20"/>
        </w:rPr>
        <w:t>Zastupitelstvo města Zlína se na svém zasedání dne</w:t>
      </w:r>
      <w:r>
        <w:rPr>
          <w:rFonts w:ascii="Arial" w:hAnsi="Arial" w:cs="Arial"/>
          <w:sz w:val="20"/>
        </w:rPr>
        <w:t xml:space="preserve"> </w:t>
      </w:r>
      <w:r w:rsidR="00876C10">
        <w:rPr>
          <w:rFonts w:ascii="Arial" w:hAnsi="Arial" w:cs="Arial"/>
          <w:sz w:val="20"/>
        </w:rPr>
        <w:t xml:space="preserve">30. 3. 2023 </w:t>
      </w:r>
      <w:r w:rsidRPr="00396C91">
        <w:rPr>
          <w:rFonts w:ascii="Arial" w:hAnsi="Arial" w:cs="Arial"/>
          <w:sz w:val="20"/>
        </w:rPr>
        <w:t xml:space="preserve">usnesením číslo </w:t>
      </w:r>
      <w:r w:rsidR="00876C10" w:rsidRPr="00876C10">
        <w:rPr>
          <w:rFonts w:ascii="Arial" w:hAnsi="Arial" w:cs="Arial"/>
          <w:sz w:val="20"/>
        </w:rPr>
        <w:t>8/4Z/2023</w:t>
      </w:r>
      <w:r w:rsidRPr="00077649"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>usneslo vydat na základě ustanovení § 10 písmeno d) a § 84 odst. 2 písmeno h) zákona č. 128/2000 Sb., o obcích</w:t>
      </w:r>
      <w:r>
        <w:rPr>
          <w:rFonts w:ascii="Arial" w:hAnsi="Arial" w:cs="Arial"/>
          <w:sz w:val="20"/>
        </w:rPr>
        <w:t xml:space="preserve"> (obecní zřízení)</w:t>
      </w:r>
      <w:r w:rsidRPr="00396C91">
        <w:rPr>
          <w:rFonts w:ascii="Arial" w:hAnsi="Arial" w:cs="Arial"/>
          <w:sz w:val="20"/>
        </w:rPr>
        <w:t>, ve znění pozdějších předpisů,</w:t>
      </w:r>
      <w:r>
        <w:rPr>
          <w:rFonts w:ascii="Arial" w:hAnsi="Arial" w:cs="Arial"/>
          <w:sz w:val="20"/>
        </w:rPr>
        <w:t xml:space="preserve"> </w:t>
      </w:r>
      <w:r w:rsidRPr="00E377D0">
        <w:rPr>
          <w:rFonts w:ascii="Arial" w:hAnsi="Arial" w:cs="Arial"/>
          <w:sz w:val="20"/>
        </w:rPr>
        <w:t xml:space="preserve">a na základě ustanovení § </w:t>
      </w:r>
      <w:r>
        <w:rPr>
          <w:rFonts w:ascii="Arial" w:hAnsi="Arial" w:cs="Arial"/>
          <w:sz w:val="20"/>
        </w:rPr>
        <w:t>5 odst. 7</w:t>
      </w:r>
      <w:r w:rsidRPr="00E377D0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251/2016 </w:t>
      </w:r>
      <w:r w:rsidRPr="00E377D0">
        <w:rPr>
          <w:rFonts w:ascii="Arial" w:hAnsi="Arial" w:cs="Arial"/>
          <w:sz w:val="20"/>
        </w:rPr>
        <w:t xml:space="preserve">Sb., o </w:t>
      </w:r>
      <w:r>
        <w:rPr>
          <w:rFonts w:ascii="Arial" w:hAnsi="Arial" w:cs="Arial"/>
          <w:sz w:val="20"/>
        </w:rPr>
        <w:t xml:space="preserve">některých </w:t>
      </w:r>
      <w:r w:rsidRPr="00E377D0">
        <w:rPr>
          <w:rFonts w:ascii="Arial" w:hAnsi="Arial" w:cs="Arial"/>
          <w:sz w:val="20"/>
        </w:rPr>
        <w:t>přestupcích,</w:t>
      </w:r>
      <w:r w:rsidRPr="00396C91">
        <w:rPr>
          <w:rFonts w:ascii="Arial" w:hAnsi="Arial" w:cs="Arial"/>
          <w:sz w:val="20"/>
        </w:rPr>
        <w:t xml:space="preserve"> ve znění pozdějších předpisů,</w:t>
      </w:r>
      <w:r>
        <w:rPr>
          <w:rFonts w:ascii="Arial" w:hAnsi="Arial" w:cs="Arial"/>
          <w:sz w:val="20"/>
        </w:rPr>
        <w:t xml:space="preserve"> </w:t>
      </w:r>
      <w:r w:rsidRPr="00396C91">
        <w:rPr>
          <w:rFonts w:ascii="Arial" w:hAnsi="Arial" w:cs="Arial"/>
          <w:sz w:val="20"/>
        </w:rPr>
        <w:t xml:space="preserve">tuto obecně závaznou vyhlášku: </w:t>
      </w: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BC3D07" w:rsidRDefault="00BC3D07" w:rsidP="005520BE">
      <w:pPr>
        <w:jc w:val="center"/>
        <w:rPr>
          <w:rFonts w:ascii="Arial" w:hAnsi="Arial" w:cs="Arial"/>
          <w:sz w:val="20"/>
        </w:rPr>
      </w:pPr>
    </w:p>
    <w:p w:rsidR="00BC3D07" w:rsidRPr="00B177ED" w:rsidRDefault="00BC3D07" w:rsidP="00B177ED">
      <w:pPr>
        <w:jc w:val="center"/>
        <w:rPr>
          <w:rFonts w:ascii="Arial" w:hAnsi="Arial" w:cs="Arial"/>
          <w:b/>
          <w:sz w:val="20"/>
        </w:rPr>
      </w:pPr>
      <w:r w:rsidRPr="00B177ED">
        <w:rPr>
          <w:rFonts w:ascii="Arial" w:hAnsi="Arial" w:cs="Arial"/>
          <w:b/>
          <w:sz w:val="20"/>
        </w:rPr>
        <w:t xml:space="preserve">Článek </w:t>
      </w:r>
      <w:r>
        <w:rPr>
          <w:rFonts w:ascii="Arial" w:hAnsi="Arial" w:cs="Arial"/>
          <w:b/>
          <w:sz w:val="20"/>
        </w:rPr>
        <w:t>I</w:t>
      </w:r>
    </w:p>
    <w:p w:rsidR="00BC3D07" w:rsidRPr="00B177ED" w:rsidRDefault="00BC3D07" w:rsidP="00B177ED">
      <w:pPr>
        <w:pStyle w:val="BodyText21"/>
        <w:jc w:val="both"/>
        <w:rPr>
          <w:rFonts w:ascii="Arial" w:hAnsi="Arial" w:cs="Arial"/>
          <w:sz w:val="20"/>
        </w:rPr>
      </w:pPr>
    </w:p>
    <w:p w:rsidR="00BC3D07" w:rsidRPr="004441FE" w:rsidRDefault="00BC3D07" w:rsidP="004441F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Pr="004441FE">
        <w:rPr>
          <w:rFonts w:ascii="Arial" w:hAnsi="Arial" w:cs="Arial"/>
          <w:sz w:val="20"/>
        </w:rPr>
        <w:t xml:space="preserve"> obecně závazné vyhlášky č. 10/2016, kterou se stanovují případy vymezení kratší nebo žádné doby nočního klidu, ve znění obecně závazné vyhlášky č. 2/2017, obecně závazné vyhlášky č. 4/2017</w:t>
      </w:r>
      <w:r>
        <w:rPr>
          <w:rFonts w:ascii="Arial" w:hAnsi="Arial" w:cs="Arial"/>
          <w:sz w:val="20"/>
        </w:rPr>
        <w:t>,</w:t>
      </w:r>
      <w:r w:rsidRPr="004441FE">
        <w:rPr>
          <w:rFonts w:ascii="Arial" w:hAnsi="Arial" w:cs="Arial"/>
          <w:sz w:val="20"/>
        </w:rPr>
        <w:t xml:space="preserve"> obecně závazné vyhlášky č. 5/2018</w:t>
      </w:r>
      <w:r>
        <w:rPr>
          <w:rFonts w:ascii="Arial" w:hAnsi="Arial" w:cs="Arial"/>
          <w:sz w:val="20"/>
        </w:rPr>
        <w:t>, obecně závazné vyhlášky č. 4/2019, obe</w:t>
      </w:r>
      <w:r w:rsidR="00D13769">
        <w:rPr>
          <w:rFonts w:ascii="Arial" w:hAnsi="Arial" w:cs="Arial"/>
          <w:sz w:val="20"/>
        </w:rPr>
        <w:t>cně závazné vyhlášky č. 2/2020,</w:t>
      </w:r>
      <w:r>
        <w:rPr>
          <w:rFonts w:ascii="Arial" w:hAnsi="Arial" w:cs="Arial"/>
          <w:sz w:val="20"/>
        </w:rPr>
        <w:t xml:space="preserve"> ob</w:t>
      </w:r>
      <w:r w:rsidR="00D13769">
        <w:rPr>
          <w:rFonts w:ascii="Arial" w:hAnsi="Arial" w:cs="Arial"/>
          <w:sz w:val="20"/>
        </w:rPr>
        <w:t>ecně závazné vyhlášky č. 5/2021 a obecně závazné vyhlášky č. 2/2022,</w:t>
      </w:r>
      <w:r>
        <w:rPr>
          <w:rFonts w:ascii="Arial" w:hAnsi="Arial" w:cs="Arial"/>
          <w:sz w:val="20"/>
        </w:rPr>
        <w:t xml:space="preserve"> včetně nadpisu zní</w:t>
      </w:r>
      <w:r w:rsidRPr="004441FE">
        <w:rPr>
          <w:rFonts w:ascii="Arial" w:hAnsi="Arial" w:cs="Arial"/>
          <w:sz w:val="20"/>
        </w:rPr>
        <w:t>:</w:t>
      </w: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BC3D07" w:rsidRPr="00971DE8" w:rsidRDefault="00BC3D07" w:rsidP="003F13C8">
      <w:pPr>
        <w:rPr>
          <w:rFonts w:ascii="Arial" w:hAnsi="Arial" w:cs="Arial"/>
          <w:b/>
          <w:bCs/>
          <w:sz w:val="20"/>
        </w:rPr>
      </w:pPr>
      <w:r w:rsidRPr="00CB2E43">
        <w:rPr>
          <w:rFonts w:ascii="Arial" w:hAnsi="Arial" w:cs="Arial"/>
          <w:bCs/>
          <w:sz w:val="20"/>
        </w:rPr>
        <w:t>„</w:t>
      </w:r>
      <w:r w:rsidRPr="00971DE8">
        <w:rPr>
          <w:rFonts w:ascii="Arial" w:hAnsi="Arial" w:cs="Arial"/>
          <w:b/>
          <w:bCs/>
          <w:sz w:val="20"/>
        </w:rPr>
        <w:t>Příloha</w:t>
      </w:r>
    </w:p>
    <w:p w:rsidR="00BC3D07" w:rsidRDefault="00BC3D07" w:rsidP="003F13C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</w:rPr>
        <w:t xml:space="preserve"> Stanovení případů </w:t>
      </w:r>
      <w:r w:rsidRPr="00E377D0">
        <w:rPr>
          <w:rFonts w:ascii="Arial" w:hAnsi="Arial" w:cs="Arial"/>
          <w:b/>
          <w:bCs/>
          <w:sz w:val="20"/>
        </w:rPr>
        <w:t>vymezení kratší nebo žádné doby nočního klidu</w:t>
      </w:r>
    </w:p>
    <w:tbl>
      <w:tblPr>
        <w:tblpPr w:leftFromText="141" w:rightFromText="141" w:vertAnchor="text" w:horzAnchor="margin" w:tblpX="216" w:tblpY="4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959"/>
        <w:gridCol w:w="2498"/>
        <w:gridCol w:w="2456"/>
      </w:tblGrid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r w:rsidRPr="007A4B31">
              <w:rPr>
                <w:rFonts w:ascii="Arial" w:hAnsi="Arial" w:cs="Arial"/>
                <w:b/>
                <w:bCs/>
                <w:sz w:val="20"/>
              </w:rPr>
              <w:t>Důvod vymezení kratší nebo žádné doby nočního klidu (název akce či významného dne)</w:t>
            </w:r>
          </w:p>
        </w:tc>
        <w:tc>
          <w:tcPr>
            <w:tcW w:w="2959" w:type="dxa"/>
            <w:shd w:val="clear" w:color="auto" w:fill="auto"/>
          </w:tcPr>
          <w:p w:rsidR="00087297" w:rsidRPr="007A4B31" w:rsidRDefault="00087297" w:rsidP="00087297">
            <w:r w:rsidRPr="007A4B31">
              <w:rPr>
                <w:rFonts w:ascii="Arial" w:hAnsi="Arial" w:cs="Arial"/>
                <w:b/>
                <w:bCs/>
                <w:sz w:val="20"/>
              </w:rPr>
              <w:t>Období, ve kterém se vymezuje kratší nebo žádná doba nočního klidu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r w:rsidRPr="007A4B31">
              <w:rPr>
                <w:rFonts w:ascii="Arial" w:hAnsi="Arial" w:cs="Arial"/>
                <w:b/>
                <w:bCs/>
                <w:sz w:val="20"/>
              </w:rPr>
              <w:t>Konkrétní vymezení</w:t>
            </w:r>
            <w:r w:rsidRPr="007A4B31">
              <w:t xml:space="preserve"> </w:t>
            </w:r>
            <w:r w:rsidRPr="007A4B31">
              <w:rPr>
                <w:rFonts w:ascii="Arial" w:hAnsi="Arial" w:cs="Arial"/>
                <w:b/>
                <w:bCs/>
                <w:sz w:val="20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r w:rsidRPr="007A4B31">
              <w:rPr>
                <w:rFonts w:ascii="Arial" w:hAnsi="Arial" w:cs="Arial"/>
                <w:b/>
                <w:bCs/>
                <w:sz w:val="20"/>
              </w:rPr>
              <w:t>Místa, na která se vymezení kratší nebo žádné doby nočního klidu vztahuje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Silvestr a Nový rok</w:t>
            </w:r>
          </w:p>
        </w:tc>
        <w:tc>
          <w:tcPr>
            <w:tcW w:w="2959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noc z 31. 12. na 1. 1.</w:t>
            </w:r>
          </w:p>
        </w:tc>
        <w:tc>
          <w:tcPr>
            <w:tcW w:w="2498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610BDE" w:rsidRDefault="00087297" w:rsidP="00087297">
            <w:pPr>
              <w:rPr>
                <w:rFonts w:ascii="Arial" w:hAnsi="Arial" w:cs="Arial"/>
                <w:sz w:val="20"/>
              </w:rPr>
            </w:pPr>
            <w:proofErr w:type="spellStart"/>
            <w:r w:rsidRPr="00610BDE">
              <w:rPr>
                <w:rFonts w:ascii="Arial" w:hAnsi="Arial" w:cs="Arial"/>
                <w:sz w:val="20"/>
              </w:rPr>
              <w:t>Busfest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21. 4. na 22. 4.</w:t>
            </w:r>
          </w:p>
        </w:tc>
        <w:tc>
          <w:tcPr>
            <w:tcW w:w="2498" w:type="dxa"/>
            <w:shd w:val="clear" w:color="auto" w:fill="auto"/>
          </w:tcPr>
          <w:p w:rsidR="00087297" w:rsidRPr="00610BDE" w:rsidRDefault="00087297" w:rsidP="00087297">
            <w:pPr>
              <w:rPr>
                <w:rFonts w:ascii="Arial" w:hAnsi="Arial" w:cs="Arial"/>
                <w:sz w:val="20"/>
              </w:rPr>
            </w:pPr>
            <w:r w:rsidRPr="00610BDE">
              <w:rPr>
                <w:rFonts w:ascii="Arial" w:hAnsi="Arial" w:cs="Arial"/>
                <w:sz w:val="20"/>
              </w:rPr>
              <w:t xml:space="preserve">02:00 – </w:t>
            </w:r>
            <w:r>
              <w:rPr>
                <w:rFonts w:ascii="Arial" w:hAnsi="Arial" w:cs="Arial"/>
                <w:sz w:val="20"/>
              </w:rPr>
              <w:t>0</w:t>
            </w:r>
            <w:r w:rsidRPr="00610BDE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610BDE" w:rsidRDefault="00087297" w:rsidP="00087297">
            <w:pPr>
              <w:rPr>
                <w:rFonts w:ascii="Arial" w:hAnsi="Arial" w:cs="Arial"/>
                <w:sz w:val="20"/>
              </w:rPr>
            </w:pPr>
            <w:r w:rsidRPr="00610BDE">
              <w:rPr>
                <w:rFonts w:ascii="Arial" w:hAnsi="Arial" w:cs="Arial"/>
                <w:sz w:val="20"/>
              </w:rPr>
              <w:t xml:space="preserve">pozemky p. č. 1119/70 a p. č. 1119/131, k. </w:t>
            </w:r>
            <w:proofErr w:type="spellStart"/>
            <w:r w:rsidRPr="00610BDE">
              <w:rPr>
                <w:rFonts w:ascii="Arial" w:hAnsi="Arial" w:cs="Arial"/>
                <w:sz w:val="20"/>
              </w:rPr>
              <w:t>ú.</w:t>
            </w:r>
            <w:proofErr w:type="spellEnd"/>
            <w:r w:rsidRPr="00610BDE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pálení čarodějnic a stavění máje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28. 4. na 29. 4. a z</w:t>
            </w:r>
          </w:p>
          <w:p w:rsidR="00087297" w:rsidRPr="00610BD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29. 4. na 30. 4.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02:00 -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Majáles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5. 5. na 6. 5.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610BDE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A4B31">
              <w:rPr>
                <w:rFonts w:ascii="Arial" w:hAnsi="Arial" w:cs="Arial"/>
                <w:sz w:val="20"/>
              </w:rPr>
              <w:t>ú.</w:t>
            </w:r>
            <w:proofErr w:type="spellEnd"/>
            <w:r w:rsidRPr="007A4B31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Galerijní a muzejní noc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noc z 19. 5. </w:t>
            </w:r>
            <w:proofErr w:type="gramStart"/>
            <w:r w:rsidRPr="00D1672E">
              <w:rPr>
                <w:rFonts w:ascii="Arial" w:hAnsi="Arial" w:cs="Arial"/>
                <w:sz w:val="20"/>
              </w:rPr>
              <w:t>na  20</w:t>
            </w:r>
            <w:proofErr w:type="gramEnd"/>
            <w:r w:rsidRPr="00D1672E">
              <w:rPr>
                <w:rFonts w:ascii="Arial" w:hAnsi="Arial" w:cs="Arial"/>
                <w:sz w:val="20"/>
              </w:rPr>
              <w:t>. 5.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24:00 -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7A4B31">
              <w:rPr>
                <w:rFonts w:ascii="Arial" w:hAnsi="Arial" w:cs="Arial"/>
                <w:sz w:val="20"/>
              </w:rPr>
              <w:t>ú.</w:t>
            </w:r>
            <w:proofErr w:type="spellEnd"/>
            <w:r w:rsidRPr="007A4B31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festival Setkání/</w:t>
            </w:r>
            <w:proofErr w:type="spellStart"/>
            <w:r w:rsidRPr="007A4B31">
              <w:rPr>
                <w:rFonts w:ascii="Arial" w:hAnsi="Arial" w:cs="Arial"/>
                <w:sz w:val="20"/>
              </w:rPr>
              <w:t>Stretnutie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25. 5. na 26. 5. a</w:t>
            </w:r>
          </w:p>
          <w:p w:rsidR="00087297" w:rsidRPr="00886F77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navazující noci až do noci z 27. 5. na 28. 5.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D1672E">
              <w:rPr>
                <w:rFonts w:ascii="Arial" w:hAnsi="Arial" w:cs="Arial"/>
                <w:sz w:val="20"/>
              </w:rPr>
              <w:t xml:space="preserve">           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02:00 -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prostor v okolí Městského divadla Zlín ohraničený ulicemi Divadelní, Osvoboditelů, třída Tomáše Bati a Potoky, a pozemky p. č. 295/1 a st. p. č. 2572, oba k. </w:t>
            </w:r>
            <w:proofErr w:type="spellStart"/>
            <w:r w:rsidRPr="007A4B31">
              <w:rPr>
                <w:rFonts w:ascii="Arial" w:hAnsi="Arial" w:cs="Arial"/>
                <w:sz w:val="20"/>
              </w:rPr>
              <w:t>ú.</w:t>
            </w:r>
            <w:proofErr w:type="spellEnd"/>
            <w:r w:rsidRPr="007A4B31">
              <w:rPr>
                <w:rFonts w:ascii="Arial" w:hAnsi="Arial" w:cs="Arial"/>
                <w:sz w:val="20"/>
              </w:rPr>
              <w:t xml:space="preserve"> Zlín (Farská louka), náměstí Míru, a pozemky p. č. 1799/1, st. p. č. </w:t>
            </w:r>
            <w:smartTag w:uri="urn:schemas-microsoft-com:office:smarttags" w:element="metricconverter">
              <w:smartTagPr>
                <w:attr w:name="ProductID" w:val="726 a"/>
              </w:smartTagPr>
              <w:r w:rsidRPr="007A4B31">
                <w:rPr>
                  <w:rFonts w:ascii="Arial" w:hAnsi="Arial" w:cs="Arial"/>
                  <w:sz w:val="20"/>
                </w:rPr>
                <w:t>726 a</w:t>
              </w:r>
            </w:smartTag>
            <w:r w:rsidRPr="007A4B31">
              <w:rPr>
                <w:rFonts w:ascii="Arial" w:hAnsi="Arial" w:cs="Arial"/>
                <w:sz w:val="20"/>
              </w:rPr>
              <w:t xml:space="preserve"> st. p. č. 727, vše k. </w:t>
            </w:r>
            <w:proofErr w:type="spellStart"/>
            <w:r w:rsidRPr="007A4B31">
              <w:rPr>
                <w:rFonts w:ascii="Arial" w:hAnsi="Arial" w:cs="Arial"/>
                <w:sz w:val="20"/>
              </w:rPr>
              <w:t>ú.</w:t>
            </w:r>
            <w:proofErr w:type="spellEnd"/>
            <w:r w:rsidRPr="007A4B31">
              <w:rPr>
                <w:rFonts w:ascii="Arial" w:hAnsi="Arial" w:cs="Arial"/>
                <w:sz w:val="20"/>
              </w:rPr>
              <w:t xml:space="preserve"> Zlín (areál vily Tomáše Bati) </w:t>
            </w:r>
          </w:p>
        </w:tc>
      </w:tr>
      <w:tr w:rsidR="005A5289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5A5289" w:rsidRPr="00D1672E" w:rsidRDefault="005A5289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FOCUS Rock a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Bashment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:rsidR="005A5289" w:rsidRPr="00D1672E" w:rsidRDefault="005A5289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 26. 5. na 27. 5. a z 27. 5. na 28. 5.</w:t>
            </w:r>
          </w:p>
        </w:tc>
        <w:tc>
          <w:tcPr>
            <w:tcW w:w="2498" w:type="dxa"/>
            <w:shd w:val="clear" w:color="auto" w:fill="auto"/>
          </w:tcPr>
          <w:p w:rsidR="005A5289" w:rsidRPr="00D1672E" w:rsidRDefault="005A5289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56" w:type="dxa"/>
            <w:shd w:val="clear" w:color="auto" w:fill="auto"/>
          </w:tcPr>
          <w:p w:rsidR="005A5289" w:rsidRPr="00D1672E" w:rsidRDefault="005A5289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areál lyžařského svahu na pozemku p. č. 1090/77, k.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ú.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Mezinárodní festival filmů pro děti a mládež</w:t>
            </w:r>
          </w:p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59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 xml:space="preserve">v době konání uvedené akce (včetně noci ze dne předcházejícího konání akce na první den konání akce a noci z posledního dne konání akce na den následující) </w:t>
            </w:r>
          </w:p>
        </w:tc>
        <w:tc>
          <w:tcPr>
            <w:tcW w:w="2498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065D50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20B46" w:rsidRDefault="00087297" w:rsidP="00087297">
            <w:pPr>
              <w:rPr>
                <w:rFonts w:ascii="Arial" w:hAnsi="Arial" w:cs="Arial"/>
                <w:sz w:val="20"/>
              </w:rPr>
            </w:pPr>
            <w:r w:rsidRPr="00D20B46">
              <w:rPr>
                <w:rFonts w:ascii="Arial" w:hAnsi="Arial" w:cs="Arial"/>
                <w:sz w:val="20"/>
              </w:rPr>
              <w:t>Noc kostelů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Del="002B76BA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2. 6 na 3. 6.</w:t>
            </w:r>
          </w:p>
        </w:tc>
        <w:tc>
          <w:tcPr>
            <w:tcW w:w="2498" w:type="dxa"/>
            <w:shd w:val="clear" w:color="auto" w:fill="auto"/>
          </w:tcPr>
          <w:p w:rsidR="00087297" w:rsidRPr="00D20B46" w:rsidRDefault="00087297" w:rsidP="00087297">
            <w:pPr>
              <w:rPr>
                <w:rFonts w:ascii="Arial" w:hAnsi="Arial" w:cs="Arial"/>
                <w:sz w:val="20"/>
              </w:rPr>
            </w:pPr>
            <w:r w:rsidRPr="00D20B46">
              <w:rPr>
                <w:rFonts w:ascii="Arial" w:hAnsi="Arial" w:cs="Arial"/>
                <w:sz w:val="20"/>
              </w:rPr>
              <w:t xml:space="preserve">24:00 – </w:t>
            </w:r>
            <w:r>
              <w:rPr>
                <w:rFonts w:ascii="Arial" w:hAnsi="Arial" w:cs="Arial"/>
                <w:sz w:val="20"/>
              </w:rPr>
              <w:t>0</w:t>
            </w:r>
            <w:r w:rsidRPr="00D20B46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20B46" w:rsidRDefault="00087297" w:rsidP="00087297">
            <w:pPr>
              <w:rPr>
                <w:rFonts w:ascii="Arial" w:hAnsi="Arial" w:cs="Arial"/>
                <w:sz w:val="20"/>
              </w:rPr>
            </w:pPr>
            <w:r w:rsidRPr="00D20B46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7D1F58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lastRenderedPageBreak/>
              <w:t>Taneční zábava v areálu hasičské zbrojnice ve Štípě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10. 6. na 11. 6.</w:t>
            </w:r>
          </w:p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pozemky p. č. 1064, p. č. 1065 a p. č. 1537/91, vše k. 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ú.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Štípa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Pivní slavnosti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10. 6. na 11. 6.</w:t>
            </w:r>
          </w:p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</w:p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087297" w:rsidRPr="00E5080B" w:rsidRDefault="00087297" w:rsidP="00087297">
            <w:pPr>
              <w:rPr>
                <w:rFonts w:ascii="Arial" w:hAnsi="Arial" w:cs="Arial"/>
                <w:sz w:val="20"/>
              </w:rPr>
            </w:pPr>
            <w:r w:rsidRPr="00E5080B">
              <w:rPr>
                <w:rFonts w:ascii="Arial" w:hAnsi="Arial" w:cs="Arial"/>
                <w:sz w:val="20"/>
              </w:rPr>
              <w:t xml:space="preserve">01:00 - </w:t>
            </w:r>
            <w:r>
              <w:rPr>
                <w:rFonts w:ascii="Arial" w:hAnsi="Arial" w:cs="Arial"/>
                <w:sz w:val="20"/>
              </w:rPr>
              <w:t>0</w:t>
            </w:r>
            <w:r w:rsidRPr="00E5080B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E5080B" w:rsidRDefault="00087297" w:rsidP="00087297">
            <w:pPr>
              <w:rPr>
                <w:rFonts w:ascii="Arial" w:hAnsi="Arial" w:cs="Arial"/>
                <w:sz w:val="20"/>
              </w:rPr>
            </w:pPr>
            <w:r w:rsidRPr="00E5080B">
              <w:rPr>
                <w:rFonts w:ascii="Arial" w:hAnsi="Arial" w:cs="Arial"/>
                <w:sz w:val="20"/>
              </w:rPr>
              <w:t xml:space="preserve">pozemky p. č. </w:t>
            </w:r>
            <w:smartTag w:uri="urn:schemas-microsoft-com:office:smarttags" w:element="metricconverter">
              <w:smartTagPr>
                <w:attr w:name="ProductID" w:val="1984, st"/>
              </w:smartTagPr>
              <w:r w:rsidRPr="00E5080B">
                <w:rPr>
                  <w:rFonts w:ascii="Arial" w:hAnsi="Arial" w:cs="Arial"/>
                  <w:sz w:val="20"/>
                </w:rPr>
                <w:t>1984, st</w:t>
              </w:r>
            </w:smartTag>
            <w:r w:rsidRPr="00E5080B">
              <w:rPr>
                <w:rFonts w:ascii="Arial" w:hAnsi="Arial" w:cs="Arial"/>
                <w:sz w:val="20"/>
              </w:rPr>
              <w:t>. p. č. 291/1, st. p. č. 291/3, st. p. č. 291/4 a st. p. č. 291/6, vše k. </w:t>
            </w:r>
            <w:proofErr w:type="spellStart"/>
            <w:r w:rsidRPr="00E5080B">
              <w:rPr>
                <w:rFonts w:ascii="Arial" w:hAnsi="Arial" w:cs="Arial"/>
                <w:sz w:val="20"/>
              </w:rPr>
              <w:t>ú.</w:t>
            </w:r>
            <w:proofErr w:type="spellEnd"/>
            <w:r w:rsidRPr="00E5080B">
              <w:rPr>
                <w:rFonts w:ascii="Arial" w:hAnsi="Arial" w:cs="Arial"/>
                <w:sz w:val="20"/>
              </w:rPr>
              <w:t xml:space="preserve"> Malenovice u Zlína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Koncert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Ektor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ze 17. na 18. 6.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areál lyžařského svahu na pozemku p. č. 1090/77, k.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ú.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Svatojánská noc</w:t>
            </w:r>
          </w:p>
        </w:tc>
        <w:tc>
          <w:tcPr>
            <w:tcW w:w="2959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 pátku na sobotu a ze soboty na neděli v měsíci červnu, časově nejbližší svátku svatého Jana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02:00 -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7A4B31" w:rsidTr="005A5289">
        <w:trPr>
          <w:cantSplit/>
          <w:trHeight w:val="741"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Festival</w:t>
            </w:r>
            <w:r w:rsidRPr="00886F7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Zlí</w:t>
            </w:r>
            <w:r w:rsidRPr="00886F77">
              <w:rPr>
                <w:rFonts w:ascii="Arial" w:hAnsi="Arial" w:cs="Arial"/>
                <w:sz w:val="20"/>
              </w:rPr>
              <w:t>n žije</w:t>
            </w:r>
            <w:r w:rsidRPr="00D1672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23. 6. na 24. 6. a</w:t>
            </w:r>
          </w:p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navazující noci až do noci</w:t>
            </w:r>
          </w:p>
          <w:p w:rsidR="00087297" w:rsidRPr="00D1672E" w:rsidRDefault="00087297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z 25. 6. na 26. 6. </w:t>
            </w:r>
          </w:p>
        </w:tc>
        <w:tc>
          <w:tcPr>
            <w:tcW w:w="2498" w:type="dxa"/>
            <w:shd w:val="clear" w:color="auto" w:fill="auto"/>
          </w:tcPr>
          <w:p w:rsidR="00087297" w:rsidRPr="00886F77" w:rsidRDefault="00087297" w:rsidP="00087297">
            <w:pPr>
              <w:rPr>
                <w:rFonts w:ascii="Arial" w:hAnsi="Arial" w:cs="Arial"/>
                <w:sz w:val="20"/>
              </w:rPr>
            </w:pPr>
            <w:r w:rsidRPr="00886F77">
              <w:rPr>
                <w:rFonts w:ascii="Arial" w:hAnsi="Arial" w:cs="Arial"/>
                <w:sz w:val="20"/>
              </w:rPr>
              <w:t xml:space="preserve">02:00 - </w:t>
            </w:r>
            <w:r>
              <w:rPr>
                <w:rFonts w:ascii="Arial" w:hAnsi="Arial" w:cs="Arial"/>
                <w:sz w:val="20"/>
              </w:rPr>
              <w:t>0</w:t>
            </w:r>
            <w:r w:rsidRPr="00886F77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886F77" w:rsidRDefault="00087297" w:rsidP="00087297">
            <w:pPr>
              <w:rPr>
                <w:rFonts w:ascii="Arial" w:hAnsi="Arial" w:cs="Arial"/>
                <w:sz w:val="20"/>
              </w:rPr>
            </w:pPr>
            <w:r w:rsidRPr="00886F77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886F77">
              <w:rPr>
                <w:rFonts w:ascii="Arial" w:hAnsi="Arial" w:cs="Arial"/>
                <w:sz w:val="20"/>
              </w:rPr>
              <w:t>ú.</w:t>
            </w:r>
            <w:proofErr w:type="spellEnd"/>
            <w:r w:rsidRPr="00886F77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30. 6. na 1. 7. a z 1. 7. na 2. 7.</w:t>
            </w:r>
          </w:p>
        </w:tc>
        <w:tc>
          <w:tcPr>
            <w:tcW w:w="2498" w:type="dxa"/>
            <w:shd w:val="clear" w:color="auto" w:fill="auto"/>
          </w:tcPr>
          <w:p w:rsidR="00087297" w:rsidRPr="00EB2CDC" w:rsidRDefault="00087297" w:rsidP="00087297">
            <w:pPr>
              <w:rPr>
                <w:rFonts w:ascii="Arial" w:hAnsi="Arial" w:cs="Arial"/>
                <w:sz w:val="20"/>
              </w:rPr>
            </w:pPr>
            <w:r w:rsidRPr="00EB2CDC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sad Svobody</w:t>
            </w:r>
          </w:p>
        </w:tc>
      </w:tr>
      <w:tr w:rsidR="005A5289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5A5289" w:rsidRPr="00FD7744" w:rsidRDefault="005A5289" w:rsidP="005A5289">
            <w:pPr>
              <w:rPr>
                <w:rFonts w:ascii="Arial" w:hAnsi="Arial" w:cs="Arial"/>
                <w:sz w:val="20"/>
              </w:rPr>
            </w:pPr>
            <w:r w:rsidRPr="00FD7744">
              <w:rPr>
                <w:rFonts w:ascii="Arial" w:hAnsi="Arial" w:cs="Arial"/>
                <w:sz w:val="20"/>
              </w:rPr>
              <w:t>Červencová noc v areálu hasičské zbrojnice v Malenovicích</w:t>
            </w:r>
          </w:p>
        </w:tc>
        <w:tc>
          <w:tcPr>
            <w:tcW w:w="2959" w:type="dxa"/>
            <w:shd w:val="clear" w:color="auto" w:fill="auto"/>
          </w:tcPr>
          <w:p w:rsidR="005A5289" w:rsidRPr="00D1672E" w:rsidRDefault="005A5289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1. 7. na 2. 7.</w:t>
            </w:r>
          </w:p>
        </w:tc>
        <w:tc>
          <w:tcPr>
            <w:tcW w:w="2498" w:type="dxa"/>
            <w:shd w:val="clear" w:color="auto" w:fill="auto"/>
          </w:tcPr>
          <w:p w:rsidR="005A5289" w:rsidRPr="00FD7744" w:rsidRDefault="005A5289" w:rsidP="005A5289">
            <w:pPr>
              <w:rPr>
                <w:rFonts w:ascii="Arial" w:hAnsi="Arial" w:cs="Arial"/>
                <w:sz w:val="20"/>
              </w:rPr>
            </w:pPr>
            <w:r w:rsidRPr="00FD7744">
              <w:rPr>
                <w:rFonts w:ascii="Arial" w:hAnsi="Arial" w:cs="Arial"/>
                <w:sz w:val="20"/>
              </w:rPr>
              <w:t>02:00 - 6:00 hodin</w:t>
            </w:r>
          </w:p>
        </w:tc>
        <w:tc>
          <w:tcPr>
            <w:tcW w:w="2456" w:type="dxa"/>
            <w:shd w:val="clear" w:color="auto" w:fill="auto"/>
          </w:tcPr>
          <w:p w:rsidR="005A5289" w:rsidRPr="00FD7744" w:rsidRDefault="005A5289" w:rsidP="005A5289">
            <w:pPr>
              <w:rPr>
                <w:rFonts w:ascii="Arial" w:hAnsi="Arial" w:cs="Arial"/>
                <w:sz w:val="20"/>
              </w:rPr>
            </w:pPr>
            <w:r w:rsidRPr="00FD7744">
              <w:rPr>
                <w:rFonts w:ascii="Arial" w:hAnsi="Arial" w:cs="Arial"/>
                <w:sz w:val="20"/>
              </w:rPr>
              <w:t>pozemek st. p. č. 685, k. </w:t>
            </w:r>
            <w:proofErr w:type="spellStart"/>
            <w:r w:rsidRPr="00FD7744">
              <w:rPr>
                <w:rFonts w:ascii="Arial" w:hAnsi="Arial" w:cs="Arial"/>
                <w:sz w:val="20"/>
              </w:rPr>
              <w:t>ú.</w:t>
            </w:r>
            <w:proofErr w:type="spellEnd"/>
            <w:r w:rsidRPr="00FD7744">
              <w:rPr>
                <w:rFonts w:ascii="Arial" w:hAnsi="Arial" w:cs="Arial"/>
                <w:sz w:val="20"/>
              </w:rPr>
              <w:t xml:space="preserve"> Malenovice u Zlína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svátek svatého Cyrila a Metoděje</w:t>
            </w:r>
          </w:p>
        </w:tc>
        <w:tc>
          <w:tcPr>
            <w:tcW w:w="2959" w:type="dxa"/>
            <w:shd w:val="clear" w:color="auto" w:fill="auto"/>
          </w:tcPr>
          <w:p w:rsidR="00087297" w:rsidRPr="000A0CD6" w:rsidRDefault="00087297" w:rsidP="005A5289">
            <w:pPr>
              <w:rPr>
                <w:rFonts w:ascii="Arial" w:hAnsi="Arial" w:cs="Arial"/>
                <w:sz w:val="20"/>
              </w:rPr>
            </w:pPr>
            <w:proofErr w:type="gramStart"/>
            <w:r w:rsidRPr="000A0CD6">
              <w:rPr>
                <w:rFonts w:ascii="Arial" w:hAnsi="Arial" w:cs="Arial"/>
                <w:sz w:val="20"/>
              </w:rPr>
              <w:t>noc z 4.</w:t>
            </w:r>
            <w:r w:rsidR="005A5289">
              <w:rPr>
                <w:rFonts w:ascii="Arial" w:hAnsi="Arial" w:cs="Arial"/>
                <w:sz w:val="20"/>
              </w:rPr>
              <w:t xml:space="preserve"> </w:t>
            </w:r>
            <w:r w:rsidRPr="000A0CD6">
              <w:rPr>
                <w:rFonts w:ascii="Arial" w:hAnsi="Arial" w:cs="Arial"/>
                <w:sz w:val="20"/>
              </w:rPr>
              <w:t>7. na</w:t>
            </w:r>
            <w:proofErr w:type="gramEnd"/>
            <w:r w:rsidRPr="000A0CD6">
              <w:rPr>
                <w:rFonts w:ascii="Arial" w:hAnsi="Arial" w:cs="Arial"/>
                <w:sz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0A0CD6">
                <w:rPr>
                  <w:rFonts w:ascii="Arial" w:hAnsi="Arial" w:cs="Arial"/>
                  <w:sz w:val="20"/>
                </w:rPr>
                <w:t>7. a</w:t>
              </w:r>
            </w:smartTag>
            <w:r w:rsidRPr="000A0CD6">
              <w:rPr>
                <w:rFonts w:ascii="Arial" w:hAnsi="Arial" w:cs="Arial"/>
                <w:sz w:val="20"/>
              </w:rPr>
              <w:t xml:space="preserve"> z 5. 7. na 6. 7.</w:t>
            </w:r>
          </w:p>
        </w:tc>
        <w:tc>
          <w:tcPr>
            <w:tcW w:w="2498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12. 7. na 13. 7. a</w:t>
            </w:r>
          </w:p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navazující noci až do noci z 15. 7. na 16. 7.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EB2CDC">
              <w:rPr>
                <w:rFonts w:ascii="Arial" w:hAnsi="Arial" w:cs="Arial"/>
                <w:sz w:val="20"/>
              </w:rPr>
              <w:t>24:00 -</w:t>
            </w:r>
            <w:r w:rsidRPr="007A4B31">
              <w:rPr>
                <w:rFonts w:ascii="Arial" w:hAnsi="Arial" w:cs="Arial"/>
                <w:sz w:val="20"/>
              </w:rPr>
              <w:t xml:space="preserve"> 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park</w:t>
            </w:r>
            <w:r w:rsidRPr="007A4B31">
              <w:rPr>
                <w:rFonts w:ascii="Arial" w:hAnsi="Arial" w:cs="Arial"/>
                <w:sz w:val="20"/>
              </w:rPr>
              <w:t xml:space="preserve"> Komenského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Kytarový večer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15. 7. na 16. 7.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24:00 -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pozemek st. p. č. 691, k. </w:t>
            </w:r>
            <w:proofErr w:type="spellStart"/>
            <w:r w:rsidRPr="007A4B31">
              <w:rPr>
                <w:rFonts w:ascii="Arial" w:hAnsi="Arial" w:cs="Arial"/>
                <w:sz w:val="20"/>
              </w:rPr>
              <w:t>ú.</w:t>
            </w:r>
            <w:proofErr w:type="spellEnd"/>
            <w:r w:rsidRPr="007A4B31">
              <w:rPr>
                <w:rFonts w:ascii="Arial" w:hAnsi="Arial" w:cs="Arial"/>
                <w:sz w:val="20"/>
              </w:rPr>
              <w:t xml:space="preserve"> Zlín (hospoda Pod Lipou)</w:t>
            </w:r>
          </w:p>
        </w:tc>
      </w:tr>
      <w:tr w:rsidR="00087297" w:rsidRPr="00452F30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AA1C91" w:rsidRDefault="00087297" w:rsidP="00087297">
            <w:pPr>
              <w:rPr>
                <w:rFonts w:ascii="Arial" w:hAnsi="Arial" w:cs="Arial"/>
                <w:sz w:val="20"/>
              </w:rPr>
            </w:pPr>
            <w:r w:rsidRPr="00AA1C91">
              <w:rPr>
                <w:rFonts w:ascii="Arial" w:hAnsi="Arial" w:cs="Arial"/>
                <w:sz w:val="20"/>
              </w:rPr>
              <w:t>Pivní slavnosti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15. 7. na 16. 7.</w:t>
            </w:r>
          </w:p>
        </w:tc>
        <w:tc>
          <w:tcPr>
            <w:tcW w:w="2498" w:type="dxa"/>
            <w:shd w:val="clear" w:color="auto" w:fill="auto"/>
          </w:tcPr>
          <w:p w:rsidR="00087297" w:rsidRPr="00AA1C91" w:rsidRDefault="00087297" w:rsidP="00087297">
            <w:pPr>
              <w:rPr>
                <w:rFonts w:ascii="Arial" w:hAnsi="Arial" w:cs="Arial"/>
                <w:sz w:val="20"/>
              </w:rPr>
            </w:pPr>
            <w:r w:rsidRPr="00AA1C91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AA1C91" w:rsidRDefault="00087297" w:rsidP="00087297">
            <w:pPr>
              <w:rPr>
                <w:rFonts w:ascii="Arial" w:hAnsi="Arial" w:cs="Arial"/>
                <w:sz w:val="20"/>
              </w:rPr>
            </w:pPr>
            <w:r w:rsidRPr="00AA1C91">
              <w:rPr>
                <w:rFonts w:ascii="Arial" w:hAnsi="Arial" w:cs="Arial"/>
                <w:sz w:val="20"/>
              </w:rPr>
              <w:t xml:space="preserve">pozemek p. č. 1183/6,  </w:t>
            </w:r>
            <w:proofErr w:type="spellStart"/>
            <w:proofErr w:type="gramStart"/>
            <w:r w:rsidRPr="00AA1C91">
              <w:rPr>
                <w:rFonts w:ascii="Arial" w:hAnsi="Arial" w:cs="Arial"/>
                <w:sz w:val="20"/>
              </w:rPr>
              <w:t>k.ú</w:t>
            </w:r>
            <w:proofErr w:type="spellEnd"/>
            <w:r w:rsidRPr="00AA1C91">
              <w:rPr>
                <w:rFonts w:ascii="Arial" w:hAnsi="Arial" w:cs="Arial"/>
                <w:sz w:val="20"/>
              </w:rPr>
              <w:t>.</w:t>
            </w:r>
            <w:proofErr w:type="gramEnd"/>
            <w:r w:rsidRPr="00AA1C91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AA1C91">
              <w:rPr>
                <w:rFonts w:ascii="Arial" w:hAnsi="Arial" w:cs="Arial"/>
                <w:sz w:val="20"/>
              </w:rPr>
              <w:t>Prštné</w:t>
            </w:r>
            <w:proofErr w:type="spellEnd"/>
            <w:r w:rsidRPr="00AA1C9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A5289" w:rsidRPr="00452F30" w:rsidTr="00087297">
        <w:trPr>
          <w:cantSplit/>
        </w:trPr>
        <w:tc>
          <w:tcPr>
            <w:tcW w:w="1976" w:type="dxa"/>
            <w:shd w:val="clear" w:color="auto" w:fill="auto"/>
          </w:tcPr>
          <w:p w:rsidR="005A5289" w:rsidRPr="00EB2CDC" w:rsidRDefault="005A5289" w:rsidP="005A5289">
            <w:pPr>
              <w:rPr>
                <w:rFonts w:ascii="Arial" w:hAnsi="Arial" w:cs="Arial"/>
                <w:sz w:val="20"/>
              </w:rPr>
            </w:pPr>
            <w:r w:rsidRPr="00EB2CDC">
              <w:rPr>
                <w:rFonts w:ascii="Arial" w:hAnsi="Arial" w:cs="Arial"/>
                <w:sz w:val="20"/>
              </w:rPr>
              <w:t>Koncert pro Zlín</w:t>
            </w:r>
          </w:p>
        </w:tc>
        <w:tc>
          <w:tcPr>
            <w:tcW w:w="2959" w:type="dxa"/>
            <w:shd w:val="clear" w:color="auto" w:fill="auto"/>
          </w:tcPr>
          <w:p w:rsidR="005A5289" w:rsidRPr="00D1672E" w:rsidDel="002B76BA" w:rsidRDefault="005A5289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21.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1672E">
              <w:rPr>
                <w:rFonts w:ascii="Arial" w:hAnsi="Arial" w:cs="Arial"/>
                <w:sz w:val="20"/>
              </w:rPr>
              <w:t xml:space="preserve">7. </w:t>
            </w:r>
            <w:proofErr w:type="gramStart"/>
            <w:r w:rsidRPr="00D1672E">
              <w:rPr>
                <w:rFonts w:ascii="Arial" w:hAnsi="Arial" w:cs="Arial"/>
                <w:sz w:val="20"/>
              </w:rPr>
              <w:t>na  22</w:t>
            </w:r>
            <w:proofErr w:type="gramEnd"/>
            <w:r w:rsidRPr="00D1672E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1672E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498" w:type="dxa"/>
            <w:shd w:val="clear" w:color="auto" w:fill="auto"/>
          </w:tcPr>
          <w:p w:rsidR="005A5289" w:rsidRPr="00EB2CDC" w:rsidRDefault="005A5289" w:rsidP="005A5289">
            <w:pPr>
              <w:rPr>
                <w:rFonts w:ascii="Arial" w:hAnsi="Arial" w:cs="Arial"/>
                <w:sz w:val="20"/>
              </w:rPr>
            </w:pPr>
            <w:r w:rsidRPr="00EB2CDC">
              <w:rPr>
                <w:rFonts w:ascii="Arial" w:hAnsi="Arial" w:cs="Arial"/>
                <w:sz w:val="20"/>
              </w:rPr>
              <w:t xml:space="preserve">24:00 - </w:t>
            </w:r>
            <w:r>
              <w:rPr>
                <w:rFonts w:ascii="Arial" w:hAnsi="Arial" w:cs="Arial"/>
                <w:sz w:val="20"/>
              </w:rPr>
              <w:t>0</w:t>
            </w:r>
            <w:r w:rsidRPr="00EB2CDC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5A5289" w:rsidRPr="00EB2CDC" w:rsidRDefault="005A5289" w:rsidP="005A5289">
            <w:pPr>
              <w:rPr>
                <w:rFonts w:ascii="Arial" w:hAnsi="Arial" w:cs="Arial"/>
                <w:sz w:val="20"/>
              </w:rPr>
            </w:pPr>
            <w:r w:rsidRPr="00EB2CDC">
              <w:rPr>
                <w:rFonts w:ascii="Arial" w:hAnsi="Arial" w:cs="Arial"/>
                <w:sz w:val="20"/>
              </w:rPr>
              <w:t xml:space="preserve">areál lyžařského svahu na pozemku p. č. 1090/77, k. </w:t>
            </w:r>
            <w:proofErr w:type="spellStart"/>
            <w:r w:rsidRPr="00EB2CDC">
              <w:rPr>
                <w:rFonts w:ascii="Arial" w:hAnsi="Arial" w:cs="Arial"/>
                <w:sz w:val="20"/>
              </w:rPr>
              <w:t>ú.</w:t>
            </w:r>
            <w:proofErr w:type="spellEnd"/>
            <w:r w:rsidRPr="00EB2CDC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5A5289" w:rsidRPr="00452F30" w:rsidTr="00087297">
        <w:trPr>
          <w:cantSplit/>
        </w:trPr>
        <w:tc>
          <w:tcPr>
            <w:tcW w:w="1976" w:type="dxa"/>
            <w:shd w:val="clear" w:color="auto" w:fill="auto"/>
          </w:tcPr>
          <w:p w:rsidR="005A5289" w:rsidRPr="007A4B31" w:rsidRDefault="005A5289" w:rsidP="005A5289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  <w:shd w:val="clear" w:color="auto" w:fill="auto"/>
          </w:tcPr>
          <w:p w:rsidR="005A5289" w:rsidRPr="00D1672E" w:rsidRDefault="005A5289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21. 7. na 22. 7. a z</w:t>
            </w:r>
          </w:p>
          <w:p w:rsidR="005A5289" w:rsidRPr="00EB2CDC" w:rsidRDefault="005A5289" w:rsidP="005A5289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22. 7. na 23. 7.</w:t>
            </w:r>
          </w:p>
        </w:tc>
        <w:tc>
          <w:tcPr>
            <w:tcW w:w="2498" w:type="dxa"/>
            <w:shd w:val="clear" w:color="auto" w:fill="auto"/>
          </w:tcPr>
          <w:p w:rsidR="005A5289" w:rsidRPr="007A4B31" w:rsidRDefault="005A5289" w:rsidP="005A5289">
            <w:pPr>
              <w:rPr>
                <w:rFonts w:ascii="Arial" w:hAnsi="Arial" w:cs="Arial"/>
                <w:sz w:val="20"/>
              </w:rPr>
            </w:pPr>
            <w:r w:rsidRPr="00AA1C91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5A5289" w:rsidRPr="007A4B31" w:rsidRDefault="005A5289" w:rsidP="005A5289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areál fotbalového hřiště na ulici Cecilka, k. </w:t>
            </w:r>
            <w:proofErr w:type="spellStart"/>
            <w:r w:rsidRPr="007A4B31">
              <w:rPr>
                <w:rFonts w:ascii="Arial" w:hAnsi="Arial" w:cs="Arial"/>
                <w:sz w:val="20"/>
              </w:rPr>
              <w:t>ú.</w:t>
            </w:r>
            <w:proofErr w:type="spellEnd"/>
            <w:r w:rsidRPr="007A4B31">
              <w:rPr>
                <w:rFonts w:ascii="Arial" w:hAnsi="Arial" w:cs="Arial"/>
                <w:sz w:val="20"/>
              </w:rPr>
              <w:t xml:space="preserve"> Příluky u Zlína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Tradiční pouť v Jaroslavicích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noc z 21. 7. na 22. </w:t>
            </w:r>
            <w:smartTag w:uri="urn:schemas-microsoft-com:office:smarttags" w:element="metricconverter">
              <w:smartTagPr>
                <w:attr w:name="ProductID" w:val="7. a"/>
              </w:smartTagPr>
              <w:r w:rsidRPr="00D1672E">
                <w:rPr>
                  <w:rFonts w:ascii="Arial" w:hAnsi="Arial" w:cs="Arial"/>
                  <w:sz w:val="20"/>
                </w:rPr>
                <w:t>7. a</w:t>
              </w:r>
            </w:smartTag>
            <w:r w:rsidRPr="00D1672E">
              <w:rPr>
                <w:rFonts w:ascii="Arial" w:hAnsi="Arial" w:cs="Arial"/>
                <w:sz w:val="20"/>
              </w:rPr>
              <w:t xml:space="preserve"> z 22. 7. na 23. 7.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ú.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Jaroslavice u Zlína </w:t>
            </w:r>
          </w:p>
        </w:tc>
      </w:tr>
      <w:tr w:rsidR="00087297" w:rsidRPr="007A4B31" w:rsidTr="00087297">
        <w:trPr>
          <w:cantSplit/>
          <w:trHeight w:val="1009"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svátek svaté Anny</w:t>
            </w:r>
          </w:p>
        </w:tc>
        <w:tc>
          <w:tcPr>
            <w:tcW w:w="2959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noc z pátku na sobotu a navazující noc ze soboty na neděli, časově nejbližší svátku svaté Anny 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3433AA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proofErr w:type="gramStart"/>
            <w:r w:rsidRPr="00D1672E">
              <w:rPr>
                <w:rFonts w:ascii="Arial" w:hAnsi="Arial" w:cs="Arial"/>
                <w:sz w:val="20"/>
              </w:rPr>
              <w:t>noc z 4. 8. na</w:t>
            </w:r>
            <w:proofErr w:type="gramEnd"/>
            <w:r w:rsidRPr="00D1672E">
              <w:rPr>
                <w:rFonts w:ascii="Arial" w:hAnsi="Arial" w:cs="Arial"/>
                <w:sz w:val="20"/>
              </w:rPr>
              <w:t xml:space="preserve"> 5. </w:t>
            </w:r>
            <w:smartTag w:uri="urn:schemas-microsoft-com:office:smarttags" w:element="metricconverter">
              <w:smartTagPr>
                <w:attr w:name="ProductID" w:val="8. a"/>
              </w:smartTagPr>
              <w:r w:rsidRPr="00D1672E">
                <w:rPr>
                  <w:rFonts w:ascii="Arial" w:hAnsi="Arial" w:cs="Arial"/>
                  <w:sz w:val="20"/>
                </w:rPr>
                <w:t>8. a</w:t>
              </w:r>
            </w:smartTag>
            <w:r w:rsidRPr="00D1672E">
              <w:rPr>
                <w:rFonts w:ascii="Arial" w:hAnsi="Arial" w:cs="Arial"/>
                <w:sz w:val="20"/>
              </w:rPr>
              <w:t xml:space="preserve"> z 5. 8. na 6. 8.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24:00 –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proofErr w:type="spellStart"/>
            <w:r w:rsidRPr="00D1672E">
              <w:rPr>
                <w:rFonts w:ascii="Arial" w:hAnsi="Arial" w:cs="Arial"/>
                <w:sz w:val="20"/>
              </w:rPr>
              <w:t>Discgolfové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hřiště na Jižních Svazích na pozemcích p. č. 2126/8 a p. č. 2144/46, vše k.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ú.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Taneční hudební letní večer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11. 8. na 12. 8.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23:00 –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sad Svobody</w:t>
            </w:r>
            <w:r w:rsidR="00616450" w:rsidRPr="00D1672E">
              <w:rPr>
                <w:rFonts w:ascii="Arial" w:hAnsi="Arial" w:cs="Arial"/>
                <w:sz w:val="20"/>
              </w:rPr>
              <w:t xml:space="preserve"> </w:t>
            </w:r>
            <w:r w:rsidR="005C79E1" w:rsidRPr="00D1672E">
              <w:rPr>
                <w:rFonts w:ascii="Arial" w:hAnsi="Arial" w:cs="Arial"/>
                <w:sz w:val="20"/>
              </w:rPr>
              <w:t>a sad Komenského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noc z 11. 8. na 12. 8. a z </w:t>
            </w:r>
          </w:p>
          <w:p w:rsidR="00087297" w:rsidRPr="00874197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12. 8. na 13. 8.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874197">
              <w:rPr>
                <w:rFonts w:ascii="Arial" w:hAnsi="Arial" w:cs="Arial"/>
                <w:sz w:val="20"/>
              </w:rPr>
              <w:t>24:00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A4B31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areál fotbalového hřiště na pozemku p. č. 906/162, k. </w:t>
            </w:r>
            <w:proofErr w:type="spellStart"/>
            <w:r w:rsidRPr="007A4B31">
              <w:rPr>
                <w:rFonts w:ascii="Arial" w:hAnsi="Arial" w:cs="Arial"/>
                <w:sz w:val="20"/>
              </w:rPr>
              <w:t>ú.</w:t>
            </w:r>
            <w:proofErr w:type="spellEnd"/>
            <w:r w:rsidRPr="007A4B31">
              <w:rPr>
                <w:rFonts w:ascii="Arial" w:hAnsi="Arial" w:cs="Arial"/>
                <w:sz w:val="20"/>
              </w:rPr>
              <w:t xml:space="preserve"> Malenovice u Zlína</w:t>
            </w:r>
          </w:p>
        </w:tc>
      </w:tr>
      <w:tr w:rsidR="00087297" w:rsidRPr="00FD0D19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Zlínské filmové léto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 18. 8. na 19. 8. a z 19. 8. na 20. 8.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24:00 –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BF39E5" w:rsidP="0008729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pozemek p. č. 949/2, k. </w:t>
            </w:r>
            <w:proofErr w:type="spellStart"/>
            <w:r>
              <w:rPr>
                <w:rFonts w:ascii="Arial" w:hAnsi="Arial" w:cs="Arial"/>
                <w:sz w:val="20"/>
              </w:rPr>
              <w:t>ú.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FD0D19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Zlínské besedování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 25. 8. na 26. 8. a z 26. 8. na 27. 8.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24:00 - 06:00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náměstí Míru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lastRenderedPageBreak/>
              <w:t>Letní hraní Městského divadla Zlín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59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v době konání uvedené akce</w:t>
            </w:r>
          </w:p>
        </w:tc>
        <w:tc>
          <w:tcPr>
            <w:tcW w:w="2498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23:00 - 06:00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prostor v okolí Městského divadla Zlín ohraničený ulicemi Divadelní, Osvoboditelů, třída Tomáše Bati a Potoky</w:t>
            </w:r>
          </w:p>
        </w:tc>
      </w:tr>
      <w:tr w:rsidR="00087297" w:rsidRPr="007A4B31" w:rsidTr="00087297">
        <w:trPr>
          <w:cantSplit/>
          <w:trHeight w:val="576"/>
        </w:trPr>
        <w:tc>
          <w:tcPr>
            <w:tcW w:w="197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 xml:space="preserve">Barum Czech </w:t>
            </w:r>
            <w:proofErr w:type="spellStart"/>
            <w:r w:rsidRPr="000A0CD6">
              <w:rPr>
                <w:rFonts w:ascii="Arial" w:hAnsi="Arial" w:cs="Arial"/>
                <w:sz w:val="20"/>
              </w:rPr>
              <w:t>rally</w:t>
            </w:r>
            <w:proofErr w:type="spellEnd"/>
            <w:r w:rsidRPr="000A0CD6">
              <w:rPr>
                <w:rFonts w:ascii="Arial" w:hAnsi="Arial" w:cs="Arial"/>
                <w:sz w:val="20"/>
              </w:rPr>
              <w:t xml:space="preserve"> Zlín</w:t>
            </w:r>
          </w:p>
        </w:tc>
        <w:tc>
          <w:tcPr>
            <w:tcW w:w="2959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v době konání uvedené akce (včetně noci ze dne předcházejícího konání akce na první den konání akce a noci z posledního dne konání akce na den následující)</w:t>
            </w:r>
          </w:p>
        </w:tc>
        <w:tc>
          <w:tcPr>
            <w:tcW w:w="2498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02:00 - 06:00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7A4B31" w:rsidTr="00087297">
        <w:trPr>
          <w:cantSplit/>
          <w:trHeight w:val="576"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Taneční zábava v areálu hasičské zbrojnice v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Prštném</w:t>
            </w:r>
            <w:proofErr w:type="spellEnd"/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2. 9. na 3. 9.</w:t>
            </w:r>
          </w:p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01:00 - 06:00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pozemek p. č. 685/1, k. 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ú.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Prštné</w:t>
            </w:r>
            <w:proofErr w:type="spellEnd"/>
          </w:p>
        </w:tc>
      </w:tr>
      <w:tr w:rsidR="00087297" w:rsidRPr="007A4B31" w:rsidTr="00087297">
        <w:trPr>
          <w:cantSplit/>
          <w:trHeight w:val="576"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Tradiční pouťová zábava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9. 9. na 10. 9.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02:00 </w:t>
            </w:r>
            <w:r>
              <w:rPr>
                <w:rFonts w:ascii="Arial" w:hAnsi="Arial" w:cs="Arial"/>
                <w:sz w:val="20"/>
              </w:rPr>
              <w:t>–</w:t>
            </w:r>
            <w:r w:rsidRPr="007A4B3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</w:t>
            </w:r>
            <w:r w:rsidRPr="007A4B31">
              <w:rPr>
                <w:rFonts w:ascii="Arial" w:hAnsi="Arial" w:cs="Arial"/>
                <w:sz w:val="20"/>
              </w:rPr>
              <w:t>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areál fotbalového hř</w:t>
            </w:r>
            <w:r>
              <w:rPr>
                <w:rFonts w:ascii="Arial" w:hAnsi="Arial" w:cs="Arial"/>
                <w:sz w:val="20"/>
              </w:rPr>
              <w:t>iště na ulici Ke Hřišti v 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k.ú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Š</w:t>
            </w:r>
            <w:r w:rsidRPr="007A4B31">
              <w:rPr>
                <w:rFonts w:ascii="Arial" w:hAnsi="Arial" w:cs="Arial"/>
                <w:sz w:val="20"/>
              </w:rPr>
              <w:t>típa</w:t>
            </w:r>
          </w:p>
        </w:tc>
      </w:tr>
      <w:tr w:rsidR="00087297" w:rsidRPr="007A4B31" w:rsidTr="00087297">
        <w:trPr>
          <w:cantSplit/>
          <w:trHeight w:val="576"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Dětská noční hasičská soutěž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16. 9. na 17. 9.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02:00 –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pozemek p. č. 1220, k. 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ú.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Lhotka u Zlína</w:t>
            </w:r>
          </w:p>
        </w:tc>
      </w:tr>
      <w:tr w:rsidR="00087297" w:rsidRPr="007A4B31" w:rsidTr="00D1672E">
        <w:trPr>
          <w:cantSplit/>
          <w:trHeight w:val="462"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Festival Noc bláznů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noc z 23. 9. na 24. 9. a z 24. 9. na 25. 9.</w:t>
            </w:r>
          </w:p>
        </w:tc>
        <w:tc>
          <w:tcPr>
            <w:tcW w:w="2498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01:00 – 06:00 hodin</w:t>
            </w:r>
          </w:p>
        </w:tc>
        <w:tc>
          <w:tcPr>
            <w:tcW w:w="245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 xml:space="preserve">k. </w:t>
            </w:r>
            <w:proofErr w:type="spellStart"/>
            <w:r w:rsidRPr="00D1672E">
              <w:rPr>
                <w:rFonts w:ascii="Arial" w:hAnsi="Arial" w:cs="Arial"/>
                <w:sz w:val="20"/>
              </w:rPr>
              <w:t>ú.</w:t>
            </w:r>
            <w:proofErr w:type="spellEnd"/>
            <w:r w:rsidRPr="00D1672E">
              <w:rPr>
                <w:rFonts w:ascii="Arial" w:hAnsi="Arial" w:cs="Arial"/>
                <w:sz w:val="20"/>
              </w:rPr>
              <w:t xml:space="preserve"> Zlín 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svátek svatého Václava</w:t>
            </w:r>
          </w:p>
        </w:tc>
        <w:tc>
          <w:tcPr>
            <w:tcW w:w="2959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 xml:space="preserve">noc z 27. 9. na 28. 9. 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– 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celé území města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r w:rsidRPr="00D1672E">
              <w:rPr>
                <w:rFonts w:ascii="Arial" w:hAnsi="Arial" w:cs="Arial"/>
                <w:sz w:val="20"/>
              </w:rPr>
              <w:t>Lešetínský OKTOBER FEST</w:t>
            </w:r>
          </w:p>
        </w:tc>
        <w:tc>
          <w:tcPr>
            <w:tcW w:w="2959" w:type="dxa"/>
            <w:shd w:val="clear" w:color="auto" w:fill="auto"/>
          </w:tcPr>
          <w:p w:rsidR="00087297" w:rsidRPr="00D1672E" w:rsidRDefault="00087297" w:rsidP="00087297">
            <w:pPr>
              <w:rPr>
                <w:rFonts w:ascii="Arial" w:hAnsi="Arial" w:cs="Arial"/>
                <w:sz w:val="20"/>
              </w:rPr>
            </w:pPr>
            <w:proofErr w:type="gramStart"/>
            <w:r w:rsidRPr="00D1672E">
              <w:rPr>
                <w:rFonts w:ascii="Arial" w:hAnsi="Arial" w:cs="Arial"/>
                <w:sz w:val="20"/>
              </w:rPr>
              <w:t>noc z 7. 10</w:t>
            </w:r>
            <w:proofErr w:type="gramEnd"/>
            <w:r w:rsidRPr="00D1672E">
              <w:rPr>
                <w:rFonts w:ascii="Arial" w:hAnsi="Arial" w:cs="Arial"/>
                <w:sz w:val="20"/>
              </w:rPr>
              <w:t>. na 8. 10.</w:t>
            </w:r>
          </w:p>
        </w:tc>
        <w:tc>
          <w:tcPr>
            <w:tcW w:w="2498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>23:00 - 6:00 hodin</w:t>
            </w:r>
          </w:p>
        </w:tc>
        <w:tc>
          <w:tcPr>
            <w:tcW w:w="2456" w:type="dxa"/>
            <w:shd w:val="clear" w:color="auto" w:fill="auto"/>
          </w:tcPr>
          <w:p w:rsidR="00087297" w:rsidRPr="000A0CD6" w:rsidRDefault="00087297" w:rsidP="00087297">
            <w:pPr>
              <w:rPr>
                <w:rFonts w:ascii="Arial" w:hAnsi="Arial" w:cs="Arial"/>
                <w:sz w:val="20"/>
              </w:rPr>
            </w:pPr>
            <w:r w:rsidRPr="000A0CD6">
              <w:rPr>
                <w:rFonts w:ascii="Arial" w:hAnsi="Arial" w:cs="Arial"/>
                <w:sz w:val="20"/>
              </w:rPr>
              <w:t xml:space="preserve">pozemek p. č. 3186/28, k. </w:t>
            </w:r>
            <w:proofErr w:type="spellStart"/>
            <w:r w:rsidRPr="000A0CD6">
              <w:rPr>
                <w:rFonts w:ascii="Arial" w:hAnsi="Arial" w:cs="Arial"/>
                <w:sz w:val="20"/>
              </w:rPr>
              <w:t>ú.</w:t>
            </w:r>
            <w:proofErr w:type="spellEnd"/>
            <w:r w:rsidRPr="000A0CD6">
              <w:rPr>
                <w:rFonts w:ascii="Arial" w:hAnsi="Arial" w:cs="Arial"/>
                <w:sz w:val="20"/>
              </w:rPr>
              <w:t xml:space="preserve"> Zlín</w:t>
            </w:r>
          </w:p>
        </w:tc>
      </w:tr>
      <w:tr w:rsidR="00087297" w:rsidRPr="007A4B31" w:rsidTr="00087297">
        <w:trPr>
          <w:cantSplit/>
        </w:trPr>
        <w:tc>
          <w:tcPr>
            <w:tcW w:w="197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Štědrovečerní zpívání</w:t>
            </w:r>
          </w:p>
        </w:tc>
        <w:tc>
          <w:tcPr>
            <w:tcW w:w="2959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noc z 24. 12. na 25. 12.</w:t>
            </w:r>
          </w:p>
        </w:tc>
        <w:tc>
          <w:tcPr>
            <w:tcW w:w="2498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24:00 - 6:00 hodin</w:t>
            </w:r>
          </w:p>
        </w:tc>
        <w:tc>
          <w:tcPr>
            <w:tcW w:w="2456" w:type="dxa"/>
            <w:shd w:val="clear" w:color="auto" w:fill="auto"/>
          </w:tcPr>
          <w:p w:rsidR="00087297" w:rsidRPr="007A4B31" w:rsidRDefault="00087297" w:rsidP="00087297">
            <w:pPr>
              <w:rPr>
                <w:rFonts w:ascii="Arial" w:hAnsi="Arial" w:cs="Arial"/>
                <w:sz w:val="20"/>
              </w:rPr>
            </w:pPr>
            <w:r w:rsidRPr="007A4B31">
              <w:rPr>
                <w:rFonts w:ascii="Arial" w:hAnsi="Arial" w:cs="Arial"/>
                <w:sz w:val="20"/>
              </w:rPr>
              <w:t>náměstí Míru</w:t>
            </w:r>
          </w:p>
        </w:tc>
      </w:tr>
    </w:tbl>
    <w:p w:rsidR="00BC3D07" w:rsidRPr="000C4A33" w:rsidRDefault="00087297" w:rsidP="006862D4">
      <w:pPr>
        <w:pStyle w:val="BodyText2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BC3D07" w:rsidRPr="000C4A33">
        <w:rPr>
          <w:rFonts w:ascii="Arial" w:hAnsi="Arial" w:cs="Arial"/>
          <w:sz w:val="20"/>
        </w:rPr>
        <w:t>“.</w:t>
      </w:r>
    </w:p>
    <w:p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:rsidR="00BC3D07" w:rsidRDefault="00BC3D07" w:rsidP="006862D4">
      <w:pPr>
        <w:pStyle w:val="BodyText21"/>
        <w:jc w:val="both"/>
        <w:rPr>
          <w:rFonts w:ascii="Arial" w:hAnsi="Arial" w:cs="Arial"/>
          <w:b/>
          <w:sz w:val="20"/>
        </w:rPr>
      </w:pPr>
    </w:p>
    <w:p w:rsidR="00BC3D07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Článek II</w:t>
      </w:r>
    </w:p>
    <w:p w:rsidR="00BC3D07" w:rsidRPr="00B177ED" w:rsidRDefault="00BC3D07" w:rsidP="002276D6">
      <w:pPr>
        <w:pStyle w:val="BodyText21"/>
        <w:jc w:val="center"/>
        <w:rPr>
          <w:rFonts w:ascii="Arial" w:hAnsi="Arial" w:cs="Arial"/>
          <w:b/>
          <w:sz w:val="20"/>
        </w:rPr>
      </w:pPr>
    </w:p>
    <w:p w:rsidR="00BC3D07" w:rsidRPr="00564512" w:rsidRDefault="00BC3D07" w:rsidP="002276D6">
      <w:pPr>
        <w:jc w:val="both"/>
        <w:rPr>
          <w:rFonts w:ascii="Arial" w:hAnsi="Arial" w:cs="Arial"/>
          <w:iCs/>
          <w:sz w:val="20"/>
        </w:rPr>
      </w:pPr>
      <w:r w:rsidRPr="00396C91">
        <w:rPr>
          <w:rFonts w:ascii="Arial" w:hAnsi="Arial" w:cs="Arial"/>
          <w:iCs/>
          <w:sz w:val="20"/>
        </w:rPr>
        <w:t xml:space="preserve">Tato </w:t>
      </w:r>
      <w:r>
        <w:rPr>
          <w:rFonts w:ascii="Arial" w:hAnsi="Arial" w:cs="Arial"/>
          <w:iCs/>
          <w:sz w:val="20"/>
        </w:rPr>
        <w:t xml:space="preserve">obecně závazná </w:t>
      </w:r>
      <w:r w:rsidRPr="00396C91">
        <w:rPr>
          <w:rFonts w:ascii="Arial" w:hAnsi="Arial" w:cs="Arial"/>
          <w:iCs/>
          <w:sz w:val="20"/>
        </w:rPr>
        <w:t>vyhláška nabývá účinnosti</w:t>
      </w:r>
      <w:r>
        <w:rPr>
          <w:rFonts w:ascii="Arial" w:hAnsi="Arial" w:cs="Arial"/>
          <w:iCs/>
          <w:sz w:val="20"/>
        </w:rPr>
        <w:t xml:space="preserve"> patnáctým dnem po dni jejího vyhlášení</w:t>
      </w:r>
      <w:r w:rsidRPr="00396C91">
        <w:rPr>
          <w:rFonts w:ascii="Arial" w:hAnsi="Arial" w:cs="Arial"/>
          <w:iCs/>
          <w:sz w:val="20"/>
        </w:rPr>
        <w:t>.</w:t>
      </w:r>
    </w:p>
    <w:p w:rsidR="00BC3D07" w:rsidRPr="003D2826" w:rsidRDefault="00BC3D07" w:rsidP="002276D6">
      <w:pPr>
        <w:jc w:val="center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8B522A" w:rsidRDefault="008B522A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276D6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E63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B52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FD5D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D5D27">
        <w:rPr>
          <w:rFonts w:ascii="Arial" w:hAnsi="Arial" w:cs="Arial"/>
          <w:sz w:val="20"/>
          <w:szCs w:val="20"/>
        </w:rPr>
        <w:t xml:space="preserve">Ing. et Ing. Jiří </w:t>
      </w:r>
      <w:proofErr w:type="gramStart"/>
      <w:r w:rsidR="00FD5D27">
        <w:rPr>
          <w:rFonts w:ascii="Arial" w:hAnsi="Arial" w:cs="Arial"/>
          <w:sz w:val="20"/>
          <w:szCs w:val="20"/>
        </w:rPr>
        <w:t>Korec</w:t>
      </w:r>
      <w:r w:rsidR="00D13769">
        <w:rPr>
          <w:rFonts w:ascii="Arial" w:hAnsi="Arial" w:cs="Arial"/>
          <w:sz w:val="20"/>
          <w:szCs w:val="20"/>
        </w:rPr>
        <w:t xml:space="preserve"> </w:t>
      </w:r>
      <w:r w:rsidR="00D06902">
        <w:rPr>
          <w:rFonts w:ascii="Arial" w:hAnsi="Arial" w:cs="Arial"/>
          <w:sz w:val="20"/>
          <w:szCs w:val="20"/>
        </w:rPr>
        <w:t xml:space="preserve"> v.</w:t>
      </w:r>
      <w:proofErr w:type="gramEnd"/>
      <w:r w:rsidR="00D06902">
        <w:rPr>
          <w:rFonts w:ascii="Arial" w:hAnsi="Arial" w:cs="Arial"/>
          <w:sz w:val="20"/>
          <w:szCs w:val="20"/>
        </w:rPr>
        <w:t xml:space="preserve"> r</w:t>
      </w:r>
      <w:bookmarkStart w:id="0" w:name="_GoBack"/>
      <w:bookmarkEnd w:id="0"/>
      <w:r w:rsidR="00D06902">
        <w:rPr>
          <w:rFonts w:ascii="Arial" w:hAnsi="Arial" w:cs="Arial"/>
          <w:sz w:val="20"/>
          <w:szCs w:val="20"/>
        </w:rPr>
        <w:t>.</w:t>
      </w:r>
      <w:r w:rsidR="00D1376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FD5D27">
        <w:rPr>
          <w:rFonts w:ascii="Arial" w:hAnsi="Arial" w:cs="Arial"/>
          <w:sz w:val="20"/>
          <w:szCs w:val="20"/>
        </w:rPr>
        <w:t xml:space="preserve">          Ing. Martina </w:t>
      </w:r>
      <w:proofErr w:type="gramStart"/>
      <w:r w:rsidR="00FD5D27">
        <w:rPr>
          <w:rFonts w:ascii="Arial" w:hAnsi="Arial" w:cs="Arial"/>
          <w:sz w:val="20"/>
          <w:szCs w:val="20"/>
        </w:rPr>
        <w:t>Hladíková</w:t>
      </w:r>
      <w:r w:rsidR="00052619">
        <w:rPr>
          <w:rFonts w:ascii="Arial" w:hAnsi="Arial" w:cs="Arial"/>
          <w:sz w:val="20"/>
          <w:szCs w:val="20"/>
        </w:rPr>
        <w:t xml:space="preserve"> </w:t>
      </w:r>
      <w:r w:rsidR="00D06902">
        <w:rPr>
          <w:rFonts w:ascii="Arial" w:hAnsi="Arial" w:cs="Arial"/>
          <w:sz w:val="20"/>
          <w:szCs w:val="20"/>
        </w:rPr>
        <w:t xml:space="preserve"> v.</w:t>
      </w:r>
      <w:proofErr w:type="gramEnd"/>
      <w:r w:rsidR="00D06902">
        <w:rPr>
          <w:rFonts w:ascii="Arial" w:hAnsi="Arial" w:cs="Arial"/>
          <w:sz w:val="20"/>
          <w:szCs w:val="20"/>
        </w:rPr>
        <w:t xml:space="preserve"> r.</w:t>
      </w:r>
    </w:p>
    <w:p w:rsidR="00BC3D07" w:rsidRPr="000E635E" w:rsidRDefault="00BC3D07" w:rsidP="002939A1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B522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="008B522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E635E">
        <w:rPr>
          <w:rFonts w:ascii="Arial" w:hAnsi="Arial" w:cs="Arial"/>
          <w:sz w:val="20"/>
          <w:szCs w:val="20"/>
        </w:rPr>
        <w:t xml:space="preserve">primátor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</w:t>
      </w:r>
      <w:r w:rsidRPr="000E635E">
        <w:rPr>
          <w:rFonts w:ascii="Arial" w:hAnsi="Arial" w:cs="Arial"/>
          <w:sz w:val="20"/>
          <w:szCs w:val="20"/>
        </w:rPr>
        <w:t xml:space="preserve"> </w:t>
      </w:r>
      <w:r w:rsidR="00C470A1">
        <w:rPr>
          <w:rFonts w:ascii="Arial" w:hAnsi="Arial" w:cs="Arial"/>
          <w:sz w:val="20"/>
          <w:szCs w:val="20"/>
        </w:rPr>
        <w:t>náměst</w:t>
      </w:r>
      <w:r w:rsidRPr="000E635E">
        <w:rPr>
          <w:rFonts w:ascii="Arial" w:hAnsi="Arial" w:cs="Arial"/>
          <w:sz w:val="20"/>
          <w:szCs w:val="20"/>
        </w:rPr>
        <w:t>k</w:t>
      </w:r>
      <w:r w:rsidR="00C470A1">
        <w:rPr>
          <w:rFonts w:ascii="Arial" w:hAnsi="Arial" w:cs="Arial"/>
          <w:sz w:val="20"/>
          <w:szCs w:val="20"/>
        </w:rPr>
        <w:t>yně</w:t>
      </w:r>
      <w:proofErr w:type="gramEnd"/>
      <w:r w:rsidRPr="000E635E">
        <w:rPr>
          <w:rFonts w:ascii="Arial" w:hAnsi="Arial" w:cs="Arial"/>
          <w:sz w:val="20"/>
          <w:szCs w:val="20"/>
        </w:rPr>
        <w:t xml:space="preserve"> primátora</w:t>
      </w: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p w:rsidR="00BC3D07" w:rsidRDefault="00BC3D07" w:rsidP="005520BE">
      <w:pPr>
        <w:pStyle w:val="BodyText21"/>
        <w:jc w:val="both"/>
        <w:rPr>
          <w:rFonts w:ascii="Arial" w:hAnsi="Arial" w:cs="Arial"/>
          <w:sz w:val="20"/>
        </w:rPr>
      </w:pPr>
    </w:p>
    <w:sectPr w:rsidR="00BC3D07" w:rsidSect="00E658B6">
      <w:pgSz w:w="11906" w:h="16838"/>
      <w:pgMar w:top="719" w:right="849" w:bottom="426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AA0"/>
    <w:multiLevelType w:val="hybridMultilevel"/>
    <w:tmpl w:val="A3B02A9A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 w:hint="default"/>
        <w:b w:val="0"/>
        <w:i w:val="0"/>
        <w:color w:val="auto"/>
        <w:sz w:val="21"/>
        <w:szCs w:val="21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1"/>
        <w:szCs w:val="21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FE10FE9"/>
    <w:multiLevelType w:val="hybridMultilevel"/>
    <w:tmpl w:val="3C9E0CF8"/>
    <w:lvl w:ilvl="0" w:tplc="CB24AE0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0BE"/>
    <w:rsid w:val="0001213B"/>
    <w:rsid w:val="00016A00"/>
    <w:rsid w:val="00052619"/>
    <w:rsid w:val="000549BF"/>
    <w:rsid w:val="00065D50"/>
    <w:rsid w:val="00077649"/>
    <w:rsid w:val="00087297"/>
    <w:rsid w:val="0009115E"/>
    <w:rsid w:val="000B71BC"/>
    <w:rsid w:val="000C4A33"/>
    <w:rsid w:val="000C751A"/>
    <w:rsid w:val="000D23A8"/>
    <w:rsid w:val="000E635E"/>
    <w:rsid w:val="000F548B"/>
    <w:rsid w:val="000F58CE"/>
    <w:rsid w:val="00102B67"/>
    <w:rsid w:val="00103012"/>
    <w:rsid w:val="0012513A"/>
    <w:rsid w:val="00140FF2"/>
    <w:rsid w:val="00160345"/>
    <w:rsid w:val="001674CB"/>
    <w:rsid w:val="001777AA"/>
    <w:rsid w:val="00183CFF"/>
    <w:rsid w:val="0018454F"/>
    <w:rsid w:val="0019559D"/>
    <w:rsid w:val="001A004D"/>
    <w:rsid w:val="001A0824"/>
    <w:rsid w:val="001A1120"/>
    <w:rsid w:val="001A305C"/>
    <w:rsid w:val="001A3E1B"/>
    <w:rsid w:val="001C1BE1"/>
    <w:rsid w:val="001D7B4B"/>
    <w:rsid w:val="001E6444"/>
    <w:rsid w:val="001F2274"/>
    <w:rsid w:val="001F6331"/>
    <w:rsid w:val="001F7D94"/>
    <w:rsid w:val="00201E6D"/>
    <w:rsid w:val="002161D9"/>
    <w:rsid w:val="002276D6"/>
    <w:rsid w:val="00232C43"/>
    <w:rsid w:val="00241A9C"/>
    <w:rsid w:val="00252BBD"/>
    <w:rsid w:val="002914AF"/>
    <w:rsid w:val="002939A1"/>
    <w:rsid w:val="00295656"/>
    <w:rsid w:val="00295E27"/>
    <w:rsid w:val="002B14D5"/>
    <w:rsid w:val="002B76BA"/>
    <w:rsid w:val="002D6F32"/>
    <w:rsid w:val="002E39F1"/>
    <w:rsid w:val="002E6A41"/>
    <w:rsid w:val="002F73BC"/>
    <w:rsid w:val="00306293"/>
    <w:rsid w:val="003132B9"/>
    <w:rsid w:val="00314AB2"/>
    <w:rsid w:val="00321311"/>
    <w:rsid w:val="0032174D"/>
    <w:rsid w:val="00332C09"/>
    <w:rsid w:val="00340544"/>
    <w:rsid w:val="003433AA"/>
    <w:rsid w:val="00347F9B"/>
    <w:rsid w:val="00364B4C"/>
    <w:rsid w:val="00385ED0"/>
    <w:rsid w:val="00390F46"/>
    <w:rsid w:val="00396C91"/>
    <w:rsid w:val="003A16DB"/>
    <w:rsid w:val="003A3EDC"/>
    <w:rsid w:val="003B15A9"/>
    <w:rsid w:val="003B69EF"/>
    <w:rsid w:val="003B7B52"/>
    <w:rsid w:val="003C3D89"/>
    <w:rsid w:val="003D2826"/>
    <w:rsid w:val="003F13C8"/>
    <w:rsid w:val="003F63CC"/>
    <w:rsid w:val="004122E0"/>
    <w:rsid w:val="00443CEB"/>
    <w:rsid w:val="004441FE"/>
    <w:rsid w:val="004528D4"/>
    <w:rsid w:val="00452F30"/>
    <w:rsid w:val="00455D23"/>
    <w:rsid w:val="00465E9A"/>
    <w:rsid w:val="004673BF"/>
    <w:rsid w:val="00484828"/>
    <w:rsid w:val="004A17F2"/>
    <w:rsid w:val="004B3C9F"/>
    <w:rsid w:val="004D0967"/>
    <w:rsid w:val="004E1D98"/>
    <w:rsid w:val="004E5ED5"/>
    <w:rsid w:val="004E6442"/>
    <w:rsid w:val="005169A4"/>
    <w:rsid w:val="00520CFE"/>
    <w:rsid w:val="005518D6"/>
    <w:rsid w:val="005520BE"/>
    <w:rsid w:val="005629F1"/>
    <w:rsid w:val="00564512"/>
    <w:rsid w:val="00567251"/>
    <w:rsid w:val="005865AB"/>
    <w:rsid w:val="005A5289"/>
    <w:rsid w:val="005B1B0A"/>
    <w:rsid w:val="005B5D92"/>
    <w:rsid w:val="005C79E1"/>
    <w:rsid w:val="005E0A4E"/>
    <w:rsid w:val="005E2D5B"/>
    <w:rsid w:val="005E4203"/>
    <w:rsid w:val="005F349B"/>
    <w:rsid w:val="0060104B"/>
    <w:rsid w:val="00601107"/>
    <w:rsid w:val="00616450"/>
    <w:rsid w:val="006513AA"/>
    <w:rsid w:val="006862D4"/>
    <w:rsid w:val="00694AE7"/>
    <w:rsid w:val="006B23A9"/>
    <w:rsid w:val="006B43B2"/>
    <w:rsid w:val="006C04D0"/>
    <w:rsid w:val="006C3878"/>
    <w:rsid w:val="006D398E"/>
    <w:rsid w:val="006E6CC7"/>
    <w:rsid w:val="006F0BFF"/>
    <w:rsid w:val="006F1F81"/>
    <w:rsid w:val="00704F4D"/>
    <w:rsid w:val="00710E32"/>
    <w:rsid w:val="0072039B"/>
    <w:rsid w:val="0073177C"/>
    <w:rsid w:val="00736811"/>
    <w:rsid w:val="007419F7"/>
    <w:rsid w:val="007601B5"/>
    <w:rsid w:val="0077252A"/>
    <w:rsid w:val="00790B10"/>
    <w:rsid w:val="007A4B31"/>
    <w:rsid w:val="007C27B2"/>
    <w:rsid w:val="007C7D9D"/>
    <w:rsid w:val="007D09E4"/>
    <w:rsid w:val="007D1F58"/>
    <w:rsid w:val="007F0737"/>
    <w:rsid w:val="00807227"/>
    <w:rsid w:val="00834FCD"/>
    <w:rsid w:val="0084503D"/>
    <w:rsid w:val="008600CF"/>
    <w:rsid w:val="00876C10"/>
    <w:rsid w:val="00884E1A"/>
    <w:rsid w:val="00884F97"/>
    <w:rsid w:val="008B147C"/>
    <w:rsid w:val="008B522A"/>
    <w:rsid w:val="008B66C2"/>
    <w:rsid w:val="008B7FF2"/>
    <w:rsid w:val="008C2FE2"/>
    <w:rsid w:val="008E02C0"/>
    <w:rsid w:val="008E675A"/>
    <w:rsid w:val="008E6B62"/>
    <w:rsid w:val="008F179F"/>
    <w:rsid w:val="00902E63"/>
    <w:rsid w:val="00904A32"/>
    <w:rsid w:val="009272FB"/>
    <w:rsid w:val="009327FF"/>
    <w:rsid w:val="00933A8F"/>
    <w:rsid w:val="00947BCA"/>
    <w:rsid w:val="0096636C"/>
    <w:rsid w:val="00971DE8"/>
    <w:rsid w:val="009973E2"/>
    <w:rsid w:val="009B6972"/>
    <w:rsid w:val="009C3934"/>
    <w:rsid w:val="009C42C7"/>
    <w:rsid w:val="009D6A7C"/>
    <w:rsid w:val="009E6BC2"/>
    <w:rsid w:val="00A1429C"/>
    <w:rsid w:val="00A23BC2"/>
    <w:rsid w:val="00A31AE3"/>
    <w:rsid w:val="00A41301"/>
    <w:rsid w:val="00A46467"/>
    <w:rsid w:val="00A53D93"/>
    <w:rsid w:val="00A94078"/>
    <w:rsid w:val="00A956DF"/>
    <w:rsid w:val="00AA79BE"/>
    <w:rsid w:val="00AC725F"/>
    <w:rsid w:val="00AD00D7"/>
    <w:rsid w:val="00AD7BF8"/>
    <w:rsid w:val="00B02F88"/>
    <w:rsid w:val="00B0399D"/>
    <w:rsid w:val="00B138DF"/>
    <w:rsid w:val="00B177ED"/>
    <w:rsid w:val="00B26D41"/>
    <w:rsid w:val="00B30F29"/>
    <w:rsid w:val="00B44C2C"/>
    <w:rsid w:val="00B4586C"/>
    <w:rsid w:val="00B562E2"/>
    <w:rsid w:val="00B74649"/>
    <w:rsid w:val="00B82AA7"/>
    <w:rsid w:val="00BA3380"/>
    <w:rsid w:val="00BB079D"/>
    <w:rsid w:val="00BB333D"/>
    <w:rsid w:val="00BC2050"/>
    <w:rsid w:val="00BC3D07"/>
    <w:rsid w:val="00BD0F30"/>
    <w:rsid w:val="00BE1CFC"/>
    <w:rsid w:val="00BE7493"/>
    <w:rsid w:val="00BF39E5"/>
    <w:rsid w:val="00C0777C"/>
    <w:rsid w:val="00C16582"/>
    <w:rsid w:val="00C4696E"/>
    <w:rsid w:val="00C470A1"/>
    <w:rsid w:val="00C50819"/>
    <w:rsid w:val="00C63047"/>
    <w:rsid w:val="00C716D0"/>
    <w:rsid w:val="00C9624E"/>
    <w:rsid w:val="00CA0DCE"/>
    <w:rsid w:val="00CA7E34"/>
    <w:rsid w:val="00CB2E43"/>
    <w:rsid w:val="00CB6E7D"/>
    <w:rsid w:val="00CC22E8"/>
    <w:rsid w:val="00CD2F6B"/>
    <w:rsid w:val="00CD454F"/>
    <w:rsid w:val="00CD5F7C"/>
    <w:rsid w:val="00CE0923"/>
    <w:rsid w:val="00CE39D4"/>
    <w:rsid w:val="00CE7418"/>
    <w:rsid w:val="00CE7BF6"/>
    <w:rsid w:val="00CF4E37"/>
    <w:rsid w:val="00CF6C70"/>
    <w:rsid w:val="00D006EA"/>
    <w:rsid w:val="00D031D7"/>
    <w:rsid w:val="00D055A9"/>
    <w:rsid w:val="00D06902"/>
    <w:rsid w:val="00D13769"/>
    <w:rsid w:val="00D14D00"/>
    <w:rsid w:val="00D1672E"/>
    <w:rsid w:val="00D22002"/>
    <w:rsid w:val="00D32023"/>
    <w:rsid w:val="00D35CA1"/>
    <w:rsid w:val="00D37F73"/>
    <w:rsid w:val="00D414F8"/>
    <w:rsid w:val="00D565D8"/>
    <w:rsid w:val="00D81ACA"/>
    <w:rsid w:val="00DE617B"/>
    <w:rsid w:val="00E10D5A"/>
    <w:rsid w:val="00E21EB7"/>
    <w:rsid w:val="00E377D0"/>
    <w:rsid w:val="00E5080B"/>
    <w:rsid w:val="00E61FA8"/>
    <w:rsid w:val="00E658B6"/>
    <w:rsid w:val="00E914B7"/>
    <w:rsid w:val="00E9603D"/>
    <w:rsid w:val="00EA33B5"/>
    <w:rsid w:val="00EB60C3"/>
    <w:rsid w:val="00EC0757"/>
    <w:rsid w:val="00ED10EC"/>
    <w:rsid w:val="00F11245"/>
    <w:rsid w:val="00F248B6"/>
    <w:rsid w:val="00F36BB4"/>
    <w:rsid w:val="00F41262"/>
    <w:rsid w:val="00F41D88"/>
    <w:rsid w:val="00F50672"/>
    <w:rsid w:val="00F5362B"/>
    <w:rsid w:val="00F5431C"/>
    <w:rsid w:val="00F81D1F"/>
    <w:rsid w:val="00F97558"/>
    <w:rsid w:val="00FB4B18"/>
    <w:rsid w:val="00FC208C"/>
    <w:rsid w:val="00FD0D19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291983"/>
  <w15:docId w15:val="{B8CB35B8-C7CF-4484-8B9B-3D089FE3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0B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5520BE"/>
    <w:rPr>
      <w:sz w:val="22"/>
    </w:rPr>
  </w:style>
  <w:style w:type="paragraph" w:styleId="Zkladntext">
    <w:name w:val="Body Text"/>
    <w:basedOn w:val="Normln"/>
    <w:link w:val="ZkladntextChar"/>
    <w:uiPriority w:val="99"/>
    <w:rsid w:val="005520BE"/>
    <w:pPr>
      <w:jc w:val="center"/>
    </w:pPr>
    <w:rPr>
      <w:b/>
    </w:rPr>
  </w:style>
  <w:style w:type="character" w:customStyle="1" w:styleId="ZkladntextChar">
    <w:name w:val="Základní text Char"/>
    <w:link w:val="Zkladntext"/>
    <w:uiPriority w:val="99"/>
    <w:semiHidden/>
    <w:rsid w:val="00B22FAA"/>
    <w:rPr>
      <w:sz w:val="24"/>
    </w:rPr>
  </w:style>
  <w:style w:type="paragraph" w:customStyle="1" w:styleId="BodyText31">
    <w:name w:val="Body Text 31"/>
    <w:basedOn w:val="Normln"/>
    <w:rsid w:val="005520BE"/>
    <w:pPr>
      <w:spacing w:before="120" w:line="26" w:lineRule="atLeast"/>
      <w:jc w:val="both"/>
    </w:pPr>
    <w:rPr>
      <w:rFonts w:ascii="Courier New" w:hAnsi="Courier New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201E6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B22FAA"/>
    <w:rPr>
      <w:sz w:val="0"/>
      <w:szCs w:val="0"/>
    </w:rPr>
  </w:style>
  <w:style w:type="table" w:styleId="Mkatabulky">
    <w:name w:val="Table Grid"/>
    <w:basedOn w:val="Normlntabulka"/>
    <w:uiPriority w:val="59"/>
    <w:rsid w:val="00177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C751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link w:val="Zhlav"/>
    <w:uiPriority w:val="99"/>
    <w:semiHidden/>
    <w:rsid w:val="00B22FAA"/>
    <w:rPr>
      <w:sz w:val="24"/>
    </w:rPr>
  </w:style>
  <w:style w:type="paragraph" w:styleId="Normlnweb">
    <w:name w:val="Normal (Web)"/>
    <w:basedOn w:val="Normln"/>
    <w:uiPriority w:val="99"/>
    <w:rsid w:val="002939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rsid w:val="00D2200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D22002"/>
    <w:rPr>
      <w:rFonts w:ascii="Segoe UI" w:hAnsi="Segoe UI"/>
      <w:sz w:val="18"/>
    </w:rPr>
  </w:style>
  <w:style w:type="character" w:customStyle="1" w:styleId="hasoutput">
    <w:name w:val="hasoutput"/>
    <w:rsid w:val="00694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3</Pages>
  <Words>1006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Zlín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NOVAK_OP</dc:creator>
  <cp:keywords/>
  <dc:description/>
  <cp:lastModifiedBy>Novák Daniel</cp:lastModifiedBy>
  <cp:revision>139</cp:revision>
  <cp:lastPrinted>2023-04-05T10:35:00Z</cp:lastPrinted>
  <dcterms:created xsi:type="dcterms:W3CDTF">2017-02-21T14:06:00Z</dcterms:created>
  <dcterms:modified xsi:type="dcterms:W3CDTF">2023-04-05T11:30:00Z</dcterms:modified>
</cp:coreProperties>
</file>