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C447" w14:textId="72404798" w:rsidR="00937E3E" w:rsidRPr="00937E3E" w:rsidRDefault="00937E3E">
      <w:pPr>
        <w:pStyle w:val="Nzev"/>
      </w:pPr>
      <w:r w:rsidRPr="00937E3E">
        <w:t>OBEC STRACHOTÍN</w:t>
      </w:r>
    </w:p>
    <w:p w14:paraId="2B73182A" w14:textId="3F8BFB84" w:rsidR="00070A21" w:rsidRDefault="003A2F85">
      <w:pPr>
        <w:pStyle w:val="Nzev"/>
      </w:pPr>
      <w:r>
        <w:t>Zastupitelstvo obce</w:t>
      </w:r>
      <w:r w:rsidR="00D82D96">
        <w:t xml:space="preserve"> Strachotín</w:t>
      </w:r>
    </w:p>
    <w:p w14:paraId="7972DE11" w14:textId="4629BAA1" w:rsidR="00070A21" w:rsidRDefault="00306796">
      <w:pPr>
        <w:pStyle w:val="Nadpis1"/>
      </w:pPr>
      <w:r>
        <w:t xml:space="preserve">Obecně závazná vyhláška </w:t>
      </w:r>
      <w:r w:rsidR="00EB7C75">
        <w:t>obce Strachotín</w:t>
      </w:r>
      <w:r>
        <w:br/>
        <w:t>o místním poplatku za obecní systém odpadového hospodářství</w:t>
      </w:r>
    </w:p>
    <w:p w14:paraId="46BE3813" w14:textId="58D269EA" w:rsidR="00070A21" w:rsidRDefault="00306796">
      <w:pPr>
        <w:pStyle w:val="UvodniVeta"/>
      </w:pPr>
      <w:r>
        <w:t>Zastupitelstvo</w:t>
      </w:r>
      <w:r w:rsidR="003A2F85">
        <w:t xml:space="preserve"> obce</w:t>
      </w:r>
      <w:r w:rsidR="00EB7C75">
        <w:t xml:space="preserve"> Strachotín </w:t>
      </w:r>
      <w:r>
        <w:t>se na svém zasedání dne</w:t>
      </w:r>
      <w:r w:rsidR="00EE37D5">
        <w:t xml:space="preserve">19.12.2025 </w:t>
      </w:r>
      <w:r w:rsidR="009C5AD3">
        <w:t xml:space="preserve">usnesením </w:t>
      </w:r>
      <w:r w:rsidR="00EE37D5">
        <w:t xml:space="preserve">č.81/25/Z07 </w:t>
      </w:r>
      <w:r w:rsidR="000E74F5"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77777777" w:rsidR="00070A21" w:rsidRDefault="00306796">
      <w:pPr>
        <w:pStyle w:val="Nadpis2"/>
      </w:pPr>
      <w:r>
        <w:t>Čl. 1</w:t>
      </w:r>
      <w:r>
        <w:br/>
        <w:t>Úvodní ustanovení</w:t>
      </w:r>
    </w:p>
    <w:p w14:paraId="04A50799" w14:textId="1DBDDC57" w:rsidR="00070A21" w:rsidRDefault="003A2F85">
      <w:pPr>
        <w:pStyle w:val="Odstavec"/>
        <w:numPr>
          <w:ilvl w:val="0"/>
          <w:numId w:val="1"/>
        </w:numPr>
      </w:pPr>
      <w:r>
        <w:t>Obec</w:t>
      </w:r>
      <w:r w:rsidR="00542A9D">
        <w:t xml:space="preserve"> Strachotín </w:t>
      </w:r>
      <w:r w:rsidR="00306796">
        <w:t>touto vyhláškou zavádí místní poplatek za obecní systém odpadového hospodářství (dále jen „poplatek“).</w:t>
      </w:r>
    </w:p>
    <w:p w14:paraId="4A2138CC" w14:textId="77777777" w:rsidR="00070A21" w:rsidRDefault="0030679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8CB722" w14:textId="4FDCAB4C" w:rsidR="00070A21" w:rsidRDefault="00306796">
      <w:pPr>
        <w:pStyle w:val="Odstavec"/>
        <w:numPr>
          <w:ilvl w:val="0"/>
          <w:numId w:val="1"/>
        </w:numPr>
      </w:pPr>
      <w:r>
        <w:t>Správcem poplatku je</w:t>
      </w:r>
      <w:r w:rsidR="003A2F85">
        <w:t xml:space="preserve"> obecní </w:t>
      </w:r>
      <w:r>
        <w:t>úřad</w:t>
      </w:r>
      <w:r>
        <w:rPr>
          <w:rStyle w:val="Znakapoznpodarou"/>
        </w:rPr>
        <w:footnoteReference w:id="2"/>
      </w:r>
      <w:r>
        <w:t>.</w:t>
      </w:r>
    </w:p>
    <w:p w14:paraId="6C5A8910" w14:textId="77777777" w:rsidR="00070A21" w:rsidRDefault="00306796">
      <w:pPr>
        <w:pStyle w:val="Nadpis2"/>
      </w:pPr>
      <w:r>
        <w:t>Čl. 2</w:t>
      </w:r>
      <w:r>
        <w:br/>
        <w:t>Poplatník</w:t>
      </w:r>
    </w:p>
    <w:p w14:paraId="68491270" w14:textId="77777777" w:rsidR="00070A21" w:rsidRDefault="0030679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55349E" w14:textId="36FC7EF6" w:rsidR="00070A21" w:rsidRDefault="00306796">
      <w:pPr>
        <w:pStyle w:val="Odstavec"/>
        <w:numPr>
          <w:ilvl w:val="1"/>
          <w:numId w:val="1"/>
        </w:numPr>
      </w:pPr>
      <w:r>
        <w:t>fyzická osoba přihlášená v</w:t>
      </w:r>
      <w:r w:rsidR="003A2F85">
        <w:t xml:space="preserve"> obci</w:t>
      </w:r>
      <w:r>
        <w:t xml:space="preserve"> </w:t>
      </w:r>
      <w:r w:rsidR="001C20E0">
        <w:t>nebo</w:t>
      </w:r>
    </w:p>
    <w:p w14:paraId="1DD07AC0" w14:textId="42A9F13D" w:rsidR="00070A21" w:rsidRDefault="00306796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</w:t>
      </w:r>
      <w:r w:rsidR="00AF69A1">
        <w:t xml:space="preserve"> </w:t>
      </w:r>
      <w:r w:rsidR="003A2F85" w:rsidRPr="00AF69A1">
        <w:t>obce</w:t>
      </w:r>
      <w:r w:rsidR="00AF69A1">
        <w:t xml:space="preserve"> Strachotín</w:t>
      </w:r>
      <w:r>
        <w:t>.</w:t>
      </w:r>
    </w:p>
    <w:p w14:paraId="6201DA0F" w14:textId="77777777" w:rsidR="00070A21" w:rsidRDefault="0030679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4"/>
      </w:r>
      <w:r>
        <w:t>.</w:t>
      </w:r>
    </w:p>
    <w:p w14:paraId="7C176822" w14:textId="77777777" w:rsidR="00070A21" w:rsidRDefault="00306796">
      <w:pPr>
        <w:pStyle w:val="Nadpis2"/>
      </w:pPr>
      <w:r>
        <w:t>Čl. 3</w:t>
      </w:r>
      <w:r>
        <w:br/>
        <w:t>Ohlašovací povinnost</w:t>
      </w:r>
    </w:p>
    <w:p w14:paraId="2902D5C4" w14:textId="2C698EC3" w:rsidR="00070A21" w:rsidRPr="00664CD7" w:rsidRDefault="002930C8">
      <w:pPr>
        <w:pStyle w:val="Odstavec"/>
        <w:numPr>
          <w:ilvl w:val="0"/>
          <w:numId w:val="3"/>
        </w:numPr>
      </w:pPr>
      <w:r w:rsidRPr="002930C8">
        <w:t>O</w:t>
      </w:r>
      <w:r w:rsidR="003A2F85" w:rsidRPr="002930C8">
        <w:t>bec</w:t>
      </w:r>
      <w:r w:rsidR="003A2F85">
        <w:t xml:space="preserve"> </w:t>
      </w:r>
      <w:r>
        <w:t>Strachotín</w:t>
      </w:r>
      <w:r w:rsidR="00306796" w:rsidRPr="00664CD7">
        <w:t xml:space="preserve"> vylučuje povinnost podat ohlášení k místnímu poplatku za obecní systém odpadového hospodářství</w:t>
      </w:r>
      <w:r w:rsidR="00306796" w:rsidRPr="00664CD7">
        <w:rPr>
          <w:rStyle w:val="Znakapoznpodarou"/>
        </w:rPr>
        <w:footnoteReference w:id="5"/>
      </w:r>
      <w:r w:rsidR="00D57FD4" w:rsidRPr="00664CD7">
        <w:t>. S výjimkou údajů pro osvobození dle Čl. 6, odst.3.</w:t>
      </w:r>
    </w:p>
    <w:p w14:paraId="717371EE" w14:textId="77777777" w:rsidR="005F5E65" w:rsidRDefault="005F5E65">
      <w:pPr>
        <w:pStyle w:val="Nadpis2"/>
      </w:pPr>
    </w:p>
    <w:p w14:paraId="6CCF8BF4" w14:textId="1085A0B8" w:rsidR="00070A21" w:rsidRDefault="00306796">
      <w:pPr>
        <w:pStyle w:val="Nadpis2"/>
      </w:pPr>
      <w:r>
        <w:t>Čl. 4</w:t>
      </w:r>
      <w:r>
        <w:br/>
        <w:t>Sazba poplatku</w:t>
      </w:r>
    </w:p>
    <w:p w14:paraId="713901FB" w14:textId="085DD37C" w:rsidR="00070A21" w:rsidRDefault="00306796">
      <w:pPr>
        <w:pStyle w:val="Odstavec"/>
        <w:numPr>
          <w:ilvl w:val="0"/>
          <w:numId w:val="4"/>
        </w:numPr>
      </w:pPr>
      <w:r>
        <w:t xml:space="preserve">Sazba poplatku </w:t>
      </w:r>
      <w:r w:rsidRPr="002930C8">
        <w:rPr>
          <w:b/>
          <w:bCs/>
        </w:rPr>
        <w:t xml:space="preserve">činí </w:t>
      </w:r>
      <w:r w:rsidR="002930C8" w:rsidRPr="002930C8">
        <w:rPr>
          <w:b/>
          <w:bCs/>
        </w:rPr>
        <w:t>1 200</w:t>
      </w:r>
      <w:r w:rsidRPr="002930C8">
        <w:rPr>
          <w:b/>
          <w:bCs/>
        </w:rPr>
        <w:t>,- Kč.</w:t>
      </w:r>
    </w:p>
    <w:p w14:paraId="330DDB38" w14:textId="45B8E0D8" w:rsidR="00070A21" w:rsidRDefault="0030679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</w:t>
      </w:r>
      <w:r w:rsidR="00CD073E">
        <w:t xml:space="preserve"> obci</w:t>
      </w:r>
      <w:r>
        <w:t>, snižuje o jednu dvanáctinu za každý kalendářní měsíc, na jehož konci</w:t>
      </w:r>
      <w:r>
        <w:rPr>
          <w:vertAlign w:val="superscript"/>
        </w:rPr>
        <w:t>7</w:t>
      </w:r>
    </w:p>
    <w:p w14:paraId="359FAF83" w14:textId="2D106D0E" w:rsidR="00070A21" w:rsidRDefault="00306796">
      <w:pPr>
        <w:pStyle w:val="Odstavec"/>
        <w:numPr>
          <w:ilvl w:val="1"/>
          <w:numId w:val="1"/>
        </w:numPr>
      </w:pPr>
      <w:r>
        <w:t>není tato fyzická osoba přihlášena v</w:t>
      </w:r>
      <w:r w:rsidR="009B7177">
        <w:t xml:space="preserve"> obci</w:t>
      </w:r>
      <w:r>
        <w:t>, nebo</w:t>
      </w:r>
    </w:p>
    <w:p w14:paraId="4A1D08F5" w14:textId="77777777" w:rsidR="00070A21" w:rsidRDefault="00306796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56ED8D13" w14:textId="3A42EB01" w:rsidR="00070A21" w:rsidRDefault="00306796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8F07C3">
        <w:t>obce</w:t>
      </w:r>
      <w:r>
        <w:t>, snižuje o jednu dvanáctinu za každý kalendářní měsíc, na jehož konci</w:t>
      </w:r>
      <w:r>
        <w:rPr>
          <w:vertAlign w:val="superscript"/>
        </w:rPr>
        <w:t>8</w:t>
      </w:r>
    </w:p>
    <w:p w14:paraId="7249E538" w14:textId="77777777" w:rsidR="00070A21" w:rsidRDefault="0030679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EB94F3" w14:textId="77777777" w:rsidR="00070A21" w:rsidRDefault="0030679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BDEEA4" w14:textId="77777777" w:rsidR="00070A21" w:rsidRDefault="0030679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78E48A" w14:textId="77777777" w:rsidR="00070A21" w:rsidRDefault="00306796">
      <w:pPr>
        <w:pStyle w:val="Nadpis2"/>
      </w:pPr>
      <w:r>
        <w:t>Čl. 5</w:t>
      </w:r>
      <w:r>
        <w:br/>
        <w:t>Splatnost poplatku</w:t>
      </w:r>
    </w:p>
    <w:p w14:paraId="00E46F9B" w14:textId="28F82994" w:rsidR="00070A21" w:rsidRDefault="00306796">
      <w:pPr>
        <w:pStyle w:val="Odstavec"/>
        <w:numPr>
          <w:ilvl w:val="0"/>
          <w:numId w:val="5"/>
        </w:numPr>
      </w:pPr>
      <w:r>
        <w:t xml:space="preserve">Poplatek je splatný </w:t>
      </w:r>
      <w:r w:rsidR="00F51FB5">
        <w:t>ve dvou splátkách,</w:t>
      </w:r>
      <w:r>
        <w:t xml:space="preserve"> a to nejpozději </w:t>
      </w:r>
      <w:r w:rsidRPr="000301EE">
        <w:t>do </w:t>
      </w:r>
      <w:r w:rsidR="00F51FB5" w:rsidRPr="000301EE">
        <w:t>31.5.</w:t>
      </w:r>
      <w:r>
        <w:t xml:space="preserve"> příslušného kalendářního roku.</w:t>
      </w:r>
    </w:p>
    <w:p w14:paraId="569A4F3F" w14:textId="77777777" w:rsidR="00070A21" w:rsidRDefault="0030679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8DEF7BB" w14:textId="57A1E4BA" w:rsidR="00070A21" w:rsidRPr="00544DFE" w:rsidRDefault="00306796">
      <w:pPr>
        <w:pStyle w:val="Nadpis2"/>
        <w:rPr>
          <w:strike/>
          <w:color w:val="EE0000"/>
        </w:rPr>
      </w:pPr>
      <w:r>
        <w:t>Čl. 6</w:t>
      </w:r>
      <w:r>
        <w:br/>
        <w:t xml:space="preserve"> Osvobození </w:t>
      </w:r>
    </w:p>
    <w:p w14:paraId="1CD2B00E" w14:textId="5D2AEC80" w:rsidR="00070A21" w:rsidRDefault="0030679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</w:t>
      </w:r>
      <w:r w:rsidR="00AD4176">
        <w:t xml:space="preserve"> obci</w:t>
      </w:r>
      <w:r>
        <w:t xml:space="preserve"> a která je</w:t>
      </w:r>
      <w:r>
        <w:rPr>
          <w:vertAlign w:val="superscript"/>
        </w:rPr>
        <w:t>9</w:t>
      </w:r>
      <w:r>
        <w:t xml:space="preserve"> </w:t>
      </w:r>
    </w:p>
    <w:p w14:paraId="59B8CAF2" w14:textId="77777777" w:rsidR="00070A21" w:rsidRDefault="0030679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14E9928" w14:textId="7369BFA6" w:rsidR="00070A21" w:rsidRDefault="00306796">
      <w:pPr>
        <w:pStyle w:val="Odstavec"/>
        <w:numPr>
          <w:ilvl w:val="1"/>
          <w:numId w:val="1"/>
        </w:numPr>
      </w:pPr>
      <w:r>
        <w:t>umístěna školského zařízení pro výkon ústavní nebo ochranné výchovy nebo školského zařízení pro preventivně výchovnou péči na základě rozhodnutí soudu nebo smlouvy,</w:t>
      </w:r>
    </w:p>
    <w:p w14:paraId="5F5654F1" w14:textId="77777777" w:rsidR="00070A21" w:rsidRDefault="0030679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059159" w14:textId="77777777" w:rsidR="00070A21" w:rsidRDefault="0030679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 nebo</w:t>
      </w:r>
    </w:p>
    <w:p w14:paraId="1E6E745B" w14:textId="29082738" w:rsidR="00070A21" w:rsidRDefault="00306796" w:rsidP="005F5E65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5C09C674" w14:textId="77777777" w:rsidR="00070A21" w:rsidRDefault="00306796">
      <w:pPr>
        <w:pStyle w:val="Textpoznpodarou"/>
      </w:pPr>
      <w:bookmarkStart w:id="1" w:name="_Hlk148345348"/>
      <w:r>
        <w:rPr>
          <w:rStyle w:val="Znakapoznpodarou"/>
        </w:rPr>
        <w:t>7</w:t>
      </w:r>
      <w:r>
        <w:rPr>
          <w:rFonts w:ascii="Arial" w:hAnsi="Arial" w:cs="Arial"/>
          <w:sz w:val="18"/>
        </w:rPr>
        <w:t>§ 10h odst.2 ve spojení s §10o odst. 2 zákona o místních poplatcích</w:t>
      </w:r>
    </w:p>
    <w:bookmarkEnd w:id="1"/>
    <w:p w14:paraId="7E0F342B" w14:textId="77777777" w:rsidR="00070A21" w:rsidRDefault="00306796">
      <w:pPr>
        <w:pStyle w:val="Footnote"/>
        <w:ind w:left="0" w:firstLine="0"/>
      </w:pPr>
      <w:r>
        <w:rPr>
          <w:vertAlign w:val="superscript"/>
        </w:rPr>
        <w:t>8</w:t>
      </w:r>
      <w:r>
        <w:t>§ 10h odst.3 ve spojení s §10o odst. 2 zákona o místních poplatcích</w:t>
      </w:r>
    </w:p>
    <w:p w14:paraId="28514245" w14:textId="77777777" w:rsidR="00070A21" w:rsidRDefault="00306796">
      <w:pPr>
        <w:pStyle w:val="Footnote"/>
      </w:pPr>
      <w:r>
        <w:rPr>
          <w:vertAlign w:val="superscript"/>
        </w:rPr>
        <w:t>9</w:t>
      </w:r>
      <w:r>
        <w:t>§ 10g zákona o místních poplatcích</w:t>
      </w:r>
    </w:p>
    <w:p w14:paraId="5068133A" w14:textId="77777777" w:rsidR="00070A21" w:rsidRDefault="00070A21">
      <w:pPr>
        <w:pStyle w:val="Odstavec"/>
      </w:pPr>
    </w:p>
    <w:p w14:paraId="43B680D2" w14:textId="259F3D2D" w:rsidR="00070A21" w:rsidRDefault="00306796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</w:t>
      </w:r>
      <w:r w:rsidR="00F966E7">
        <w:t xml:space="preserve"> obci </w:t>
      </w:r>
      <w:r>
        <w:t>a která</w:t>
      </w:r>
    </w:p>
    <w:p w14:paraId="4B78CF95" w14:textId="0DFBF03D" w:rsidR="00070A21" w:rsidRDefault="00306796">
      <w:pPr>
        <w:pStyle w:val="Odstavec"/>
        <w:numPr>
          <w:ilvl w:val="1"/>
          <w:numId w:val="1"/>
        </w:numPr>
      </w:pPr>
      <w:r>
        <w:t>pobývá celý</w:t>
      </w:r>
      <w:r w:rsidR="00544DFE">
        <w:t xml:space="preserve"> </w:t>
      </w:r>
      <w:r w:rsidR="00544DFE" w:rsidRPr="00C46D02">
        <w:t>příslušný</w:t>
      </w:r>
      <w:r w:rsidRPr="00544DFE">
        <w:rPr>
          <w:color w:val="EE0000"/>
        </w:rPr>
        <w:t xml:space="preserve"> </w:t>
      </w:r>
      <w:r>
        <w:t>kalendářní rok, za který se platí, v zahraničí,</w:t>
      </w:r>
    </w:p>
    <w:p w14:paraId="74C0520E" w14:textId="77777777" w:rsidR="00070A21" w:rsidRDefault="00306796">
      <w:pPr>
        <w:pStyle w:val="Odstavec"/>
        <w:numPr>
          <w:ilvl w:val="1"/>
          <w:numId w:val="1"/>
        </w:numPr>
      </w:pPr>
      <w:r>
        <w:t xml:space="preserve">je osobou, která je po dobu delší, než tři měsíce umístěna v léčebně dlouhodobě nemocných a zařízení poskytující pobytové sociální služby, na které se nevztahuje osvobození dle odst. 1 tohoto článku. </w:t>
      </w:r>
    </w:p>
    <w:p w14:paraId="1118D581" w14:textId="77777777" w:rsidR="00070A21" w:rsidRDefault="00306796">
      <w:pPr>
        <w:pStyle w:val="Odstavec"/>
        <w:numPr>
          <w:ilvl w:val="0"/>
          <w:numId w:val="1"/>
        </w:numPr>
      </w:pPr>
      <w:r>
        <w:t>Údaj rozhodný pro osvobození dle odst. 1 a 2 tohoto článku je poplatník povinen ohlásit nejpozději do data splatnosti.</w:t>
      </w:r>
    </w:p>
    <w:p w14:paraId="00C3776E" w14:textId="77777777" w:rsidR="00070A21" w:rsidRPr="003F61E3" w:rsidRDefault="00306796">
      <w:pPr>
        <w:pStyle w:val="Odstavecseseznamem"/>
        <w:numPr>
          <w:ilvl w:val="0"/>
          <w:numId w:val="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>
        <w:rPr>
          <w:rFonts w:ascii="Arial" w:hAnsi="Arial" w:cs="Arial"/>
          <w:sz w:val="22"/>
          <w:szCs w:val="22"/>
          <w:vertAlign w:val="superscript"/>
        </w:rPr>
        <w:t>10</w:t>
      </w:r>
    </w:p>
    <w:p w14:paraId="2C77530B" w14:textId="77777777" w:rsidR="003F61E3" w:rsidRDefault="003F61E3" w:rsidP="003F61E3">
      <w:pPr>
        <w:pStyle w:val="Odstavecseseznamem"/>
        <w:spacing w:before="120" w:line="264" w:lineRule="auto"/>
        <w:ind w:left="567"/>
        <w:jc w:val="both"/>
        <w:rPr>
          <w:sz w:val="22"/>
          <w:szCs w:val="22"/>
        </w:rPr>
      </w:pPr>
    </w:p>
    <w:p w14:paraId="22080230" w14:textId="77777777" w:rsidR="00070A21" w:rsidRDefault="00306796">
      <w:pPr>
        <w:spacing w:before="120" w:line="264" w:lineRule="auto"/>
      </w:pPr>
      <w:r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</w:rPr>
        <w:t>Čl. 7</w:t>
      </w:r>
    </w:p>
    <w:p w14:paraId="2848B026" w14:textId="77777777" w:rsidR="00070A21" w:rsidRDefault="00306796">
      <w:pPr>
        <w:pStyle w:val="Nadpis2"/>
      </w:pPr>
      <w:r>
        <w:t>Přechodné a zrušovací ustanovení</w:t>
      </w:r>
    </w:p>
    <w:p w14:paraId="079A6AF0" w14:textId="77777777" w:rsidR="00070A21" w:rsidRDefault="00306796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4A053774" w14:textId="4DA66730" w:rsidR="00070A21" w:rsidRDefault="00306796">
      <w:pPr>
        <w:pStyle w:val="Odstavec"/>
        <w:numPr>
          <w:ilvl w:val="0"/>
          <w:numId w:val="1"/>
        </w:numPr>
      </w:pPr>
      <w:r>
        <w:t>Zrušuje se obecně závazná vyhláška</w:t>
      </w:r>
      <w:r w:rsidR="002C2F16">
        <w:t xml:space="preserve"> obce Strachotín</w:t>
      </w:r>
      <w:r>
        <w:t xml:space="preserve"> </w:t>
      </w:r>
      <w:r w:rsidRPr="00EB7479">
        <w:t>č.</w:t>
      </w:r>
      <w:r w:rsidR="00544DFE">
        <w:t xml:space="preserve"> </w:t>
      </w:r>
      <w:r w:rsidR="008B7D4C" w:rsidRPr="00EB7479">
        <w:t>1/2024</w:t>
      </w:r>
      <w:r w:rsidRPr="00EB7479">
        <w:t>,</w:t>
      </w:r>
      <w:r w:rsidR="00EB7479">
        <w:t xml:space="preserve"> </w:t>
      </w:r>
      <w:r w:rsidR="005A65E8" w:rsidRPr="00EB7479">
        <w:t>o</w:t>
      </w:r>
      <w:r w:rsidRPr="00EB7479">
        <w:t xml:space="preserve"> místním poplatku za obecní systém odpadového hospodářství,</w:t>
      </w:r>
      <w:r w:rsidR="008238C9">
        <w:t xml:space="preserve"> ze </w:t>
      </w:r>
      <w:r w:rsidRPr="00EB7479">
        <w:t>dne</w:t>
      </w:r>
      <w:r w:rsidR="00EB7479">
        <w:t xml:space="preserve"> 1</w:t>
      </w:r>
      <w:r w:rsidR="008238C9">
        <w:t>2</w:t>
      </w:r>
      <w:r w:rsidR="00EB7479">
        <w:t>.</w:t>
      </w:r>
      <w:r w:rsidR="00544DFE">
        <w:t xml:space="preserve"> prosince </w:t>
      </w:r>
      <w:r w:rsidR="00EB7479">
        <w:t>202</w:t>
      </w:r>
      <w:r w:rsidR="000272D2">
        <w:t>3</w:t>
      </w:r>
      <w:r w:rsidR="00544DFE">
        <w:t>.</w:t>
      </w:r>
    </w:p>
    <w:p w14:paraId="3EBFDBB6" w14:textId="77777777" w:rsidR="000272D2" w:rsidRDefault="000272D2">
      <w:pPr>
        <w:pStyle w:val="Nadpis2"/>
      </w:pPr>
      <w:bookmarkStart w:id="2" w:name="_Hlk151382468"/>
    </w:p>
    <w:p w14:paraId="53BA66A9" w14:textId="77777777" w:rsidR="000272D2" w:rsidRPr="000272D2" w:rsidRDefault="000272D2" w:rsidP="000272D2">
      <w:pPr>
        <w:pStyle w:val="Textbody"/>
      </w:pPr>
    </w:p>
    <w:p w14:paraId="452D34CF" w14:textId="0B9DC5F4" w:rsidR="00070A21" w:rsidRDefault="00306796">
      <w:pPr>
        <w:pStyle w:val="Nadpis2"/>
      </w:pPr>
      <w:r>
        <w:t>Čl. 8</w:t>
      </w:r>
      <w:r>
        <w:br/>
      </w:r>
      <w:bookmarkEnd w:id="2"/>
      <w:r>
        <w:t>Účinnost</w:t>
      </w:r>
    </w:p>
    <w:p w14:paraId="724FB09A" w14:textId="2B1C9109" w:rsidR="00070A21" w:rsidRDefault="00306796">
      <w:pPr>
        <w:pStyle w:val="Odstavec"/>
        <w:jc w:val="center"/>
      </w:pPr>
      <w:r>
        <w:t xml:space="preserve">Tato vyhláška nabývá účinnosti dnem </w:t>
      </w:r>
      <w:r w:rsidRPr="007C4204">
        <w:t>1. ledna</w:t>
      </w:r>
      <w:r w:rsidR="007C4204" w:rsidRPr="007C4204">
        <w:t xml:space="preserve"> 2026</w:t>
      </w:r>
      <w:r w:rsidR="00544DFE">
        <w:t>.</w:t>
      </w:r>
    </w:p>
    <w:p w14:paraId="2BD5A31E" w14:textId="77777777" w:rsidR="007C4204" w:rsidRDefault="007C4204">
      <w:pPr>
        <w:pStyle w:val="Odstavec"/>
        <w:jc w:val="center"/>
      </w:pPr>
    </w:p>
    <w:p w14:paraId="40AC0499" w14:textId="77777777" w:rsidR="007C4204" w:rsidRDefault="007C4204">
      <w:pPr>
        <w:pStyle w:val="Odstavec"/>
        <w:jc w:val="center"/>
      </w:pPr>
    </w:p>
    <w:p w14:paraId="06480B54" w14:textId="77777777" w:rsidR="007C4204" w:rsidRDefault="007C4204">
      <w:pPr>
        <w:pStyle w:val="Odstavec"/>
        <w:jc w:val="center"/>
      </w:pPr>
    </w:p>
    <w:p w14:paraId="068959BA" w14:textId="77777777" w:rsidR="007C4204" w:rsidRDefault="007C4204">
      <w:pPr>
        <w:pStyle w:val="Odstavec"/>
        <w:jc w:val="center"/>
      </w:pPr>
    </w:p>
    <w:p w14:paraId="6EB3DFD2" w14:textId="77777777" w:rsidR="007C4204" w:rsidRDefault="007C4204">
      <w:pPr>
        <w:pStyle w:val="Odstavec"/>
        <w:jc w:val="center"/>
      </w:pPr>
    </w:p>
    <w:p w14:paraId="7637081E" w14:textId="77777777" w:rsidR="00070A21" w:rsidRDefault="00306796">
      <w:pPr>
        <w:pStyle w:val="Odstavec"/>
      </w:pPr>
      <w:r>
        <w:t>…………………………………………                                         …………………………………………..</w:t>
      </w:r>
    </w:p>
    <w:p w14:paraId="383F50A0" w14:textId="65C466DB" w:rsidR="00070A21" w:rsidRDefault="006C13F5">
      <w:pPr>
        <w:pStyle w:val="Odstavec"/>
      </w:pPr>
      <w:r>
        <w:t xml:space="preserve">       </w:t>
      </w:r>
      <w:r w:rsidR="00306796">
        <w:t xml:space="preserve"> </w:t>
      </w:r>
      <w:r>
        <w:t xml:space="preserve">   </w:t>
      </w:r>
      <w:r w:rsidR="00306796">
        <w:t xml:space="preserve"> </w:t>
      </w:r>
      <w:r>
        <w:t>Miroslav Řehák v.</w:t>
      </w:r>
      <w:r w:rsidR="00F048D7">
        <w:t xml:space="preserve"> </w:t>
      </w:r>
      <w:r>
        <w:t>r.</w:t>
      </w:r>
      <w:r w:rsidR="00306796">
        <w:t xml:space="preserve">     </w:t>
      </w:r>
      <w:r w:rsidR="00306796">
        <w:tab/>
      </w:r>
      <w:r w:rsidR="00306796">
        <w:tab/>
      </w:r>
      <w:r w:rsidR="00306796">
        <w:tab/>
      </w:r>
      <w:r w:rsidR="00306796">
        <w:tab/>
      </w:r>
      <w:r>
        <w:t xml:space="preserve">             Jaroslava Mikáčová v.</w:t>
      </w:r>
      <w:r w:rsidR="00F048D7">
        <w:t xml:space="preserve"> </w:t>
      </w:r>
      <w:r>
        <w:t>r.</w:t>
      </w:r>
    </w:p>
    <w:p w14:paraId="7004C8FD" w14:textId="75D3C317" w:rsidR="00070A21" w:rsidRDefault="00306796">
      <w:pPr>
        <w:pStyle w:val="Odstavec"/>
      </w:pPr>
      <w:r>
        <w:t xml:space="preserve"> </w:t>
      </w:r>
      <w:r>
        <w:tab/>
      </w:r>
      <w:r w:rsidR="006C13F5">
        <w:t xml:space="preserve">     </w:t>
      </w:r>
      <w:r>
        <w:t xml:space="preserve">místostarosta                                                                                   starostka </w:t>
      </w:r>
    </w:p>
    <w:p w14:paraId="029F7AF7" w14:textId="77777777" w:rsidR="00070A21" w:rsidRDefault="00070A21">
      <w:pPr>
        <w:pStyle w:val="Odstavec"/>
        <w:jc w:val="center"/>
      </w:pPr>
    </w:p>
    <w:p w14:paraId="3B3CFC52" w14:textId="77777777" w:rsidR="00070A21" w:rsidRDefault="00070A21">
      <w:pPr>
        <w:pStyle w:val="Odstavec"/>
      </w:pPr>
    </w:p>
    <w:p w14:paraId="2DA89E2C" w14:textId="77777777" w:rsidR="00070A21" w:rsidRDefault="00306796">
      <w:pPr>
        <w:pStyle w:val="Odstavec"/>
      </w:pPr>
      <w:r>
        <w:t>______________________</w:t>
      </w:r>
    </w:p>
    <w:p w14:paraId="38C8DA4C" w14:textId="77777777" w:rsidR="00070A21" w:rsidRDefault="00306796">
      <w:pPr>
        <w:pStyle w:val="Textpoznpodarou"/>
      </w:pPr>
      <w:r>
        <w:rPr>
          <w:rStyle w:val="Znakapoznpodarou"/>
        </w:rPr>
        <w:t xml:space="preserve">10 </w:t>
      </w:r>
      <w:r>
        <w:rPr>
          <w:rFonts w:ascii="Arial" w:hAnsi="Arial" w:cs="Arial"/>
          <w:sz w:val="18"/>
        </w:rPr>
        <w:t>§ 14a odst. 6 zákona o místních poplatcích</w:t>
      </w:r>
    </w:p>
    <w:p w14:paraId="0C6B670F" w14:textId="77777777" w:rsidR="00070A21" w:rsidRDefault="00070A21">
      <w:pPr>
        <w:pStyle w:val="Textpoznpodarou"/>
      </w:pPr>
    </w:p>
    <w:p w14:paraId="0F5D6EF0" w14:textId="77777777" w:rsidR="00070A21" w:rsidRDefault="00070A21">
      <w:pPr>
        <w:pStyle w:val="Odstavec"/>
      </w:pPr>
    </w:p>
    <w:p w14:paraId="091750F4" w14:textId="77777777" w:rsidR="00070A21" w:rsidRDefault="00070A21">
      <w:pPr>
        <w:pStyle w:val="Odstavec"/>
        <w:jc w:val="center"/>
      </w:pPr>
    </w:p>
    <w:sectPr w:rsidR="00070A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E7CD" w14:textId="77777777" w:rsidR="00023BD4" w:rsidRDefault="00023BD4">
      <w:r>
        <w:separator/>
      </w:r>
    </w:p>
  </w:endnote>
  <w:endnote w:type="continuationSeparator" w:id="0">
    <w:p w14:paraId="0F7B1BCE" w14:textId="77777777" w:rsidR="00023BD4" w:rsidRDefault="0002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2E79" w14:textId="77777777" w:rsidR="00023BD4" w:rsidRDefault="00023BD4">
      <w:r>
        <w:rPr>
          <w:color w:val="000000"/>
        </w:rPr>
        <w:separator/>
      </w:r>
    </w:p>
  </w:footnote>
  <w:footnote w:type="continuationSeparator" w:id="0">
    <w:p w14:paraId="3FE2EAE8" w14:textId="77777777" w:rsidR="00023BD4" w:rsidRDefault="00023BD4">
      <w:r>
        <w:continuationSeparator/>
      </w:r>
    </w:p>
  </w:footnote>
  <w:footnote w:id="1">
    <w:p w14:paraId="06568240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CF755E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D65FC2" w14:textId="77777777" w:rsidR="00070A21" w:rsidRDefault="00306796">
      <w:pPr>
        <w:pStyle w:val="Footnote"/>
      </w:pPr>
      <w:r>
        <w:rPr>
          <w:rStyle w:val="Znakapoznpodarou"/>
        </w:rPr>
        <w:footnoteRef/>
      </w:r>
      <w:bookmarkStart w:id="0" w:name="_Hlk143592974"/>
      <w:r>
        <w:t>§ 10e zákona o místních poplatcích</w:t>
      </w:r>
      <w:bookmarkEnd w:id="0"/>
    </w:p>
  </w:footnote>
  <w:footnote w:id="4">
    <w:p w14:paraId="482218F1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5">
    <w:p w14:paraId="5F23C305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 xml:space="preserve">§ 14 odst. 3, písm. c)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7B4B4A2F"/>
    <w:multiLevelType w:val="multilevel"/>
    <w:tmpl w:val="74CE7A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8231346">
    <w:abstractNumId w:val="1"/>
  </w:num>
  <w:num w:numId="2" w16cid:durableId="1234778671">
    <w:abstractNumId w:val="1"/>
    <w:lvlOverride w:ilvl="0">
      <w:startOverride w:val="1"/>
    </w:lvlOverride>
  </w:num>
  <w:num w:numId="3" w16cid:durableId="1397515174">
    <w:abstractNumId w:val="1"/>
    <w:lvlOverride w:ilvl="0">
      <w:startOverride w:val="1"/>
    </w:lvlOverride>
  </w:num>
  <w:num w:numId="4" w16cid:durableId="1539778805">
    <w:abstractNumId w:val="1"/>
    <w:lvlOverride w:ilvl="0">
      <w:startOverride w:val="1"/>
    </w:lvlOverride>
  </w:num>
  <w:num w:numId="5" w16cid:durableId="784924855">
    <w:abstractNumId w:val="1"/>
    <w:lvlOverride w:ilvl="0">
      <w:startOverride w:val="1"/>
    </w:lvlOverride>
  </w:num>
  <w:num w:numId="6" w16cid:durableId="357319341">
    <w:abstractNumId w:val="1"/>
    <w:lvlOverride w:ilvl="0">
      <w:startOverride w:val="1"/>
    </w:lvlOverride>
  </w:num>
  <w:num w:numId="7" w16cid:durableId="1297878420">
    <w:abstractNumId w:val="0"/>
  </w:num>
  <w:num w:numId="8" w16cid:durableId="294801479">
    <w:abstractNumId w:val="0"/>
    <w:lvlOverride w:ilvl="0">
      <w:startOverride w:val="5"/>
    </w:lvlOverride>
  </w:num>
  <w:num w:numId="9" w16cid:durableId="18688334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21"/>
    <w:rsid w:val="00023BD4"/>
    <w:rsid w:val="000272D2"/>
    <w:rsid w:val="000301EE"/>
    <w:rsid w:val="00054189"/>
    <w:rsid w:val="00070A21"/>
    <w:rsid w:val="000E74F5"/>
    <w:rsid w:val="0015508C"/>
    <w:rsid w:val="00170224"/>
    <w:rsid w:val="00185BE3"/>
    <w:rsid w:val="001C20E0"/>
    <w:rsid w:val="001F5F0C"/>
    <w:rsid w:val="00232D1F"/>
    <w:rsid w:val="00233498"/>
    <w:rsid w:val="00260577"/>
    <w:rsid w:val="002930C8"/>
    <w:rsid w:val="002C2F16"/>
    <w:rsid w:val="00306796"/>
    <w:rsid w:val="00315FFC"/>
    <w:rsid w:val="00363BBF"/>
    <w:rsid w:val="00390CD5"/>
    <w:rsid w:val="003A2F85"/>
    <w:rsid w:val="003A4F63"/>
    <w:rsid w:val="003B22DA"/>
    <w:rsid w:val="003C7751"/>
    <w:rsid w:val="003F61E3"/>
    <w:rsid w:val="00466AE5"/>
    <w:rsid w:val="004E49BD"/>
    <w:rsid w:val="00542A9D"/>
    <w:rsid w:val="00544DFE"/>
    <w:rsid w:val="00587A14"/>
    <w:rsid w:val="005A4148"/>
    <w:rsid w:val="005A65E8"/>
    <w:rsid w:val="005E388B"/>
    <w:rsid w:val="005F5E65"/>
    <w:rsid w:val="00634764"/>
    <w:rsid w:val="00655699"/>
    <w:rsid w:val="00664CD7"/>
    <w:rsid w:val="00685F4F"/>
    <w:rsid w:val="006C13F5"/>
    <w:rsid w:val="007807E8"/>
    <w:rsid w:val="007C4204"/>
    <w:rsid w:val="008238C9"/>
    <w:rsid w:val="00835747"/>
    <w:rsid w:val="008879C7"/>
    <w:rsid w:val="008923A8"/>
    <w:rsid w:val="008B7D4C"/>
    <w:rsid w:val="008D2CD4"/>
    <w:rsid w:val="008F07C3"/>
    <w:rsid w:val="00901EF3"/>
    <w:rsid w:val="00937E3E"/>
    <w:rsid w:val="009B7177"/>
    <w:rsid w:val="009C5AD3"/>
    <w:rsid w:val="00A3722C"/>
    <w:rsid w:val="00AA009C"/>
    <w:rsid w:val="00AD4176"/>
    <w:rsid w:val="00AE07A4"/>
    <w:rsid w:val="00AF69A1"/>
    <w:rsid w:val="00B44226"/>
    <w:rsid w:val="00B53BF3"/>
    <w:rsid w:val="00B7397D"/>
    <w:rsid w:val="00B905C4"/>
    <w:rsid w:val="00BA0703"/>
    <w:rsid w:val="00BA6CB8"/>
    <w:rsid w:val="00BE6E18"/>
    <w:rsid w:val="00BF03F4"/>
    <w:rsid w:val="00C213BE"/>
    <w:rsid w:val="00C239BC"/>
    <w:rsid w:val="00C46D02"/>
    <w:rsid w:val="00C95688"/>
    <w:rsid w:val="00CC73DC"/>
    <w:rsid w:val="00CD073E"/>
    <w:rsid w:val="00D57FD4"/>
    <w:rsid w:val="00D82D96"/>
    <w:rsid w:val="00E52187"/>
    <w:rsid w:val="00E67F82"/>
    <w:rsid w:val="00E94892"/>
    <w:rsid w:val="00EA3A57"/>
    <w:rsid w:val="00EB7479"/>
    <w:rsid w:val="00EB7C75"/>
    <w:rsid w:val="00EE37D5"/>
    <w:rsid w:val="00F048D7"/>
    <w:rsid w:val="00F17E14"/>
    <w:rsid w:val="00F269E7"/>
    <w:rsid w:val="00F366E4"/>
    <w:rsid w:val="00F51FB5"/>
    <w:rsid w:val="00F526F1"/>
    <w:rsid w:val="00F966E7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Jaroslava Prágerová</cp:lastModifiedBy>
  <cp:revision>2</cp:revision>
  <cp:lastPrinted>2023-12-14T12:05:00Z</cp:lastPrinted>
  <dcterms:created xsi:type="dcterms:W3CDTF">2025-12-19T19:22:00Z</dcterms:created>
  <dcterms:modified xsi:type="dcterms:W3CDTF">2025-12-19T19:22:00Z</dcterms:modified>
</cp:coreProperties>
</file>