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7CCF" w14:textId="30EB02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1AD9">
        <w:rPr>
          <w:rFonts w:ascii="Arial" w:hAnsi="Arial" w:cs="Arial"/>
          <w:b/>
        </w:rPr>
        <w:t>Choteč</w:t>
      </w:r>
    </w:p>
    <w:p w14:paraId="42C317C3" w14:textId="77F4E5E7" w:rsidR="004914F2" w:rsidRDefault="007D745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924D724" wp14:editId="655E3C3E">
            <wp:extent cx="571500" cy="693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638087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1749" w14:textId="162F6D64" w:rsidR="004914F2" w:rsidRDefault="00D516E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Choteč</w:t>
      </w:r>
    </w:p>
    <w:p w14:paraId="5553B131" w14:textId="77777777" w:rsidR="00D516E2" w:rsidRDefault="00D516E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6B1954B" w14:textId="517371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1AD9">
        <w:rPr>
          <w:rFonts w:ascii="Arial" w:hAnsi="Arial" w:cs="Arial"/>
          <w:b/>
        </w:rPr>
        <w:t>Choteč</w:t>
      </w:r>
      <w:r w:rsidRPr="002E0EAD">
        <w:rPr>
          <w:rFonts w:ascii="Arial" w:hAnsi="Arial" w:cs="Arial"/>
          <w:b/>
        </w:rPr>
        <w:t xml:space="preserve"> </w:t>
      </w:r>
    </w:p>
    <w:p w14:paraId="35B92CF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0008C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5E9C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A02605" w14:textId="44CC42D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56A">
        <w:rPr>
          <w:rFonts w:ascii="Arial" w:hAnsi="Arial" w:cs="Arial"/>
          <w:sz w:val="22"/>
          <w:szCs w:val="22"/>
        </w:rPr>
        <w:t xml:space="preserve"> Choteč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31C3">
        <w:rPr>
          <w:rFonts w:ascii="Arial" w:hAnsi="Arial" w:cs="Arial"/>
          <w:sz w:val="22"/>
          <w:szCs w:val="22"/>
        </w:rPr>
        <w:t>3</w:t>
      </w:r>
      <w:r w:rsidR="00CD63CC">
        <w:rPr>
          <w:rFonts w:ascii="Arial" w:hAnsi="Arial" w:cs="Arial"/>
          <w:sz w:val="22"/>
          <w:szCs w:val="22"/>
        </w:rPr>
        <w:t>.</w:t>
      </w:r>
      <w:r w:rsidR="00C031C3">
        <w:rPr>
          <w:rFonts w:ascii="Arial" w:hAnsi="Arial" w:cs="Arial"/>
          <w:sz w:val="22"/>
          <w:szCs w:val="22"/>
        </w:rPr>
        <w:t xml:space="preserve"> </w:t>
      </w:r>
      <w:r w:rsidR="008F4910">
        <w:rPr>
          <w:rFonts w:ascii="Arial" w:hAnsi="Arial" w:cs="Arial"/>
          <w:sz w:val="22"/>
          <w:szCs w:val="22"/>
        </w:rPr>
        <w:t>3</w:t>
      </w:r>
      <w:r w:rsidR="00CD63CC">
        <w:rPr>
          <w:rFonts w:ascii="Arial" w:hAnsi="Arial" w:cs="Arial"/>
          <w:sz w:val="22"/>
          <w:szCs w:val="22"/>
        </w:rPr>
        <w:t>.</w:t>
      </w:r>
      <w:r w:rsidR="00C031C3">
        <w:rPr>
          <w:rFonts w:ascii="Arial" w:hAnsi="Arial" w:cs="Arial"/>
          <w:sz w:val="22"/>
          <w:szCs w:val="22"/>
        </w:rPr>
        <w:t xml:space="preserve"> </w:t>
      </w:r>
      <w:r w:rsidR="00CD63CC">
        <w:rPr>
          <w:rFonts w:ascii="Arial" w:hAnsi="Arial" w:cs="Arial"/>
          <w:sz w:val="22"/>
          <w:szCs w:val="22"/>
        </w:rPr>
        <w:t>202</w:t>
      </w:r>
      <w:r w:rsidR="008F491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C210C">
        <w:rPr>
          <w:rFonts w:ascii="Arial" w:hAnsi="Arial" w:cs="Arial"/>
          <w:sz w:val="22"/>
          <w:szCs w:val="22"/>
        </w:rPr>
        <w:t>4</w:t>
      </w:r>
      <w:r w:rsidR="004D7AE2">
        <w:rPr>
          <w:rFonts w:ascii="Arial" w:hAnsi="Arial" w:cs="Arial"/>
          <w:sz w:val="22"/>
          <w:szCs w:val="22"/>
        </w:rPr>
        <w:t>/</w:t>
      </w:r>
      <w:r w:rsidR="008F4910">
        <w:rPr>
          <w:rFonts w:ascii="Arial" w:hAnsi="Arial" w:cs="Arial"/>
          <w:sz w:val="22"/>
          <w:szCs w:val="22"/>
        </w:rPr>
        <w:t>1</w:t>
      </w:r>
      <w:r w:rsidR="004D7AE2">
        <w:rPr>
          <w:rFonts w:ascii="Arial" w:hAnsi="Arial" w:cs="Arial"/>
          <w:sz w:val="22"/>
          <w:szCs w:val="22"/>
        </w:rPr>
        <w:t>/202</w:t>
      </w:r>
      <w:r w:rsidR="008F4910">
        <w:rPr>
          <w:rFonts w:ascii="Arial" w:hAnsi="Arial" w:cs="Arial"/>
          <w:sz w:val="22"/>
          <w:szCs w:val="22"/>
        </w:rPr>
        <w:t>5</w:t>
      </w:r>
      <w:r w:rsidR="004D7A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DF70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DA5B4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ED2B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A702A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C1C13" w14:textId="385CB481" w:rsidR="00EB486C" w:rsidRPr="00BD2B1D" w:rsidRDefault="0024722A" w:rsidP="00FA3C2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A3C2E">
        <w:rPr>
          <w:rFonts w:ascii="Arial" w:hAnsi="Arial" w:cs="Arial"/>
          <w:sz w:val="22"/>
          <w:szCs w:val="22"/>
        </w:rPr>
        <w:t>Choteč.</w:t>
      </w:r>
    </w:p>
    <w:p w14:paraId="507E062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BEECA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8A488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0DCFF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F01E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BDEB6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FDCD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E02F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5402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E98F5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2C62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C42D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13F3D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97EE1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9F41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AD1B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0729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0E1F3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5877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F2713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ED61DB" w14:textId="77777777" w:rsidR="00053446" w:rsidRPr="003F1DE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Jedlé </w:t>
      </w:r>
      <w:r w:rsidRPr="003F1DE6">
        <w:rPr>
          <w:rFonts w:ascii="Arial" w:hAnsi="Arial" w:cs="Arial"/>
          <w:i/>
          <w:iCs/>
          <w:sz w:val="22"/>
          <w:szCs w:val="22"/>
        </w:rPr>
        <w:t>oleje a tuky,</w:t>
      </w:r>
    </w:p>
    <w:p w14:paraId="46FC3840" w14:textId="3D25693F" w:rsidR="00E66B2E" w:rsidRPr="00EC7C4B" w:rsidRDefault="006F432E" w:rsidP="000650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C7C4B">
        <w:rPr>
          <w:rFonts w:ascii="Arial" w:hAnsi="Arial" w:cs="Arial"/>
          <w:i/>
          <w:iCs/>
          <w:sz w:val="22"/>
          <w:szCs w:val="22"/>
        </w:rPr>
        <w:t>Textil</w:t>
      </w:r>
      <w:r w:rsidR="00EC7C4B" w:rsidRPr="00EC7C4B">
        <w:rPr>
          <w:rFonts w:ascii="Arial" w:hAnsi="Arial" w:cs="Arial"/>
          <w:i/>
          <w:sz w:val="22"/>
          <w:szCs w:val="22"/>
        </w:rPr>
        <w:t>,</w:t>
      </w:r>
    </w:p>
    <w:p w14:paraId="5506D41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03D605" w14:textId="49A2887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3638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302ED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827DB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1DE6D8" w14:textId="4F96ABF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E38D0">
        <w:rPr>
          <w:rFonts w:ascii="Arial" w:hAnsi="Arial" w:cs="Arial"/>
          <w:sz w:val="22"/>
          <w:szCs w:val="22"/>
        </w:rPr>
        <w:t>.</w:t>
      </w:r>
    </w:p>
    <w:p w14:paraId="352DC5A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03B7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A4DAE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6E015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356B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78417D" w14:textId="050C3A1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8333A">
        <w:rPr>
          <w:rFonts w:ascii="Arial" w:hAnsi="Arial" w:cs="Arial"/>
          <w:sz w:val="22"/>
          <w:szCs w:val="22"/>
        </w:rPr>
        <w:t>.</w:t>
      </w:r>
    </w:p>
    <w:p w14:paraId="377510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0F3C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FDD356" w14:textId="77777777" w:rsidR="007A0C0D" w:rsidRDefault="007A0C0D" w:rsidP="007A0C0D">
      <w:pPr>
        <w:pStyle w:val="Odstavecseseznamem"/>
        <w:rPr>
          <w:rFonts w:ascii="Arial" w:hAnsi="Arial" w:cs="Arial"/>
        </w:rPr>
      </w:pPr>
    </w:p>
    <w:p w14:paraId="57692AE0" w14:textId="4ABBB21C" w:rsidR="007A0C0D" w:rsidRPr="007A0C0D" w:rsidRDefault="007A0C0D" w:rsidP="007A0C0D">
      <w:pPr>
        <w:pStyle w:val="Odstavecseseznamem"/>
        <w:ind w:left="360"/>
        <w:jc w:val="both"/>
        <w:rPr>
          <w:rFonts w:ascii="Arial" w:eastAsia="Arial" w:hAnsi="Arial" w:cs="Arial"/>
        </w:rPr>
      </w:pPr>
      <w:r w:rsidRPr="007A0C0D">
        <w:rPr>
          <w:rFonts w:ascii="Arial" w:hAnsi="Arial" w:cs="Arial"/>
          <w:color w:val="000000" w:themeColor="text1"/>
        </w:rPr>
        <w:t xml:space="preserve">a) sběrné nádoby na papír, textil, sklo barevné a plasty jsou umístěny </w:t>
      </w:r>
      <w:r w:rsidRPr="007A0C0D">
        <w:rPr>
          <w:rFonts w:ascii="Arial" w:eastAsia="Arial" w:hAnsi="Arial" w:cs="Arial"/>
        </w:rPr>
        <w:t>u stanice bývalého transformátoru</w:t>
      </w:r>
      <w:r w:rsidRPr="007A0C0D">
        <w:rPr>
          <w:rFonts w:ascii="Arial" w:hAnsi="Arial" w:cs="Arial"/>
        </w:rPr>
        <w:t xml:space="preserve"> na souřadnicích </w:t>
      </w:r>
      <w:r w:rsidRPr="007A0C0D">
        <w:rPr>
          <w:rFonts w:ascii="Arial" w:eastAsia="Arial" w:hAnsi="Arial" w:cs="Arial"/>
        </w:rPr>
        <w:t>50.431085, 15.516252.</w:t>
      </w:r>
    </w:p>
    <w:p w14:paraId="1F5B6706" w14:textId="6FF02450" w:rsidR="0024722A" w:rsidRPr="007A0C0D" w:rsidRDefault="007A0C0D" w:rsidP="007A0C0D">
      <w:pPr>
        <w:pStyle w:val="Odstavecseseznamem"/>
        <w:ind w:left="360"/>
        <w:jc w:val="both"/>
        <w:rPr>
          <w:rFonts w:ascii="Arial" w:hAnsi="Arial" w:cs="Arial"/>
        </w:rPr>
      </w:pPr>
      <w:r w:rsidRPr="007A0C0D">
        <w:rPr>
          <w:rFonts w:ascii="Arial" w:hAnsi="Arial" w:cs="Arial"/>
          <w:color w:val="000000" w:themeColor="text1"/>
        </w:rPr>
        <w:t>b) sběrná nádoba na papír, sklo čiré, sklo barevné, plasty, drobné kovy z domácnosti, jedlé oleje a tuky</w:t>
      </w:r>
      <w:r w:rsidR="00B70253">
        <w:rPr>
          <w:rFonts w:ascii="Arial" w:hAnsi="Arial" w:cs="Arial"/>
          <w:color w:val="000000" w:themeColor="text1"/>
        </w:rPr>
        <w:t xml:space="preserve"> a nádoba na výrobky s ukončenou životností</w:t>
      </w:r>
      <w:r w:rsidRPr="007A0C0D">
        <w:rPr>
          <w:rFonts w:ascii="Arial" w:hAnsi="Arial" w:cs="Arial"/>
          <w:color w:val="000000" w:themeColor="text1"/>
        </w:rPr>
        <w:t xml:space="preserve"> je umístěna u Obecního úřadu</w:t>
      </w:r>
      <w:r w:rsidR="00C277AD">
        <w:rPr>
          <w:rFonts w:ascii="Arial" w:hAnsi="Arial" w:cs="Arial"/>
          <w:color w:val="000000" w:themeColor="text1"/>
        </w:rPr>
        <w:t>, č. p. 129</w:t>
      </w:r>
      <w:r w:rsidRPr="007A0C0D">
        <w:rPr>
          <w:rFonts w:ascii="Arial" w:hAnsi="Arial" w:cs="Arial"/>
          <w:color w:val="000000" w:themeColor="text1"/>
        </w:rPr>
        <w:t xml:space="preserve"> </w:t>
      </w:r>
      <w:r w:rsidRPr="007A0C0D">
        <w:rPr>
          <w:rFonts w:ascii="Arial" w:hAnsi="Arial" w:cs="Arial"/>
        </w:rPr>
        <w:t xml:space="preserve">na souřadnicích </w:t>
      </w:r>
      <w:r w:rsidRPr="007A0C0D">
        <w:rPr>
          <w:rFonts w:ascii="Arial" w:eastAsia="Arial" w:hAnsi="Arial" w:cs="Arial"/>
        </w:rPr>
        <w:t>50.433161, 15.514891</w:t>
      </w:r>
    </w:p>
    <w:p w14:paraId="108C0C3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BDC5A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20375D" w14:textId="67EA776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277A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F8AC33" w14:textId="2F0D433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277AD">
        <w:rPr>
          <w:rFonts w:ascii="Arial" w:hAnsi="Arial" w:cs="Arial"/>
          <w:bCs/>
          <w:i/>
        </w:rPr>
        <w:t>žlutá</w:t>
      </w:r>
    </w:p>
    <w:p w14:paraId="64F2E9F5" w14:textId="0F6DF85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022B0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277AD">
        <w:rPr>
          <w:rFonts w:ascii="Arial" w:hAnsi="Arial" w:cs="Arial"/>
          <w:bCs/>
          <w:i/>
          <w:color w:val="000000"/>
        </w:rPr>
        <w:t>bílá a</w:t>
      </w:r>
      <w:r w:rsidR="009022B0">
        <w:rPr>
          <w:rFonts w:ascii="Arial" w:hAnsi="Arial" w:cs="Arial"/>
          <w:bCs/>
          <w:i/>
          <w:color w:val="000000"/>
        </w:rPr>
        <w:t xml:space="preserve"> barevné, barva</w:t>
      </w:r>
      <w:r w:rsidR="00C277AD">
        <w:rPr>
          <w:rFonts w:ascii="Arial" w:hAnsi="Arial" w:cs="Arial"/>
          <w:bCs/>
          <w:i/>
          <w:color w:val="000000"/>
        </w:rPr>
        <w:t xml:space="preserve"> zelená</w:t>
      </w:r>
    </w:p>
    <w:p w14:paraId="56063624" w14:textId="7DB0C08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421D">
        <w:rPr>
          <w:rFonts w:ascii="Arial" w:hAnsi="Arial" w:cs="Arial"/>
          <w:bCs/>
          <w:i/>
          <w:color w:val="000000"/>
        </w:rPr>
        <w:t>kovová nádoba s nápisem KOVY</w:t>
      </w:r>
    </w:p>
    <w:p w14:paraId="4757F0A0" w14:textId="55AA1CA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022B0">
        <w:rPr>
          <w:rFonts w:ascii="Arial" w:hAnsi="Arial" w:cs="Arial"/>
          <w:i/>
          <w:iCs/>
          <w:sz w:val="22"/>
          <w:szCs w:val="22"/>
        </w:rPr>
        <w:t xml:space="preserve">plastová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2A421D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13B6F309" w14:textId="5611740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022B0">
        <w:rPr>
          <w:rFonts w:ascii="Arial" w:hAnsi="Arial" w:cs="Arial"/>
          <w:i/>
          <w:iCs/>
          <w:sz w:val="22"/>
          <w:szCs w:val="22"/>
        </w:rPr>
        <w:t xml:space="preserve">kovový 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2A421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C9649A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93898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0F79A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BBAAD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955DB4" w14:textId="77777777" w:rsidR="003A0DB1" w:rsidRPr="003A0DB1" w:rsidRDefault="003A0DB1" w:rsidP="003A0DB1">
      <w:pPr>
        <w:pStyle w:val="Default"/>
        <w:ind w:left="360"/>
      </w:pPr>
    </w:p>
    <w:p w14:paraId="3F76E86A" w14:textId="0BEF1F4B" w:rsidR="003A0DB1" w:rsidRPr="00DF0192" w:rsidRDefault="006101FB" w:rsidP="007160AF">
      <w:pPr>
        <w:numPr>
          <w:ilvl w:val="0"/>
          <w:numId w:val="4"/>
        </w:numPr>
        <w:jc w:val="both"/>
      </w:pPr>
      <w:r w:rsidRPr="00DF0192">
        <w:rPr>
          <w:rFonts w:ascii="Arial" w:hAnsi="Arial" w:cs="Arial"/>
          <w:sz w:val="22"/>
          <w:szCs w:val="22"/>
        </w:rPr>
        <w:t>Papír, plasty, sklo, kovy</w:t>
      </w:r>
      <w:r w:rsidR="00DF0192">
        <w:rPr>
          <w:rFonts w:ascii="Arial" w:hAnsi="Arial" w:cs="Arial"/>
          <w:sz w:val="22"/>
          <w:szCs w:val="22"/>
        </w:rPr>
        <w:t>, objemný odpad</w:t>
      </w:r>
      <w:r w:rsidR="00BB5729">
        <w:rPr>
          <w:rFonts w:ascii="Arial" w:hAnsi="Arial" w:cs="Arial"/>
          <w:sz w:val="22"/>
          <w:szCs w:val="22"/>
        </w:rPr>
        <w:t>, textil, biologick</w:t>
      </w:r>
      <w:r w:rsidR="00CD6313">
        <w:rPr>
          <w:rFonts w:ascii="Arial" w:hAnsi="Arial" w:cs="Arial"/>
          <w:sz w:val="22"/>
          <w:szCs w:val="22"/>
        </w:rPr>
        <w:t>ý</w:t>
      </w:r>
      <w:r w:rsidR="00BB5729">
        <w:rPr>
          <w:rFonts w:ascii="Arial" w:hAnsi="Arial" w:cs="Arial"/>
          <w:sz w:val="22"/>
          <w:szCs w:val="22"/>
        </w:rPr>
        <w:t xml:space="preserve"> odpad</w:t>
      </w:r>
      <w:r w:rsidR="00FB298C" w:rsidRPr="00DF0192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E67E2" w:rsidRPr="00DF0192">
        <w:rPr>
          <w:rFonts w:ascii="Arial" w:hAnsi="Arial" w:cs="Arial"/>
          <w:sz w:val="22"/>
          <w:szCs w:val="22"/>
        </w:rPr>
        <w:t xml:space="preserve">v Nové Pace, ul Přibyslavská </w:t>
      </w:r>
      <w:r w:rsidR="00DF0192" w:rsidRPr="00DF0192">
        <w:rPr>
          <w:rFonts w:ascii="Arial" w:hAnsi="Arial" w:cs="Arial"/>
          <w:sz w:val="22"/>
          <w:szCs w:val="22"/>
        </w:rPr>
        <w:t>124</w:t>
      </w:r>
      <w:r w:rsidR="00DF0192">
        <w:rPr>
          <w:rFonts w:ascii="Arial" w:hAnsi="Arial" w:cs="Arial"/>
          <w:sz w:val="22"/>
          <w:szCs w:val="22"/>
        </w:rPr>
        <w:t>.</w:t>
      </w:r>
    </w:p>
    <w:p w14:paraId="0D9C2074" w14:textId="77777777" w:rsidR="00DF0192" w:rsidRDefault="00DF0192" w:rsidP="00DF0192">
      <w:pPr>
        <w:pStyle w:val="Odstavecseseznamem"/>
      </w:pPr>
    </w:p>
    <w:p w14:paraId="6EBF45A8" w14:textId="77777777" w:rsidR="00CD6313" w:rsidRDefault="00CD631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FBF0F5C" w14:textId="33FC3D0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BD28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DA79A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025599" w14:textId="59891D26" w:rsidR="0024722A" w:rsidRDefault="006101FB" w:rsidP="00E24F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32D6">
        <w:rPr>
          <w:rFonts w:ascii="Arial" w:hAnsi="Arial" w:cs="Arial"/>
          <w:sz w:val="22"/>
          <w:szCs w:val="22"/>
        </w:rPr>
        <w:t>S</w:t>
      </w:r>
      <w:r w:rsidR="0024722A" w:rsidRPr="007532D6">
        <w:rPr>
          <w:rFonts w:ascii="Arial" w:hAnsi="Arial" w:cs="Arial"/>
          <w:sz w:val="22"/>
          <w:szCs w:val="22"/>
        </w:rPr>
        <w:t>voz</w:t>
      </w:r>
      <w:r w:rsidR="00A94551" w:rsidRPr="007532D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32D6">
        <w:rPr>
          <w:rFonts w:ascii="Arial" w:hAnsi="Arial" w:cs="Arial"/>
          <w:sz w:val="22"/>
          <w:szCs w:val="22"/>
        </w:rPr>
        <w:t xml:space="preserve"> odpad</w:t>
      </w:r>
      <w:r w:rsidR="00A94551" w:rsidRPr="007532D6">
        <w:rPr>
          <w:rFonts w:ascii="Arial" w:hAnsi="Arial" w:cs="Arial"/>
          <w:sz w:val="22"/>
          <w:szCs w:val="22"/>
        </w:rPr>
        <w:t>u</w:t>
      </w:r>
      <w:r w:rsidR="001078B1" w:rsidRPr="007532D6">
        <w:rPr>
          <w:rFonts w:ascii="Arial" w:hAnsi="Arial" w:cs="Arial"/>
          <w:sz w:val="22"/>
          <w:szCs w:val="22"/>
        </w:rPr>
        <w:t xml:space="preserve"> </w:t>
      </w:r>
      <w:r w:rsidR="0024722A" w:rsidRPr="007532D6">
        <w:rPr>
          <w:rFonts w:ascii="Arial" w:hAnsi="Arial" w:cs="Arial"/>
          <w:sz w:val="22"/>
          <w:szCs w:val="22"/>
        </w:rPr>
        <w:t>je zajišťován</w:t>
      </w:r>
      <w:r w:rsidR="00A94551" w:rsidRPr="007532D6">
        <w:rPr>
          <w:rFonts w:ascii="Arial" w:hAnsi="Arial" w:cs="Arial"/>
          <w:sz w:val="22"/>
          <w:szCs w:val="22"/>
        </w:rPr>
        <w:t xml:space="preserve"> </w:t>
      </w:r>
      <w:r w:rsidR="000F4D97">
        <w:rPr>
          <w:rFonts w:ascii="Arial" w:hAnsi="Arial" w:cs="Arial"/>
          <w:sz w:val="22"/>
          <w:szCs w:val="22"/>
        </w:rPr>
        <w:t xml:space="preserve">mobilním svozem svozovou firmou </w:t>
      </w:r>
      <w:r w:rsidR="00B70253">
        <w:rPr>
          <w:rFonts w:ascii="Arial" w:hAnsi="Arial" w:cs="Arial"/>
          <w:iCs/>
          <w:sz w:val="22"/>
          <w:szCs w:val="22"/>
        </w:rPr>
        <w:t>jednou</w:t>
      </w:r>
      <w:r w:rsidR="00A94551" w:rsidRPr="007532D6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7532D6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B70253">
        <w:rPr>
          <w:rFonts w:ascii="Arial" w:hAnsi="Arial" w:cs="Arial"/>
          <w:sz w:val="22"/>
          <w:szCs w:val="22"/>
        </w:rPr>
        <w:t>ém</w:t>
      </w:r>
      <w:r w:rsidR="0024722A" w:rsidRPr="007532D6">
        <w:rPr>
          <w:rFonts w:ascii="Arial" w:hAnsi="Arial" w:cs="Arial"/>
          <w:sz w:val="22"/>
          <w:szCs w:val="22"/>
        </w:rPr>
        <w:t xml:space="preserve"> stanovišt</w:t>
      </w:r>
      <w:r w:rsidR="006534D7">
        <w:rPr>
          <w:rFonts w:ascii="Arial" w:hAnsi="Arial" w:cs="Arial"/>
          <w:sz w:val="22"/>
          <w:szCs w:val="22"/>
        </w:rPr>
        <w:t>i u prodejny</w:t>
      </w:r>
      <w:r w:rsidR="0024722A" w:rsidRPr="007532D6">
        <w:rPr>
          <w:rFonts w:ascii="Arial" w:hAnsi="Arial" w:cs="Arial"/>
          <w:sz w:val="22"/>
          <w:szCs w:val="22"/>
        </w:rPr>
        <w:t xml:space="preserve">. </w:t>
      </w:r>
      <w:r w:rsidR="0024722A" w:rsidRPr="007532D6">
        <w:rPr>
          <w:rFonts w:ascii="Arial" w:hAnsi="Arial" w:cs="Arial"/>
          <w:sz w:val="22"/>
          <w:szCs w:val="22"/>
        </w:rPr>
        <w:lastRenderedPageBreak/>
        <w:t>Informace o </w:t>
      </w:r>
      <w:r w:rsidR="000F4D97">
        <w:rPr>
          <w:rFonts w:ascii="Arial" w:hAnsi="Arial" w:cs="Arial"/>
          <w:sz w:val="22"/>
          <w:szCs w:val="22"/>
        </w:rPr>
        <w:t xml:space="preserve">termínu </w:t>
      </w:r>
      <w:r w:rsidR="00BF3879" w:rsidRPr="007532D6">
        <w:rPr>
          <w:rFonts w:ascii="Arial" w:hAnsi="Arial" w:cs="Arial"/>
          <w:sz w:val="22"/>
          <w:szCs w:val="22"/>
        </w:rPr>
        <w:t>svozu</w:t>
      </w:r>
      <w:r w:rsidR="0024722A" w:rsidRPr="007532D6">
        <w:rPr>
          <w:rFonts w:ascii="Arial" w:hAnsi="Arial" w:cs="Arial"/>
          <w:sz w:val="22"/>
          <w:szCs w:val="22"/>
        </w:rPr>
        <w:t xml:space="preserve"> jsou zveřejňovány</w:t>
      </w:r>
      <w:r w:rsidR="00BB5729" w:rsidRPr="007532D6">
        <w:rPr>
          <w:rFonts w:ascii="Arial" w:hAnsi="Arial" w:cs="Arial"/>
          <w:sz w:val="22"/>
          <w:szCs w:val="22"/>
        </w:rPr>
        <w:t xml:space="preserve"> na</w:t>
      </w:r>
      <w:r w:rsidR="007532D6" w:rsidRPr="007532D6">
        <w:rPr>
          <w:rFonts w:ascii="Arial" w:hAnsi="Arial" w:cs="Arial"/>
          <w:sz w:val="22"/>
          <w:szCs w:val="22"/>
        </w:rPr>
        <w:t xml:space="preserve"> webu obce, na vývěsce u obchodu Jednota a </w:t>
      </w:r>
      <w:r w:rsidR="00834D4B">
        <w:rPr>
          <w:rFonts w:ascii="Arial" w:hAnsi="Arial" w:cs="Arial"/>
          <w:sz w:val="22"/>
          <w:szCs w:val="22"/>
        </w:rPr>
        <w:t xml:space="preserve">je s předstihem </w:t>
      </w:r>
      <w:r w:rsidR="007532D6" w:rsidRPr="007532D6">
        <w:rPr>
          <w:rFonts w:ascii="Arial" w:hAnsi="Arial" w:cs="Arial"/>
          <w:sz w:val="22"/>
          <w:szCs w:val="22"/>
        </w:rPr>
        <w:t>vyhlášeno místním rozhlasem</w:t>
      </w:r>
      <w:r w:rsidR="007532D6">
        <w:rPr>
          <w:rFonts w:ascii="Arial" w:hAnsi="Arial" w:cs="Arial"/>
          <w:sz w:val="22"/>
          <w:szCs w:val="22"/>
        </w:rPr>
        <w:t>.</w:t>
      </w:r>
    </w:p>
    <w:p w14:paraId="6D479C5E" w14:textId="77777777" w:rsidR="007532D6" w:rsidRPr="00FB6AE5" w:rsidRDefault="007532D6" w:rsidP="007532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0E0638" w14:textId="4B1C163F" w:rsidR="00547890" w:rsidRDefault="00FE0414" w:rsidP="006017D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01181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ABF38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66D45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ECE592" w14:textId="1784A9A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406192" w:rsidRPr="00DF0192">
        <w:rPr>
          <w:rFonts w:ascii="Arial" w:hAnsi="Arial" w:cs="Arial"/>
          <w:sz w:val="22"/>
          <w:szCs w:val="22"/>
        </w:rPr>
        <w:t>Nové Pace, ul Přibyslavská 124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2FF55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E318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20FB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F1789B" w14:textId="77777777" w:rsidR="00CD6313" w:rsidRDefault="00CD6313">
      <w:pPr>
        <w:jc w:val="center"/>
        <w:rPr>
          <w:rFonts w:ascii="Arial" w:hAnsi="Arial" w:cs="Arial"/>
          <w:b/>
          <w:sz w:val="22"/>
          <w:szCs w:val="22"/>
        </w:rPr>
      </w:pPr>
    </w:p>
    <w:p w14:paraId="4667189E" w14:textId="1B1E500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2848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7BFF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023D2F" w14:textId="3FC0CFAF" w:rsidR="0025354B" w:rsidRPr="001E1C3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1E1C3A">
        <w:rPr>
          <w:rFonts w:ascii="Arial" w:hAnsi="Arial" w:cs="Arial"/>
          <w:sz w:val="22"/>
          <w:szCs w:val="22"/>
        </w:rPr>
        <w:t>rozumějí</w:t>
      </w:r>
      <w:r w:rsidR="001E1C3A" w:rsidRPr="001E1C3A">
        <w:rPr>
          <w:rFonts w:ascii="Arial" w:hAnsi="Arial" w:cs="Arial"/>
          <w:sz w:val="22"/>
          <w:szCs w:val="22"/>
        </w:rPr>
        <w:t>:</w:t>
      </w:r>
    </w:p>
    <w:p w14:paraId="10F1E5FB" w14:textId="635181BB" w:rsidR="0025354B" w:rsidRPr="001E1C3A" w:rsidRDefault="002864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1E1C3A">
        <w:rPr>
          <w:rFonts w:ascii="Arial" w:hAnsi="Arial" w:cs="Arial"/>
          <w:bCs/>
          <w:sz w:val="22"/>
          <w:szCs w:val="22"/>
        </w:rPr>
        <w:t>opelnice</w:t>
      </w:r>
      <w:r w:rsidR="00106AD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 objemu </w:t>
      </w:r>
      <w:proofErr w:type="gramStart"/>
      <w:r w:rsidR="00106ADD">
        <w:rPr>
          <w:rFonts w:ascii="Arial" w:hAnsi="Arial" w:cs="Arial"/>
          <w:bCs/>
          <w:sz w:val="22"/>
          <w:szCs w:val="22"/>
        </w:rPr>
        <w:t>60l</w:t>
      </w:r>
      <w:proofErr w:type="gramEnd"/>
    </w:p>
    <w:p w14:paraId="2B10809D" w14:textId="0D5EC3F9" w:rsidR="0025354B" w:rsidRPr="001E1C3A" w:rsidRDefault="002864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bílé </w:t>
      </w:r>
      <w:r w:rsidR="005F0210" w:rsidRPr="001E1C3A">
        <w:rPr>
          <w:rFonts w:ascii="Arial" w:hAnsi="Arial" w:cs="Arial"/>
          <w:bCs/>
          <w:sz w:val="22"/>
          <w:szCs w:val="22"/>
        </w:rPr>
        <w:t>igelitové pytle</w:t>
      </w:r>
      <w:r>
        <w:rPr>
          <w:rFonts w:ascii="Arial" w:hAnsi="Arial" w:cs="Arial"/>
          <w:bCs/>
          <w:sz w:val="22"/>
          <w:szCs w:val="22"/>
        </w:rPr>
        <w:t xml:space="preserve"> s označením svozové společnosti Marius </w:t>
      </w:r>
      <w:proofErr w:type="spellStart"/>
      <w:r>
        <w:rPr>
          <w:rFonts w:ascii="Arial" w:hAnsi="Arial" w:cs="Arial"/>
          <w:bCs/>
          <w:sz w:val="22"/>
          <w:szCs w:val="22"/>
        </w:rPr>
        <w:t>Pederson</w:t>
      </w:r>
      <w:proofErr w:type="spellEnd"/>
      <w:r w:rsidR="001E2D74">
        <w:rPr>
          <w:rFonts w:ascii="Arial" w:hAnsi="Arial" w:cs="Arial"/>
          <w:bCs/>
          <w:sz w:val="22"/>
          <w:szCs w:val="22"/>
        </w:rPr>
        <w:t xml:space="preserve"> na vyžádání na obecním úřadu</w:t>
      </w:r>
    </w:p>
    <w:p w14:paraId="5A2BC28A" w14:textId="77777777" w:rsidR="001E1C3A" w:rsidRPr="001E1C3A" w:rsidRDefault="001E1C3A" w:rsidP="001E1C3A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2EEA69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CD61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5379F7" w14:textId="77777777" w:rsidR="00D81C80" w:rsidRDefault="00D81C8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2271C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737F9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4F2826C" w14:textId="2907EA6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C6E376E" w14:textId="022570EC" w:rsidR="00D27F18" w:rsidRDefault="001363E2" w:rsidP="0012427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4033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40332">
        <w:rPr>
          <w:rFonts w:ascii="Arial" w:hAnsi="Arial" w:cs="Arial"/>
          <w:sz w:val="22"/>
          <w:szCs w:val="22"/>
        </w:rPr>
        <w:t>a základě smlouvy s obcí dle čl. 2 odst</w:t>
      </w:r>
      <w:r w:rsidRPr="00540332">
        <w:rPr>
          <w:rFonts w:ascii="Arial" w:hAnsi="Arial" w:cs="Arial"/>
          <w:sz w:val="22"/>
          <w:szCs w:val="22"/>
        </w:rPr>
        <w:t>.</w:t>
      </w:r>
      <w:r w:rsidR="000F4568" w:rsidRPr="00540332">
        <w:rPr>
          <w:rFonts w:ascii="Arial" w:hAnsi="Arial" w:cs="Arial"/>
          <w:sz w:val="22"/>
          <w:szCs w:val="22"/>
        </w:rPr>
        <w:t xml:space="preserve"> 1</w:t>
      </w:r>
      <w:r w:rsidR="004C4A1C" w:rsidRPr="00540332">
        <w:rPr>
          <w:rFonts w:ascii="Arial" w:hAnsi="Arial" w:cs="Arial"/>
          <w:sz w:val="22"/>
          <w:szCs w:val="22"/>
        </w:rPr>
        <w:t xml:space="preserve"> </w:t>
      </w:r>
      <w:r w:rsidR="00BA2FB8" w:rsidRPr="00540332">
        <w:rPr>
          <w:rFonts w:ascii="Arial" w:hAnsi="Arial" w:cs="Arial"/>
          <w:sz w:val="22"/>
          <w:szCs w:val="22"/>
        </w:rPr>
        <w:t>předáva</w:t>
      </w:r>
      <w:r w:rsidRPr="00540332">
        <w:rPr>
          <w:rFonts w:ascii="Arial" w:hAnsi="Arial" w:cs="Arial"/>
          <w:sz w:val="22"/>
          <w:szCs w:val="22"/>
        </w:rPr>
        <w:t>jí</w:t>
      </w:r>
      <w:r w:rsidR="000F4568" w:rsidRPr="00540332">
        <w:rPr>
          <w:rFonts w:ascii="Arial" w:hAnsi="Arial" w:cs="Arial"/>
          <w:sz w:val="22"/>
          <w:szCs w:val="22"/>
        </w:rPr>
        <w:t xml:space="preserve"> </w:t>
      </w:r>
      <w:r w:rsidR="00F10D7C" w:rsidRPr="00540332">
        <w:rPr>
          <w:rFonts w:ascii="Arial" w:hAnsi="Arial" w:cs="Arial"/>
          <w:sz w:val="22"/>
          <w:szCs w:val="22"/>
        </w:rPr>
        <w:t xml:space="preserve">komunální </w:t>
      </w:r>
      <w:r w:rsidR="004C4A1C" w:rsidRPr="00540332">
        <w:rPr>
          <w:rFonts w:ascii="Arial" w:hAnsi="Arial" w:cs="Arial"/>
          <w:sz w:val="22"/>
          <w:szCs w:val="22"/>
        </w:rPr>
        <w:t xml:space="preserve">odpad do sběrných nádob uvedených v čl. 3 </w:t>
      </w:r>
      <w:r w:rsidR="00540332" w:rsidRPr="00540332">
        <w:rPr>
          <w:rFonts w:ascii="Arial" w:hAnsi="Arial" w:cs="Arial"/>
          <w:sz w:val="22"/>
          <w:szCs w:val="22"/>
        </w:rPr>
        <w:t>odst. 2</w:t>
      </w:r>
      <w:r w:rsidR="006467C7">
        <w:rPr>
          <w:rFonts w:ascii="Arial" w:hAnsi="Arial" w:cs="Arial"/>
          <w:sz w:val="22"/>
          <w:szCs w:val="22"/>
        </w:rPr>
        <w:t xml:space="preserve"> podle </w:t>
      </w:r>
      <w:r w:rsidR="006017D7">
        <w:rPr>
          <w:rFonts w:ascii="Arial" w:hAnsi="Arial" w:cs="Arial"/>
          <w:sz w:val="22"/>
          <w:szCs w:val="22"/>
        </w:rPr>
        <w:t xml:space="preserve">takového </w:t>
      </w:r>
      <w:r w:rsidR="006467C7">
        <w:rPr>
          <w:rFonts w:ascii="Arial" w:hAnsi="Arial" w:cs="Arial"/>
          <w:sz w:val="22"/>
          <w:szCs w:val="22"/>
        </w:rPr>
        <w:t>druhu odpadu, který produkují.</w:t>
      </w:r>
    </w:p>
    <w:p w14:paraId="53F9D706" w14:textId="77777777" w:rsidR="00540332" w:rsidRDefault="00540332" w:rsidP="0054033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15645" w14:textId="35C3C21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E503E0">
        <w:rPr>
          <w:rFonts w:ascii="Arial" w:hAnsi="Arial" w:cs="Arial"/>
          <w:sz w:val="22"/>
          <w:szCs w:val="22"/>
        </w:rPr>
        <w:t xml:space="preserve">je uveřejněna na webových stránkách obce </w:t>
      </w:r>
      <w:proofErr w:type="gramStart"/>
      <w:r w:rsidR="00E503E0">
        <w:rPr>
          <w:rFonts w:ascii="Arial" w:hAnsi="Arial" w:cs="Arial"/>
          <w:sz w:val="22"/>
          <w:szCs w:val="22"/>
        </w:rPr>
        <w:t>Choteč :</w:t>
      </w:r>
      <w:proofErr w:type="gramEnd"/>
      <w:r w:rsidR="00E503E0">
        <w:rPr>
          <w:rFonts w:ascii="Arial" w:hAnsi="Arial" w:cs="Arial"/>
          <w:sz w:val="22"/>
          <w:szCs w:val="22"/>
        </w:rPr>
        <w:t xml:space="preserve"> </w:t>
      </w:r>
      <w:r w:rsidR="0007010C" w:rsidRPr="0007010C">
        <w:rPr>
          <w:rFonts w:ascii="Arial" w:hAnsi="Arial" w:cs="Arial"/>
          <w:sz w:val="22"/>
          <w:szCs w:val="22"/>
        </w:rPr>
        <w:t>https://www.chotec.cz/urad/formulare/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6770B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5B88D9" w14:textId="5006222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9D78EB">
        <w:rPr>
          <w:rFonts w:ascii="Arial" w:hAnsi="Arial" w:cs="Arial"/>
          <w:sz w:val="22"/>
          <w:szCs w:val="22"/>
        </w:rPr>
        <w:t>jednorázově</w:t>
      </w:r>
      <w:proofErr w:type="gramEnd"/>
      <w:r w:rsidR="009D78EB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78EB">
        <w:rPr>
          <w:rFonts w:ascii="Arial" w:hAnsi="Arial" w:cs="Arial"/>
          <w:sz w:val="22"/>
          <w:szCs w:val="22"/>
        </w:rPr>
        <w:t>to v</w:t>
      </w:r>
      <w:r w:rsidR="009D78EB" w:rsidRPr="009D78EB">
        <w:rPr>
          <w:rFonts w:ascii="Arial" w:hAnsi="Arial" w:cs="Arial"/>
          <w:sz w:val="22"/>
          <w:szCs w:val="22"/>
        </w:rPr>
        <w:t> </w:t>
      </w:r>
      <w:r w:rsidR="00A47650" w:rsidRPr="009D78EB">
        <w:rPr>
          <w:rFonts w:ascii="Arial" w:hAnsi="Arial" w:cs="Arial"/>
          <w:sz w:val="22"/>
          <w:szCs w:val="22"/>
        </w:rPr>
        <w:t>hotovosti</w:t>
      </w:r>
      <w:r w:rsidR="009D78EB" w:rsidRPr="009D78EB">
        <w:rPr>
          <w:rFonts w:ascii="Arial" w:hAnsi="Arial" w:cs="Arial"/>
          <w:sz w:val="22"/>
          <w:szCs w:val="22"/>
        </w:rPr>
        <w:t xml:space="preserve"> nebo</w:t>
      </w:r>
      <w:r w:rsidR="00A47650" w:rsidRPr="009D78EB">
        <w:rPr>
          <w:rFonts w:ascii="Arial" w:hAnsi="Arial" w:cs="Arial"/>
          <w:sz w:val="22"/>
          <w:szCs w:val="22"/>
        </w:rPr>
        <w:t xml:space="preserve"> převodem na úče</w:t>
      </w:r>
      <w:r w:rsidR="009D78EB" w:rsidRPr="009D78EB">
        <w:rPr>
          <w:rFonts w:ascii="Arial" w:hAnsi="Arial" w:cs="Arial"/>
          <w:sz w:val="22"/>
          <w:szCs w:val="22"/>
        </w:rPr>
        <w:t>t.</w:t>
      </w:r>
    </w:p>
    <w:p w14:paraId="4B9DD66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8DEF2A" w14:textId="77777777" w:rsidR="00CD6313" w:rsidRDefault="00CD631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DE193CC" w14:textId="415C2F4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7033F">
        <w:rPr>
          <w:rFonts w:ascii="Arial" w:hAnsi="Arial" w:cs="Arial"/>
          <w:b/>
          <w:sz w:val="22"/>
          <w:szCs w:val="22"/>
        </w:rPr>
        <w:t>8</w:t>
      </w:r>
    </w:p>
    <w:p w14:paraId="31EFDE4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A2E926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B40A28" w14:textId="1337079D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F680F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BBE54C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C82AD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D20696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06B4C7B" w14:textId="41EC920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61F33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BBC2102" w14:textId="619FE6B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60150">
        <w:rPr>
          <w:rFonts w:ascii="Arial" w:hAnsi="Arial" w:cs="Arial"/>
          <w:sz w:val="22"/>
          <w:szCs w:val="22"/>
        </w:rPr>
        <w:t xml:space="preserve"> do zelené nádoby umístěné </w:t>
      </w:r>
      <w:r w:rsidR="00CC5AEC">
        <w:rPr>
          <w:rFonts w:ascii="Arial" w:hAnsi="Arial" w:cs="Arial"/>
          <w:sz w:val="22"/>
          <w:szCs w:val="22"/>
        </w:rPr>
        <w:t>ve sběrném hnízdě u obecn</w:t>
      </w:r>
      <w:r w:rsidR="00C6365E">
        <w:rPr>
          <w:rFonts w:ascii="Arial" w:hAnsi="Arial" w:cs="Arial"/>
          <w:sz w:val="22"/>
          <w:szCs w:val="22"/>
        </w:rPr>
        <w:t>í</w:t>
      </w:r>
      <w:r w:rsidR="00CC5AEC">
        <w:rPr>
          <w:rFonts w:ascii="Arial" w:hAnsi="Arial" w:cs="Arial"/>
          <w:sz w:val="22"/>
          <w:szCs w:val="22"/>
        </w:rPr>
        <w:t xml:space="preserve">ho úřadu, která je určena </w:t>
      </w:r>
      <w:r w:rsidR="009B2DE5">
        <w:rPr>
          <w:rFonts w:ascii="Arial" w:hAnsi="Arial" w:cs="Arial"/>
          <w:sz w:val="22"/>
          <w:szCs w:val="22"/>
        </w:rPr>
        <w:t>pro elektrozařízení a baterie.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3B15CAD" w14:textId="72B96B3E" w:rsidR="00943132" w:rsidRPr="0051226B" w:rsidRDefault="00943132" w:rsidP="00943132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81941">
        <w:rPr>
          <w:rFonts w:ascii="Arial" w:hAnsi="Arial" w:cs="Arial"/>
          <w:b/>
          <w:sz w:val="22"/>
          <w:szCs w:val="22"/>
        </w:rPr>
        <w:t>9</w:t>
      </w:r>
    </w:p>
    <w:p w14:paraId="763D5A3F" w14:textId="77777777" w:rsidR="00943132" w:rsidRPr="0051226B" w:rsidRDefault="00943132" w:rsidP="009431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7B76DDC" w14:textId="77777777" w:rsidR="00943132" w:rsidRPr="00E5685C" w:rsidRDefault="00943132" w:rsidP="00943132">
      <w:pPr>
        <w:jc w:val="both"/>
        <w:rPr>
          <w:rFonts w:ascii="Arial" w:hAnsi="Arial" w:cs="Arial"/>
          <w:i/>
          <w:color w:val="00B0F0"/>
          <w:sz w:val="22"/>
        </w:rPr>
      </w:pPr>
    </w:p>
    <w:p w14:paraId="12FE6D50" w14:textId="77777777" w:rsidR="00943132" w:rsidRPr="00671A01" w:rsidRDefault="00943132" w:rsidP="0094313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45B4481D" w14:textId="77777777" w:rsidR="00943132" w:rsidRPr="00671A01" w:rsidRDefault="00943132" w:rsidP="009431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44D623" w14:textId="64FD613B" w:rsidR="00943132" w:rsidRPr="00DB52A1" w:rsidRDefault="00943132" w:rsidP="00DB52A1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B52A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DB52A1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DB52A1">
        <w:rPr>
          <w:rFonts w:ascii="Arial" w:hAnsi="Arial" w:cs="Arial"/>
          <w:sz w:val="22"/>
          <w:szCs w:val="22"/>
        </w:rPr>
        <w:t xml:space="preserve"> </w:t>
      </w:r>
      <w:r w:rsidRPr="00DB52A1">
        <w:rPr>
          <w:rFonts w:ascii="Arial" w:hAnsi="Arial" w:cs="Arial"/>
          <w:sz w:val="22"/>
          <w:szCs w:val="22"/>
        </w:rPr>
        <w:t xml:space="preserve">odkládat </w:t>
      </w:r>
      <w:r w:rsidR="00866868" w:rsidRPr="00DB52A1">
        <w:rPr>
          <w:rFonts w:ascii="Arial" w:hAnsi="Arial" w:cs="Arial"/>
          <w:sz w:val="22"/>
          <w:szCs w:val="22"/>
        </w:rPr>
        <w:t>na místě v</w:t>
      </w:r>
      <w:r w:rsidRPr="00DB52A1">
        <w:rPr>
          <w:rFonts w:ascii="Arial" w:hAnsi="Arial" w:cs="Arial"/>
          <w:sz w:val="22"/>
          <w:szCs w:val="22"/>
        </w:rPr>
        <w:t xml:space="preserve"> část</w:t>
      </w:r>
      <w:r w:rsidR="00866868" w:rsidRPr="00DB52A1">
        <w:rPr>
          <w:rFonts w:ascii="Arial" w:hAnsi="Arial" w:cs="Arial"/>
          <w:sz w:val="22"/>
          <w:szCs w:val="22"/>
        </w:rPr>
        <w:t>i</w:t>
      </w:r>
      <w:r w:rsidRPr="00DB52A1">
        <w:rPr>
          <w:rFonts w:ascii="Arial" w:hAnsi="Arial" w:cs="Arial"/>
          <w:sz w:val="22"/>
          <w:szCs w:val="22"/>
        </w:rPr>
        <w:t xml:space="preserve"> obce</w:t>
      </w:r>
      <w:r w:rsidR="001039DF" w:rsidRPr="00DB52A1">
        <w:rPr>
          <w:rFonts w:ascii="Arial" w:hAnsi="Arial" w:cs="Arial"/>
          <w:sz w:val="22"/>
          <w:szCs w:val="22"/>
        </w:rPr>
        <w:t xml:space="preserve"> </w:t>
      </w:r>
      <w:r w:rsidR="00CE2EDA" w:rsidRPr="00DB52A1">
        <w:rPr>
          <w:rFonts w:ascii="Arial" w:hAnsi="Arial" w:cs="Arial"/>
          <w:sz w:val="22"/>
          <w:szCs w:val="22"/>
        </w:rPr>
        <w:t xml:space="preserve">u manipulační asfaltové plochy </w:t>
      </w:r>
      <w:r w:rsidR="005426BB" w:rsidRPr="00DB52A1">
        <w:rPr>
          <w:rFonts w:ascii="Arial" w:hAnsi="Arial" w:cs="Arial"/>
          <w:sz w:val="22"/>
          <w:szCs w:val="22"/>
        </w:rPr>
        <w:t xml:space="preserve">GPS: 50°25'54.087'' </w:t>
      </w:r>
      <w:proofErr w:type="gramStart"/>
      <w:r w:rsidR="005426BB" w:rsidRPr="00DB52A1">
        <w:rPr>
          <w:rFonts w:ascii="Arial" w:hAnsi="Arial" w:cs="Arial"/>
          <w:sz w:val="22"/>
          <w:szCs w:val="22"/>
        </w:rPr>
        <w:t xml:space="preserve">N, </w:t>
      </w:r>
      <w:r w:rsidR="00CE2EDA" w:rsidRPr="00DB52A1">
        <w:rPr>
          <w:rFonts w:ascii="Arial" w:hAnsi="Arial" w:cs="Arial"/>
          <w:sz w:val="22"/>
          <w:szCs w:val="22"/>
        </w:rPr>
        <w:t xml:space="preserve"> </w:t>
      </w:r>
      <w:r w:rsidR="005426BB" w:rsidRPr="00DB52A1">
        <w:rPr>
          <w:rFonts w:ascii="Arial" w:hAnsi="Arial" w:cs="Arial"/>
          <w:sz w:val="22"/>
          <w:szCs w:val="22"/>
        </w:rPr>
        <w:t>15</w:t>
      </w:r>
      <w:proofErr w:type="gramEnd"/>
      <w:r w:rsidR="005426BB" w:rsidRPr="00DB52A1">
        <w:rPr>
          <w:rFonts w:ascii="Arial" w:hAnsi="Arial" w:cs="Arial"/>
          <w:sz w:val="22"/>
          <w:szCs w:val="22"/>
        </w:rPr>
        <w:t>°31'17.708'' E</w:t>
      </w:r>
      <w:r w:rsidR="00CE2EDA" w:rsidRPr="00DB52A1">
        <w:rPr>
          <w:rFonts w:ascii="Arial" w:hAnsi="Arial" w:cs="Arial"/>
          <w:sz w:val="22"/>
          <w:szCs w:val="22"/>
        </w:rPr>
        <w:t>.</w:t>
      </w:r>
      <w:r w:rsidRPr="00DB52A1">
        <w:rPr>
          <w:rFonts w:ascii="Arial" w:hAnsi="Arial" w:cs="Arial"/>
          <w:sz w:val="22"/>
          <w:szCs w:val="22"/>
        </w:rPr>
        <w:tab/>
      </w:r>
    </w:p>
    <w:p w14:paraId="45A3823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7B7A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26A425" w14:textId="0A08E1F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81941">
        <w:rPr>
          <w:rFonts w:ascii="Arial" w:hAnsi="Arial" w:cs="Arial"/>
          <w:b/>
          <w:sz w:val="22"/>
          <w:szCs w:val="22"/>
        </w:rPr>
        <w:t>0</w:t>
      </w:r>
    </w:p>
    <w:p w14:paraId="0173EA2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EA6AF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15E07D" w14:textId="376C662A" w:rsidR="00963A13" w:rsidRPr="00DB52A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B52A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73117" w:rsidRPr="00DB52A1">
        <w:rPr>
          <w:rFonts w:ascii="Arial" w:hAnsi="Arial" w:cs="Arial"/>
          <w:sz w:val="22"/>
          <w:szCs w:val="22"/>
        </w:rPr>
        <w:t>o stanovení obecního systému odpadového hospodářství</w:t>
      </w:r>
      <w:r w:rsidRPr="00DB52A1">
        <w:rPr>
          <w:rFonts w:ascii="Arial" w:hAnsi="Arial" w:cs="Arial"/>
          <w:sz w:val="22"/>
          <w:szCs w:val="22"/>
        </w:rPr>
        <w:t xml:space="preserve">, ze dne </w:t>
      </w:r>
      <w:r w:rsidR="004F3004">
        <w:rPr>
          <w:rFonts w:ascii="Arial" w:hAnsi="Arial" w:cs="Arial"/>
          <w:sz w:val="22"/>
          <w:szCs w:val="22"/>
        </w:rPr>
        <w:t>30</w:t>
      </w:r>
      <w:r w:rsidR="001B4E24" w:rsidRPr="00DB52A1">
        <w:rPr>
          <w:rFonts w:ascii="Arial" w:hAnsi="Arial" w:cs="Arial"/>
          <w:sz w:val="22"/>
          <w:szCs w:val="22"/>
        </w:rPr>
        <w:t>.</w:t>
      </w:r>
      <w:r w:rsidR="004F3004">
        <w:rPr>
          <w:rFonts w:ascii="Arial" w:hAnsi="Arial" w:cs="Arial"/>
          <w:sz w:val="22"/>
          <w:szCs w:val="22"/>
        </w:rPr>
        <w:t>9</w:t>
      </w:r>
      <w:r w:rsidR="001B4E24" w:rsidRPr="00DB52A1">
        <w:rPr>
          <w:rFonts w:ascii="Arial" w:hAnsi="Arial" w:cs="Arial"/>
          <w:sz w:val="22"/>
          <w:szCs w:val="22"/>
        </w:rPr>
        <w:t>.202</w:t>
      </w:r>
      <w:r w:rsidR="004F3004">
        <w:rPr>
          <w:rFonts w:ascii="Arial" w:hAnsi="Arial" w:cs="Arial"/>
          <w:sz w:val="22"/>
          <w:szCs w:val="22"/>
        </w:rPr>
        <w:t>4</w:t>
      </w:r>
      <w:r w:rsidRPr="00DB52A1">
        <w:rPr>
          <w:rFonts w:ascii="Arial" w:hAnsi="Arial" w:cs="Arial"/>
          <w:sz w:val="22"/>
          <w:szCs w:val="22"/>
        </w:rPr>
        <w:t>.</w:t>
      </w:r>
    </w:p>
    <w:p w14:paraId="522C0694" w14:textId="77777777" w:rsidR="00CE2EDA" w:rsidRDefault="00CE2ED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1E15B" w14:textId="77777777" w:rsidR="00CE2EDA" w:rsidRPr="000F4ADB" w:rsidRDefault="00CE2ED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4521C8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D1CA63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21FAB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2BF84" w14:textId="77777777" w:rsidR="00730253" w:rsidRDefault="00074576" w:rsidP="00EE48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8FA0CA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CB5D9C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5A545A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0C33558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F2A84F3" w14:textId="2D62C242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D3B3BDC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474621A" w14:textId="34947794" w:rsidR="0024722A" w:rsidRPr="001D113B" w:rsidRDefault="00255BD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Lopatová</w:t>
      </w:r>
      <w:r w:rsidR="00763F99">
        <w:rPr>
          <w:rFonts w:ascii="Arial" w:hAnsi="Arial" w:cs="Arial"/>
          <w:bCs/>
          <w:i/>
          <w:sz w:val="22"/>
          <w:szCs w:val="22"/>
        </w:rPr>
        <w:t>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Jiří Kaplan</w:t>
      </w:r>
      <w:r w:rsidR="00763F99">
        <w:rPr>
          <w:rFonts w:ascii="Arial" w:hAnsi="Arial" w:cs="Arial"/>
          <w:bCs/>
          <w:i/>
          <w:sz w:val="22"/>
          <w:szCs w:val="22"/>
        </w:rPr>
        <w:t>, v. r.</w:t>
      </w:r>
    </w:p>
    <w:p w14:paraId="5FE470F6" w14:textId="3EBC488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255BD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9CE6E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6B41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127B2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DC06" w14:textId="77777777" w:rsidR="0085769D" w:rsidRDefault="0085769D">
      <w:r>
        <w:separator/>
      </w:r>
    </w:p>
  </w:endnote>
  <w:endnote w:type="continuationSeparator" w:id="0">
    <w:p w14:paraId="08B13D41" w14:textId="77777777" w:rsidR="0085769D" w:rsidRDefault="0085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74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7C41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5544" w14:textId="77777777" w:rsidR="0085769D" w:rsidRDefault="0085769D">
      <w:r>
        <w:separator/>
      </w:r>
    </w:p>
  </w:footnote>
  <w:footnote w:type="continuationSeparator" w:id="0">
    <w:p w14:paraId="02D19009" w14:textId="77777777" w:rsidR="0085769D" w:rsidRDefault="0085769D">
      <w:r>
        <w:continuationSeparator/>
      </w:r>
    </w:p>
  </w:footnote>
  <w:footnote w:id="1">
    <w:p w14:paraId="0C6C0E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6BFB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8D7AFD1" w14:textId="77777777" w:rsidR="00943132" w:rsidRPr="00DF28D8" w:rsidRDefault="00943132" w:rsidP="0094313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FF0508A"/>
    <w:lvl w:ilvl="0" w:tplc="40F41F8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DCE61644"/>
    <w:lvl w:ilvl="0" w:tplc="AD563D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438259">
    <w:abstractNumId w:val="7"/>
  </w:num>
  <w:num w:numId="2" w16cid:durableId="1086152620">
    <w:abstractNumId w:val="31"/>
  </w:num>
  <w:num w:numId="3" w16cid:durableId="880823947">
    <w:abstractNumId w:val="4"/>
  </w:num>
  <w:num w:numId="4" w16cid:durableId="1321344812">
    <w:abstractNumId w:val="23"/>
  </w:num>
  <w:num w:numId="5" w16cid:durableId="255405859">
    <w:abstractNumId w:val="20"/>
  </w:num>
  <w:num w:numId="6" w16cid:durableId="61997175">
    <w:abstractNumId w:val="27"/>
  </w:num>
  <w:num w:numId="7" w16cid:durableId="1335180455">
    <w:abstractNumId w:val="8"/>
  </w:num>
  <w:num w:numId="8" w16cid:durableId="1517958856">
    <w:abstractNumId w:val="1"/>
  </w:num>
  <w:num w:numId="9" w16cid:durableId="1554922374">
    <w:abstractNumId w:val="26"/>
  </w:num>
  <w:num w:numId="10" w16cid:durableId="789665790">
    <w:abstractNumId w:val="22"/>
  </w:num>
  <w:num w:numId="11" w16cid:durableId="1994212812">
    <w:abstractNumId w:val="21"/>
  </w:num>
  <w:num w:numId="12" w16cid:durableId="1082797986">
    <w:abstractNumId w:val="10"/>
  </w:num>
  <w:num w:numId="13" w16cid:durableId="1884294796">
    <w:abstractNumId w:val="24"/>
  </w:num>
  <w:num w:numId="14" w16cid:durableId="1953514124">
    <w:abstractNumId w:val="30"/>
  </w:num>
  <w:num w:numId="15" w16cid:durableId="1288395999">
    <w:abstractNumId w:val="13"/>
  </w:num>
  <w:num w:numId="16" w16cid:durableId="775295878">
    <w:abstractNumId w:val="29"/>
  </w:num>
  <w:num w:numId="17" w16cid:durableId="596600631">
    <w:abstractNumId w:val="5"/>
  </w:num>
  <w:num w:numId="18" w16cid:durableId="1356999115">
    <w:abstractNumId w:val="0"/>
  </w:num>
  <w:num w:numId="19" w16cid:durableId="820969606">
    <w:abstractNumId w:val="16"/>
  </w:num>
  <w:num w:numId="20" w16cid:durableId="916088706">
    <w:abstractNumId w:val="25"/>
  </w:num>
  <w:num w:numId="21" w16cid:durableId="2143110479">
    <w:abstractNumId w:val="17"/>
  </w:num>
  <w:num w:numId="22" w16cid:durableId="808934254">
    <w:abstractNumId w:val="18"/>
  </w:num>
  <w:num w:numId="23" w16cid:durableId="1867207336">
    <w:abstractNumId w:val="12"/>
  </w:num>
  <w:num w:numId="24" w16cid:durableId="1260216403">
    <w:abstractNumId w:val="6"/>
  </w:num>
  <w:num w:numId="25" w16cid:durableId="2104297474">
    <w:abstractNumId w:val="2"/>
  </w:num>
  <w:num w:numId="26" w16cid:durableId="1008289300">
    <w:abstractNumId w:val="15"/>
  </w:num>
  <w:num w:numId="27" w16cid:durableId="1941452274">
    <w:abstractNumId w:val="3"/>
  </w:num>
  <w:num w:numId="28" w16cid:durableId="1004169033">
    <w:abstractNumId w:val="14"/>
  </w:num>
  <w:num w:numId="29" w16cid:durableId="1200583929">
    <w:abstractNumId w:val="9"/>
  </w:num>
  <w:num w:numId="30" w16cid:durableId="627779123">
    <w:abstractNumId w:val="11"/>
  </w:num>
  <w:num w:numId="31" w16cid:durableId="1700399147">
    <w:abstractNumId w:val="28"/>
  </w:num>
  <w:num w:numId="32" w16cid:durableId="1014763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D40"/>
    <w:rsid w:val="00053446"/>
    <w:rsid w:val="00053FEC"/>
    <w:rsid w:val="0005615E"/>
    <w:rsid w:val="000569B7"/>
    <w:rsid w:val="0005787D"/>
    <w:rsid w:val="00060150"/>
    <w:rsid w:val="00061946"/>
    <w:rsid w:val="00065040"/>
    <w:rsid w:val="0007010C"/>
    <w:rsid w:val="00074576"/>
    <w:rsid w:val="000756A8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D97"/>
    <w:rsid w:val="000F645D"/>
    <w:rsid w:val="00103649"/>
    <w:rsid w:val="001039DF"/>
    <w:rsid w:val="00106ADD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25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33F"/>
    <w:rsid w:val="00197CA4"/>
    <w:rsid w:val="001A1793"/>
    <w:rsid w:val="001A5FC6"/>
    <w:rsid w:val="001B0AEB"/>
    <w:rsid w:val="001B4E24"/>
    <w:rsid w:val="001C210C"/>
    <w:rsid w:val="001C6E05"/>
    <w:rsid w:val="001D113B"/>
    <w:rsid w:val="001E0DF7"/>
    <w:rsid w:val="001E1C3A"/>
    <w:rsid w:val="001E2D74"/>
    <w:rsid w:val="001E38D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BD7"/>
    <w:rsid w:val="00261098"/>
    <w:rsid w:val="00262D62"/>
    <w:rsid w:val="0026520E"/>
    <w:rsid w:val="00265EF4"/>
    <w:rsid w:val="00267188"/>
    <w:rsid w:val="00286422"/>
    <w:rsid w:val="002A020A"/>
    <w:rsid w:val="002A3581"/>
    <w:rsid w:val="002A421D"/>
    <w:rsid w:val="002A5A25"/>
    <w:rsid w:val="002B7E6B"/>
    <w:rsid w:val="002C32D2"/>
    <w:rsid w:val="002C3644"/>
    <w:rsid w:val="002C442F"/>
    <w:rsid w:val="002C6B63"/>
    <w:rsid w:val="002D576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497"/>
    <w:rsid w:val="00373576"/>
    <w:rsid w:val="0037455E"/>
    <w:rsid w:val="003746ED"/>
    <w:rsid w:val="003934B6"/>
    <w:rsid w:val="003A0DB1"/>
    <w:rsid w:val="003A556A"/>
    <w:rsid w:val="003A7FC0"/>
    <w:rsid w:val="003D6965"/>
    <w:rsid w:val="003E3D8B"/>
    <w:rsid w:val="003E6669"/>
    <w:rsid w:val="003E7B1D"/>
    <w:rsid w:val="003E7C46"/>
    <w:rsid w:val="003F1228"/>
    <w:rsid w:val="003F1DE6"/>
    <w:rsid w:val="003F24A0"/>
    <w:rsid w:val="003F24AA"/>
    <w:rsid w:val="003F4801"/>
    <w:rsid w:val="00402834"/>
    <w:rsid w:val="00406192"/>
    <w:rsid w:val="00414D31"/>
    <w:rsid w:val="004152DA"/>
    <w:rsid w:val="00421C34"/>
    <w:rsid w:val="00423176"/>
    <w:rsid w:val="00425B78"/>
    <w:rsid w:val="0042723F"/>
    <w:rsid w:val="00431942"/>
    <w:rsid w:val="00435697"/>
    <w:rsid w:val="00453AB3"/>
    <w:rsid w:val="00470885"/>
    <w:rsid w:val="00471DDC"/>
    <w:rsid w:val="00472129"/>
    <w:rsid w:val="004761AD"/>
    <w:rsid w:val="00476A0B"/>
    <w:rsid w:val="004914F2"/>
    <w:rsid w:val="00492D2F"/>
    <w:rsid w:val="004966EB"/>
    <w:rsid w:val="004B018B"/>
    <w:rsid w:val="004C4A1C"/>
    <w:rsid w:val="004C5CD8"/>
    <w:rsid w:val="004D0009"/>
    <w:rsid w:val="004D30A2"/>
    <w:rsid w:val="004D3973"/>
    <w:rsid w:val="004D5A15"/>
    <w:rsid w:val="004D7AE2"/>
    <w:rsid w:val="004E67E2"/>
    <w:rsid w:val="004F3004"/>
    <w:rsid w:val="00502A5D"/>
    <w:rsid w:val="00503F10"/>
    <w:rsid w:val="00505735"/>
    <w:rsid w:val="0051226B"/>
    <w:rsid w:val="0052041F"/>
    <w:rsid w:val="00525ABF"/>
    <w:rsid w:val="00540332"/>
    <w:rsid w:val="00540721"/>
    <w:rsid w:val="00540BAC"/>
    <w:rsid w:val="005426B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A33"/>
    <w:rsid w:val="005D29B1"/>
    <w:rsid w:val="005D6CD7"/>
    <w:rsid w:val="005D78B7"/>
    <w:rsid w:val="005E114F"/>
    <w:rsid w:val="005E2539"/>
    <w:rsid w:val="005E3069"/>
    <w:rsid w:val="005F0210"/>
    <w:rsid w:val="005F1D1F"/>
    <w:rsid w:val="006017D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7C7"/>
    <w:rsid w:val="006511C7"/>
    <w:rsid w:val="006534D7"/>
    <w:rsid w:val="00666995"/>
    <w:rsid w:val="00667683"/>
    <w:rsid w:val="0067033F"/>
    <w:rsid w:val="00671A01"/>
    <w:rsid w:val="00675B4F"/>
    <w:rsid w:val="00680CEA"/>
    <w:rsid w:val="006814CB"/>
    <w:rsid w:val="006866EF"/>
    <w:rsid w:val="00692B36"/>
    <w:rsid w:val="006932DA"/>
    <w:rsid w:val="00693339"/>
    <w:rsid w:val="00695588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733"/>
    <w:rsid w:val="00745703"/>
    <w:rsid w:val="007532D6"/>
    <w:rsid w:val="00763F99"/>
    <w:rsid w:val="00765052"/>
    <w:rsid w:val="007654D3"/>
    <w:rsid w:val="00777412"/>
    <w:rsid w:val="00787EE1"/>
    <w:rsid w:val="007900E4"/>
    <w:rsid w:val="007909DA"/>
    <w:rsid w:val="00795009"/>
    <w:rsid w:val="00797A40"/>
    <w:rsid w:val="007A0C0D"/>
    <w:rsid w:val="007A3B21"/>
    <w:rsid w:val="007A514D"/>
    <w:rsid w:val="007B6584"/>
    <w:rsid w:val="007B792E"/>
    <w:rsid w:val="007C40FF"/>
    <w:rsid w:val="007C5E41"/>
    <w:rsid w:val="007C7508"/>
    <w:rsid w:val="007D745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C0F"/>
    <w:rsid w:val="00823562"/>
    <w:rsid w:val="00833615"/>
    <w:rsid w:val="00834BBA"/>
    <w:rsid w:val="00834D4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9D"/>
    <w:rsid w:val="00866868"/>
    <w:rsid w:val="00870986"/>
    <w:rsid w:val="00872F8B"/>
    <w:rsid w:val="0088194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910"/>
    <w:rsid w:val="009007DD"/>
    <w:rsid w:val="00901AD9"/>
    <w:rsid w:val="009022B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761"/>
    <w:rsid w:val="0094313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DE5"/>
    <w:rsid w:val="009B50E5"/>
    <w:rsid w:val="009B680A"/>
    <w:rsid w:val="009B77CC"/>
    <w:rsid w:val="009C7464"/>
    <w:rsid w:val="009D5C19"/>
    <w:rsid w:val="009D78E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892"/>
    <w:rsid w:val="00A532C2"/>
    <w:rsid w:val="00A5407E"/>
    <w:rsid w:val="00A61EAE"/>
    <w:rsid w:val="00A625BA"/>
    <w:rsid w:val="00A62EC3"/>
    <w:rsid w:val="00A6331D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FA2"/>
    <w:rsid w:val="00B70253"/>
    <w:rsid w:val="00B7787C"/>
    <w:rsid w:val="00B947F5"/>
    <w:rsid w:val="00BA0A58"/>
    <w:rsid w:val="00BA2FB8"/>
    <w:rsid w:val="00BA7164"/>
    <w:rsid w:val="00BB5729"/>
    <w:rsid w:val="00BC51C4"/>
    <w:rsid w:val="00BC676E"/>
    <w:rsid w:val="00BD012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1C3"/>
    <w:rsid w:val="00C06DBD"/>
    <w:rsid w:val="00C125FE"/>
    <w:rsid w:val="00C169D0"/>
    <w:rsid w:val="00C20056"/>
    <w:rsid w:val="00C219C3"/>
    <w:rsid w:val="00C25DCE"/>
    <w:rsid w:val="00C277AD"/>
    <w:rsid w:val="00C3782E"/>
    <w:rsid w:val="00C45BF9"/>
    <w:rsid w:val="00C50B03"/>
    <w:rsid w:val="00C6365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AEC"/>
    <w:rsid w:val="00CD6313"/>
    <w:rsid w:val="00CD63CC"/>
    <w:rsid w:val="00CE1581"/>
    <w:rsid w:val="00CE2ED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6E2"/>
    <w:rsid w:val="00D51D24"/>
    <w:rsid w:val="00D546F5"/>
    <w:rsid w:val="00D62F8B"/>
    <w:rsid w:val="00D631BC"/>
    <w:rsid w:val="00D73117"/>
    <w:rsid w:val="00D7341B"/>
    <w:rsid w:val="00D736CB"/>
    <w:rsid w:val="00D81C80"/>
    <w:rsid w:val="00D832B7"/>
    <w:rsid w:val="00D91A41"/>
    <w:rsid w:val="00DB2051"/>
    <w:rsid w:val="00DB52A1"/>
    <w:rsid w:val="00DC3C0A"/>
    <w:rsid w:val="00DE0A5F"/>
    <w:rsid w:val="00DE54A3"/>
    <w:rsid w:val="00DF019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3E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F3E"/>
    <w:rsid w:val="00EC7C4B"/>
    <w:rsid w:val="00EE48B7"/>
    <w:rsid w:val="00EF0F4E"/>
    <w:rsid w:val="00F00E31"/>
    <w:rsid w:val="00F10D7C"/>
    <w:rsid w:val="00F11FC3"/>
    <w:rsid w:val="00F132F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DEB"/>
    <w:rsid w:val="00F57F1D"/>
    <w:rsid w:val="00F60DCB"/>
    <w:rsid w:val="00F67C91"/>
    <w:rsid w:val="00F71191"/>
    <w:rsid w:val="00F724DF"/>
    <w:rsid w:val="00F76A45"/>
    <w:rsid w:val="00F77173"/>
    <w:rsid w:val="00F771CC"/>
    <w:rsid w:val="00F8333A"/>
    <w:rsid w:val="00F876B3"/>
    <w:rsid w:val="00F87C7D"/>
    <w:rsid w:val="00FA33FD"/>
    <w:rsid w:val="00FA3C2E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E3A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943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Lopatová</cp:lastModifiedBy>
  <cp:revision>81</cp:revision>
  <cp:lastPrinted>2020-12-03T09:05:00Z</cp:lastPrinted>
  <dcterms:created xsi:type="dcterms:W3CDTF">2025-01-22T11:10:00Z</dcterms:created>
  <dcterms:modified xsi:type="dcterms:W3CDTF">2025-04-01T10:44:00Z</dcterms:modified>
</cp:coreProperties>
</file>