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1911" w14:textId="77777777" w:rsidR="00070808" w:rsidRPr="00070808" w:rsidRDefault="00070808" w:rsidP="00070808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Město Žďár nad Sázavou</w:t>
      </w:r>
    </w:p>
    <w:p w14:paraId="2AA773D3" w14:textId="77777777" w:rsidR="00070808" w:rsidRPr="00070808" w:rsidRDefault="00070808" w:rsidP="00070808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Zastupitelstvo města Žďár nad Sázavou</w:t>
      </w:r>
    </w:p>
    <w:p w14:paraId="7513268A" w14:textId="77777777" w:rsidR="00070808" w:rsidRPr="00070808" w:rsidRDefault="00070808">
      <w:pPr>
        <w:rPr>
          <w:rFonts w:ascii="Arial" w:hAnsi="Arial" w:cs="Arial"/>
        </w:rPr>
      </w:pPr>
    </w:p>
    <w:p w14:paraId="7ABA6182" w14:textId="25AD43B8" w:rsidR="00070808" w:rsidRPr="00070808" w:rsidRDefault="00070808" w:rsidP="00070808">
      <w:pPr>
        <w:spacing w:after="0"/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Obecně závazná vyhláška</w:t>
      </w:r>
      <w:r w:rsidR="00123CF0">
        <w:rPr>
          <w:rFonts w:ascii="Arial" w:hAnsi="Arial" w:cs="Arial"/>
          <w:b/>
        </w:rPr>
        <w:t xml:space="preserve"> města Žďár nad Sázavou</w:t>
      </w:r>
      <w:r w:rsidRPr="00070808">
        <w:rPr>
          <w:rFonts w:ascii="Arial" w:hAnsi="Arial" w:cs="Arial"/>
          <w:b/>
        </w:rPr>
        <w:t>,</w:t>
      </w:r>
    </w:p>
    <w:p w14:paraId="5B3BAF49" w14:textId="62236548" w:rsidR="00070808" w:rsidRPr="00123CF0" w:rsidRDefault="00070808" w:rsidP="00070808">
      <w:pPr>
        <w:jc w:val="center"/>
        <w:rPr>
          <w:rFonts w:ascii="Arial" w:hAnsi="Arial" w:cs="Arial"/>
          <w:b/>
          <w:bCs/>
        </w:rPr>
      </w:pPr>
      <w:r w:rsidRPr="00070808">
        <w:rPr>
          <w:rFonts w:ascii="Arial" w:hAnsi="Arial" w:cs="Arial"/>
          <w:b/>
        </w:rPr>
        <w:t xml:space="preserve">kterou se </w:t>
      </w:r>
      <w:r w:rsidR="008D10DC">
        <w:rPr>
          <w:rFonts w:ascii="Arial" w:hAnsi="Arial" w:cs="Arial"/>
          <w:b/>
        </w:rPr>
        <w:t>mění</w:t>
      </w:r>
      <w:r w:rsidRPr="00070808">
        <w:rPr>
          <w:rFonts w:ascii="Arial" w:hAnsi="Arial" w:cs="Arial"/>
          <w:b/>
        </w:rPr>
        <w:t xml:space="preserve"> obecně závazná vyhláška </w:t>
      </w:r>
      <w:r w:rsidR="00123CF0">
        <w:rPr>
          <w:rFonts w:ascii="Arial" w:hAnsi="Arial" w:cs="Arial"/>
          <w:b/>
        </w:rPr>
        <w:t xml:space="preserve">města Žďár nad Sázavou </w:t>
      </w:r>
      <w:r w:rsidRPr="00070808">
        <w:rPr>
          <w:rFonts w:ascii="Arial" w:hAnsi="Arial" w:cs="Arial"/>
          <w:b/>
        </w:rPr>
        <w:t xml:space="preserve">č. </w:t>
      </w:r>
      <w:r w:rsidR="008D10DC">
        <w:rPr>
          <w:rFonts w:ascii="Arial" w:hAnsi="Arial" w:cs="Arial"/>
          <w:b/>
        </w:rPr>
        <w:t>2</w:t>
      </w:r>
      <w:r w:rsidRPr="00070808">
        <w:rPr>
          <w:rFonts w:ascii="Arial" w:hAnsi="Arial" w:cs="Arial"/>
          <w:b/>
        </w:rPr>
        <w:t>/20</w:t>
      </w:r>
      <w:r w:rsidR="008D10DC">
        <w:rPr>
          <w:rFonts w:ascii="Arial" w:hAnsi="Arial" w:cs="Arial"/>
          <w:b/>
        </w:rPr>
        <w:t>22</w:t>
      </w:r>
      <w:r w:rsidR="00123CF0">
        <w:rPr>
          <w:rFonts w:ascii="Arial" w:hAnsi="Arial" w:cs="Arial"/>
        </w:rPr>
        <w:t xml:space="preserve">, </w:t>
      </w:r>
      <w:r w:rsidR="00123CF0" w:rsidRPr="00123CF0">
        <w:rPr>
          <w:rFonts w:ascii="Arial" w:hAnsi="Arial" w:cs="Arial"/>
          <w:b/>
          <w:bCs/>
        </w:rPr>
        <w:t>k zabezpečení místních záležitostí veřejného pořádku na veřejných prostranstvích</w:t>
      </w:r>
    </w:p>
    <w:p w14:paraId="1BC0757D" w14:textId="77777777" w:rsidR="00070808" w:rsidRPr="00070808" w:rsidRDefault="00070808" w:rsidP="00070808">
      <w:pPr>
        <w:jc w:val="both"/>
        <w:rPr>
          <w:rFonts w:ascii="Arial" w:hAnsi="Arial" w:cs="Arial"/>
        </w:rPr>
      </w:pPr>
    </w:p>
    <w:p w14:paraId="4167FA73" w14:textId="2E7A9CF7" w:rsidR="00070808" w:rsidRPr="00070808" w:rsidRDefault="00070808" w:rsidP="00070808">
      <w:pPr>
        <w:jc w:val="both"/>
        <w:rPr>
          <w:rFonts w:ascii="Arial" w:hAnsi="Arial" w:cs="Arial"/>
        </w:rPr>
      </w:pPr>
      <w:r w:rsidRPr="00070808">
        <w:rPr>
          <w:rFonts w:ascii="Arial" w:hAnsi="Arial" w:cs="Arial"/>
        </w:rPr>
        <w:t xml:space="preserve">Zastupitelstvo města Žďár nad Sázavou se na svém zasedání dne </w:t>
      </w:r>
      <w:r w:rsidR="00123CF0">
        <w:rPr>
          <w:rFonts w:ascii="Arial" w:hAnsi="Arial" w:cs="Arial"/>
        </w:rPr>
        <w:t>7. 9. 2023</w:t>
      </w:r>
      <w:r w:rsidRPr="00070808">
        <w:rPr>
          <w:rFonts w:ascii="Arial" w:hAnsi="Arial" w:cs="Arial"/>
        </w:rPr>
        <w:t xml:space="preserve"> usnesením č. </w:t>
      </w:r>
      <w:r w:rsidR="00266609">
        <w:rPr>
          <w:rFonts w:ascii="Arial Unicode MS" w:hAnsi="Arial Unicode MS"/>
          <w:color w:val="000000"/>
          <w:shd w:val="clear" w:color="auto" w:fill="FFFFFF"/>
        </w:rPr>
        <w:t>423/2023//ZM</w:t>
      </w:r>
      <w:r w:rsidRPr="00070808">
        <w:rPr>
          <w:rFonts w:ascii="Arial" w:hAnsi="Arial" w:cs="Arial"/>
        </w:rPr>
        <w:t xml:space="preserve"> usneslo vydat na základě ustanovení § </w:t>
      </w:r>
      <w:r w:rsidR="00123CF0">
        <w:rPr>
          <w:rFonts w:ascii="Arial" w:hAnsi="Arial" w:cs="Arial"/>
        </w:rPr>
        <w:t xml:space="preserve">10 písm. a), b), c), d) § </w:t>
      </w:r>
      <w:r w:rsidRPr="00070808">
        <w:rPr>
          <w:rFonts w:ascii="Arial" w:hAnsi="Arial" w:cs="Arial"/>
        </w:rPr>
        <w:t>84 odst. 2 písm. h) zákona č. 128/2000 Sb., o obcích (obecní zřízení), ve znění pozdějších předpisů</w:t>
      </w:r>
      <w:r w:rsidR="00123CF0">
        <w:rPr>
          <w:rFonts w:ascii="Arial" w:hAnsi="Arial" w:cs="Arial"/>
        </w:rPr>
        <w:t xml:space="preserve"> a § 5 odst. 7 zákona č. 251/2016 Sb., o některých přestupcích, ve znění pozdějších předpisů</w:t>
      </w:r>
      <w:r w:rsidRPr="00070808">
        <w:rPr>
          <w:rFonts w:ascii="Arial" w:hAnsi="Arial" w:cs="Arial"/>
        </w:rPr>
        <w:t xml:space="preserve"> tuto obecně závaznou vyhlášku</w:t>
      </w:r>
      <w:r w:rsidR="00123CF0">
        <w:rPr>
          <w:rFonts w:ascii="Arial" w:hAnsi="Arial" w:cs="Arial"/>
        </w:rPr>
        <w:t xml:space="preserve"> (dále jen „vyhláška“)</w:t>
      </w:r>
      <w:r w:rsidRPr="00070808">
        <w:rPr>
          <w:rFonts w:ascii="Arial" w:hAnsi="Arial" w:cs="Arial"/>
        </w:rPr>
        <w:t xml:space="preserve">: </w:t>
      </w:r>
    </w:p>
    <w:p w14:paraId="4CFFF6E7" w14:textId="77777777" w:rsidR="00070808" w:rsidRPr="00070808" w:rsidRDefault="00070808" w:rsidP="00070808">
      <w:pPr>
        <w:rPr>
          <w:rFonts w:ascii="Arial" w:hAnsi="Arial" w:cs="Arial"/>
        </w:rPr>
      </w:pPr>
    </w:p>
    <w:p w14:paraId="12AFCFB1" w14:textId="77777777" w:rsidR="00070808" w:rsidRPr="00070808" w:rsidRDefault="00070808" w:rsidP="00070808">
      <w:pPr>
        <w:spacing w:after="0"/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Čl. 1</w:t>
      </w:r>
    </w:p>
    <w:p w14:paraId="7DBF6F9F" w14:textId="6FD2FABF" w:rsidR="00070808" w:rsidRPr="00070808" w:rsidRDefault="00070808" w:rsidP="00070808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Z</w:t>
      </w:r>
      <w:r w:rsidR="008D10DC">
        <w:rPr>
          <w:rFonts w:ascii="Arial" w:hAnsi="Arial" w:cs="Arial"/>
          <w:b/>
        </w:rPr>
        <w:t>měna vyhlášky</w:t>
      </w:r>
    </w:p>
    <w:p w14:paraId="1D2CE5F0" w14:textId="351E89CF" w:rsidR="00DC43B9" w:rsidRDefault="00070808" w:rsidP="00070808">
      <w:pPr>
        <w:jc w:val="both"/>
        <w:rPr>
          <w:rFonts w:ascii="Arial" w:hAnsi="Arial" w:cs="Arial"/>
        </w:rPr>
      </w:pPr>
      <w:r w:rsidRPr="00070808">
        <w:rPr>
          <w:rFonts w:ascii="Arial" w:hAnsi="Arial" w:cs="Arial"/>
        </w:rPr>
        <w:t xml:space="preserve">Obecně závazná vyhláška města Žďár nad Sázavou č. </w:t>
      </w:r>
      <w:r w:rsidR="00DC43B9">
        <w:rPr>
          <w:rFonts w:ascii="Arial" w:hAnsi="Arial" w:cs="Arial"/>
        </w:rPr>
        <w:t>2</w:t>
      </w:r>
      <w:r w:rsidRPr="00070808">
        <w:rPr>
          <w:rFonts w:ascii="Arial" w:hAnsi="Arial" w:cs="Arial"/>
        </w:rPr>
        <w:t>/</w:t>
      </w:r>
      <w:r w:rsidR="00DC43B9">
        <w:rPr>
          <w:rFonts w:ascii="Arial" w:hAnsi="Arial" w:cs="Arial"/>
        </w:rPr>
        <w:t>2022</w:t>
      </w:r>
      <w:r w:rsidR="00123CF0">
        <w:rPr>
          <w:rFonts w:ascii="Arial" w:hAnsi="Arial" w:cs="Arial"/>
        </w:rPr>
        <w:t>, k zabezpečení místních záležitostí veřejného pořádku na veřejných prostranstvích</w:t>
      </w:r>
      <w:r w:rsidR="008633D5">
        <w:rPr>
          <w:rFonts w:ascii="Arial" w:hAnsi="Arial" w:cs="Arial"/>
        </w:rPr>
        <w:t>,</w:t>
      </w:r>
      <w:r w:rsidR="00123CF0">
        <w:rPr>
          <w:rFonts w:ascii="Arial" w:hAnsi="Arial" w:cs="Arial"/>
        </w:rPr>
        <w:t xml:space="preserve"> </w:t>
      </w:r>
      <w:r w:rsidRPr="00070808">
        <w:rPr>
          <w:rFonts w:ascii="Arial" w:hAnsi="Arial" w:cs="Arial"/>
        </w:rPr>
        <w:t>ze dne</w:t>
      </w:r>
      <w:r w:rsidR="00123CF0">
        <w:rPr>
          <w:rFonts w:ascii="Arial" w:hAnsi="Arial" w:cs="Arial"/>
        </w:rPr>
        <w:t xml:space="preserve"> 16. 6. 2023 </w:t>
      </w:r>
      <w:r w:rsidRPr="00070808">
        <w:rPr>
          <w:rFonts w:ascii="Arial" w:hAnsi="Arial" w:cs="Arial"/>
        </w:rPr>
        <w:t xml:space="preserve">se </w:t>
      </w:r>
      <w:r w:rsidR="00DC43B9">
        <w:rPr>
          <w:rFonts w:ascii="Arial" w:hAnsi="Arial" w:cs="Arial"/>
        </w:rPr>
        <w:t>mění takto:</w:t>
      </w:r>
    </w:p>
    <w:p w14:paraId="232B4A3A" w14:textId="65948DF3" w:rsidR="00DC43B9" w:rsidRDefault="00DC43B9" w:rsidP="0007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23CF0">
        <w:rPr>
          <w:rFonts w:ascii="Arial" w:hAnsi="Arial" w:cs="Arial"/>
        </w:rPr>
        <w:t xml:space="preserve"> části I., </w:t>
      </w:r>
      <w:r>
        <w:rPr>
          <w:rFonts w:ascii="Arial" w:hAnsi="Arial" w:cs="Arial"/>
        </w:rPr>
        <w:t>č</w:t>
      </w:r>
      <w:r w:rsidR="00123CF0">
        <w:rPr>
          <w:rFonts w:ascii="Arial" w:hAnsi="Arial" w:cs="Arial"/>
        </w:rPr>
        <w:t>lánku</w:t>
      </w:r>
      <w:r>
        <w:rPr>
          <w:rFonts w:ascii="Arial" w:hAnsi="Arial" w:cs="Arial"/>
        </w:rPr>
        <w:t xml:space="preserve"> 1</w:t>
      </w:r>
      <w:r w:rsidR="00123CF0">
        <w:rPr>
          <w:rFonts w:ascii="Arial" w:hAnsi="Arial" w:cs="Arial"/>
        </w:rPr>
        <w:t>, Výklad pojmů</w:t>
      </w:r>
      <w:r w:rsidR="001137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</w:t>
      </w:r>
      <w:r w:rsidR="00123CF0">
        <w:rPr>
          <w:rFonts w:ascii="Arial" w:hAnsi="Arial" w:cs="Arial"/>
        </w:rPr>
        <w:t>vypouští bod</w:t>
      </w:r>
      <w:r>
        <w:rPr>
          <w:rFonts w:ascii="Arial" w:hAnsi="Arial" w:cs="Arial"/>
        </w:rPr>
        <w:t xml:space="preserve"> 3. Dosavadní </w:t>
      </w:r>
      <w:r w:rsidR="00123CF0">
        <w:rPr>
          <w:rFonts w:ascii="Arial" w:hAnsi="Arial" w:cs="Arial"/>
        </w:rPr>
        <w:t xml:space="preserve">body </w:t>
      </w:r>
      <w:r>
        <w:rPr>
          <w:rFonts w:ascii="Arial" w:hAnsi="Arial" w:cs="Arial"/>
        </w:rPr>
        <w:t>4. a</w:t>
      </w:r>
      <w:r w:rsidR="00123CF0">
        <w:rPr>
          <w:rFonts w:ascii="Arial" w:hAnsi="Arial" w:cs="Arial"/>
        </w:rPr>
        <w:t xml:space="preserve"> 5. </w:t>
      </w:r>
      <w:r>
        <w:rPr>
          <w:rFonts w:ascii="Arial" w:hAnsi="Arial" w:cs="Arial"/>
        </w:rPr>
        <w:t xml:space="preserve">se označují jako </w:t>
      </w:r>
      <w:r w:rsidR="00123CF0">
        <w:rPr>
          <w:rFonts w:ascii="Arial" w:hAnsi="Arial" w:cs="Arial"/>
        </w:rPr>
        <w:t xml:space="preserve">body </w:t>
      </w:r>
      <w:r>
        <w:rPr>
          <w:rFonts w:ascii="Arial" w:hAnsi="Arial" w:cs="Arial"/>
        </w:rPr>
        <w:t xml:space="preserve">3. a </w:t>
      </w:r>
      <w:r w:rsidR="00123CF0">
        <w:rPr>
          <w:rFonts w:ascii="Arial" w:hAnsi="Arial" w:cs="Arial"/>
        </w:rPr>
        <w:t xml:space="preserve">4. </w:t>
      </w:r>
    </w:p>
    <w:p w14:paraId="342A1B0D" w14:textId="28088A23" w:rsidR="00070808" w:rsidRPr="00070808" w:rsidRDefault="00DC43B9" w:rsidP="000708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13717">
        <w:rPr>
          <w:rFonts w:ascii="Arial" w:hAnsi="Arial" w:cs="Arial"/>
        </w:rPr>
        <w:t xml:space="preserve"> části II., </w:t>
      </w:r>
      <w:r>
        <w:rPr>
          <w:rFonts w:ascii="Arial" w:hAnsi="Arial" w:cs="Arial"/>
        </w:rPr>
        <w:t>čl</w:t>
      </w:r>
      <w:r w:rsidR="00113717">
        <w:rPr>
          <w:rFonts w:ascii="Arial" w:hAnsi="Arial" w:cs="Arial"/>
        </w:rPr>
        <w:t>ánku</w:t>
      </w:r>
      <w:r>
        <w:rPr>
          <w:rFonts w:ascii="Arial" w:hAnsi="Arial" w:cs="Arial"/>
        </w:rPr>
        <w:t xml:space="preserve"> 5</w:t>
      </w:r>
      <w:r w:rsidR="008633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33D5">
        <w:rPr>
          <w:rFonts w:ascii="Arial" w:hAnsi="Arial" w:cs="Arial"/>
        </w:rPr>
        <w:t xml:space="preserve">Ochrana vzhledu veřejné zeleně, </w:t>
      </w:r>
      <w:r>
        <w:rPr>
          <w:rFonts w:ascii="Arial" w:hAnsi="Arial" w:cs="Arial"/>
        </w:rPr>
        <w:t>odst. 1</w:t>
      </w:r>
      <w:r w:rsidR="001137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 </w:t>
      </w:r>
      <w:r w:rsidR="00113717">
        <w:rPr>
          <w:rFonts w:ascii="Arial" w:hAnsi="Arial" w:cs="Arial"/>
        </w:rPr>
        <w:t xml:space="preserve">vypouští </w:t>
      </w:r>
      <w:r>
        <w:rPr>
          <w:rFonts w:ascii="Arial" w:hAnsi="Arial" w:cs="Arial"/>
        </w:rPr>
        <w:t>slova: „</w:t>
      </w:r>
      <w:r w:rsidR="00113717">
        <w:rPr>
          <w:rFonts w:ascii="Arial" w:hAnsi="Arial" w:cs="Arial"/>
        </w:rPr>
        <w:t xml:space="preserve">nebo </w:t>
      </w:r>
      <w:r>
        <w:rPr>
          <w:rFonts w:ascii="Arial" w:hAnsi="Arial" w:cs="Arial"/>
        </w:rPr>
        <w:t xml:space="preserve">správce zeleně“. </w:t>
      </w:r>
      <w:r w:rsidR="00070808" w:rsidRPr="00070808">
        <w:rPr>
          <w:rFonts w:ascii="Arial" w:hAnsi="Arial" w:cs="Arial"/>
        </w:rPr>
        <w:t xml:space="preserve"> </w:t>
      </w:r>
    </w:p>
    <w:p w14:paraId="4E5C97F7" w14:textId="77777777" w:rsidR="00070808" w:rsidRPr="00070808" w:rsidRDefault="00070808" w:rsidP="00070808">
      <w:pPr>
        <w:jc w:val="both"/>
        <w:rPr>
          <w:rFonts w:ascii="Arial" w:hAnsi="Arial" w:cs="Arial"/>
        </w:rPr>
      </w:pPr>
    </w:p>
    <w:p w14:paraId="513EBB31" w14:textId="77777777" w:rsidR="00070808" w:rsidRPr="00070808" w:rsidRDefault="00070808" w:rsidP="00070808">
      <w:pPr>
        <w:spacing w:after="0"/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Čl. 2</w:t>
      </w:r>
    </w:p>
    <w:p w14:paraId="6EA0262F" w14:textId="77777777" w:rsidR="00070808" w:rsidRPr="00070808" w:rsidRDefault="00070808" w:rsidP="00070808">
      <w:pPr>
        <w:jc w:val="center"/>
        <w:rPr>
          <w:rFonts w:ascii="Arial" w:hAnsi="Arial" w:cs="Arial"/>
          <w:b/>
        </w:rPr>
      </w:pPr>
      <w:r w:rsidRPr="00070808">
        <w:rPr>
          <w:rFonts w:ascii="Arial" w:hAnsi="Arial" w:cs="Arial"/>
          <w:b/>
        </w:rPr>
        <w:t>Účinnost</w:t>
      </w:r>
    </w:p>
    <w:p w14:paraId="0F2F31E6" w14:textId="5030438A" w:rsidR="00070808" w:rsidRPr="00070808" w:rsidRDefault="00070808" w:rsidP="00070808">
      <w:pPr>
        <w:jc w:val="both"/>
        <w:rPr>
          <w:rFonts w:ascii="Arial" w:hAnsi="Arial" w:cs="Arial"/>
        </w:rPr>
      </w:pPr>
      <w:r w:rsidRPr="00070808">
        <w:rPr>
          <w:rFonts w:ascii="Arial" w:hAnsi="Arial" w:cs="Arial"/>
        </w:rPr>
        <w:t xml:space="preserve">Tato </w:t>
      </w:r>
      <w:r w:rsidR="00113717">
        <w:rPr>
          <w:rFonts w:ascii="Arial" w:hAnsi="Arial" w:cs="Arial"/>
        </w:rPr>
        <w:t>v</w:t>
      </w:r>
      <w:r w:rsidRPr="00070808">
        <w:rPr>
          <w:rFonts w:ascii="Arial" w:hAnsi="Arial" w:cs="Arial"/>
        </w:rPr>
        <w:t xml:space="preserve">yhláška nabývá účinnosti </w:t>
      </w:r>
      <w:r w:rsidR="00DC43B9">
        <w:rPr>
          <w:rFonts w:ascii="Arial" w:hAnsi="Arial" w:cs="Arial"/>
        </w:rPr>
        <w:t xml:space="preserve">počátkem </w:t>
      </w:r>
      <w:r w:rsidRPr="00070808">
        <w:rPr>
          <w:rFonts w:ascii="Arial" w:hAnsi="Arial" w:cs="Arial"/>
        </w:rPr>
        <w:t>patnáct</w:t>
      </w:r>
      <w:r w:rsidR="00DC43B9">
        <w:rPr>
          <w:rFonts w:ascii="Arial" w:hAnsi="Arial" w:cs="Arial"/>
        </w:rPr>
        <w:t>ého</w:t>
      </w:r>
      <w:r w:rsidRPr="00070808">
        <w:rPr>
          <w:rFonts w:ascii="Arial" w:hAnsi="Arial" w:cs="Arial"/>
        </w:rPr>
        <w:t xml:space="preserve"> dne </w:t>
      </w:r>
      <w:r w:rsidR="00DC43B9">
        <w:rPr>
          <w:rFonts w:ascii="Arial" w:hAnsi="Arial" w:cs="Arial"/>
        </w:rPr>
        <w:t xml:space="preserve">následujícího </w:t>
      </w:r>
      <w:r w:rsidRPr="00070808">
        <w:rPr>
          <w:rFonts w:ascii="Arial" w:hAnsi="Arial" w:cs="Arial"/>
        </w:rPr>
        <w:t xml:space="preserve">po dni </w:t>
      </w:r>
      <w:r w:rsidR="00DC43B9">
        <w:rPr>
          <w:rFonts w:ascii="Arial" w:hAnsi="Arial" w:cs="Arial"/>
        </w:rPr>
        <w:t xml:space="preserve">jejího </w:t>
      </w:r>
      <w:r w:rsidRPr="00070808">
        <w:rPr>
          <w:rFonts w:ascii="Arial" w:hAnsi="Arial" w:cs="Arial"/>
        </w:rPr>
        <w:t xml:space="preserve">vyhlášení. </w:t>
      </w:r>
    </w:p>
    <w:p w14:paraId="2099F3E9" w14:textId="77777777" w:rsidR="00070808" w:rsidRPr="00070808" w:rsidRDefault="00070808" w:rsidP="00070808">
      <w:pPr>
        <w:jc w:val="both"/>
        <w:rPr>
          <w:rFonts w:ascii="Arial" w:hAnsi="Arial" w:cs="Arial"/>
        </w:rPr>
      </w:pPr>
    </w:p>
    <w:p w14:paraId="4D2F03B1" w14:textId="77777777" w:rsidR="00070808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14:paraId="1FAD732C" w14:textId="77777777" w:rsidR="00070808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14:paraId="5C28189A" w14:textId="0C74B01C" w:rsidR="00070808" w:rsidRPr="00070808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070808">
        <w:rPr>
          <w:rFonts w:ascii="Arial" w:eastAsia="Arial" w:hAnsi="Arial" w:cs="Arial"/>
        </w:rPr>
        <w:t>Ing. Martin Mrkos ACCA</w:t>
      </w:r>
      <w:r w:rsidR="00113717">
        <w:rPr>
          <w:rFonts w:ascii="Arial" w:eastAsia="Arial" w:hAnsi="Arial" w:cs="Arial"/>
        </w:rPr>
        <w:t xml:space="preserve"> v.r.</w:t>
      </w:r>
    </w:p>
    <w:p w14:paraId="0944BFF0" w14:textId="77777777" w:rsidR="00070808" w:rsidRPr="00070808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 w:rsidRPr="00070808">
        <w:rPr>
          <w:rFonts w:ascii="Arial" w:eastAsia="Arial" w:hAnsi="Arial" w:cs="Arial"/>
        </w:rPr>
        <w:t>starosta města</w:t>
      </w:r>
    </w:p>
    <w:p w14:paraId="4C329BBC" w14:textId="77777777" w:rsidR="00113717" w:rsidRDefault="00113717" w:rsidP="00070808">
      <w:pPr>
        <w:widowControl w:val="0"/>
        <w:spacing w:after="0"/>
        <w:ind w:right="65"/>
        <w:rPr>
          <w:rFonts w:ascii="Arial" w:eastAsia="Arial" w:hAnsi="Arial" w:cs="Arial"/>
        </w:rPr>
      </w:pPr>
    </w:p>
    <w:p w14:paraId="3F157888" w14:textId="05D589FA" w:rsidR="00070808" w:rsidRPr="00070808" w:rsidRDefault="00DC43B9" w:rsidP="00070808">
      <w:pPr>
        <w:widowControl w:val="0"/>
        <w:spacing w:after="0"/>
        <w:ind w:right="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Jaroslav Hedvičák</w:t>
      </w:r>
      <w:r w:rsidR="00113717">
        <w:rPr>
          <w:rFonts w:ascii="Arial" w:eastAsia="Arial" w:hAnsi="Arial" w:cs="Arial"/>
        </w:rPr>
        <w:t xml:space="preserve"> v.r.</w:t>
      </w:r>
      <w:r w:rsidR="00070808">
        <w:rPr>
          <w:rFonts w:ascii="Arial" w:eastAsia="Arial" w:hAnsi="Arial" w:cs="Arial"/>
        </w:rPr>
        <w:tab/>
      </w:r>
      <w:r w:rsidR="00070808">
        <w:rPr>
          <w:rFonts w:ascii="Arial" w:eastAsia="Arial" w:hAnsi="Arial" w:cs="Arial"/>
        </w:rPr>
        <w:tab/>
      </w:r>
      <w:r w:rsidR="00070808">
        <w:rPr>
          <w:rFonts w:ascii="Arial" w:eastAsia="Arial" w:hAnsi="Arial" w:cs="Arial"/>
        </w:rPr>
        <w:tab/>
      </w:r>
      <w:r w:rsidR="00070808">
        <w:rPr>
          <w:rFonts w:ascii="Arial" w:eastAsia="Arial" w:hAnsi="Arial" w:cs="Arial"/>
        </w:rPr>
        <w:tab/>
      </w:r>
      <w:r w:rsidR="0007080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Rostislav Dvořák</w:t>
      </w:r>
      <w:r w:rsidR="00113717">
        <w:rPr>
          <w:rFonts w:ascii="Arial" w:eastAsia="Arial" w:hAnsi="Arial" w:cs="Arial"/>
        </w:rPr>
        <w:t xml:space="preserve"> v.r.</w:t>
      </w:r>
      <w:r w:rsidR="00070808">
        <w:rPr>
          <w:rFonts w:ascii="Arial" w:eastAsia="Arial" w:hAnsi="Arial" w:cs="Arial"/>
        </w:rPr>
        <w:t xml:space="preserve"> </w:t>
      </w:r>
    </w:p>
    <w:p w14:paraId="35BDD74B" w14:textId="46D02832" w:rsidR="00070808" w:rsidRPr="00070808" w:rsidRDefault="00070808" w:rsidP="00070808">
      <w:pPr>
        <w:widowControl w:val="0"/>
        <w:spacing w:after="0"/>
        <w:ind w:right="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113717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Pr="00070808">
        <w:rPr>
          <w:rFonts w:ascii="Arial" w:eastAsia="Arial" w:hAnsi="Arial" w:cs="Arial"/>
        </w:rPr>
        <w:t>místostarosta města</w:t>
      </w:r>
      <w:r w:rsidRPr="00070808">
        <w:rPr>
          <w:rFonts w:ascii="Arial" w:eastAsia="Arial" w:hAnsi="Arial" w:cs="Arial"/>
        </w:rPr>
        <w:tab/>
      </w:r>
      <w:r w:rsidRPr="00070808">
        <w:rPr>
          <w:rFonts w:ascii="Arial" w:eastAsia="Arial" w:hAnsi="Arial" w:cs="Arial"/>
        </w:rPr>
        <w:tab/>
      </w:r>
      <w:r w:rsidRPr="00070808">
        <w:rPr>
          <w:rFonts w:ascii="Arial" w:eastAsia="Arial" w:hAnsi="Arial" w:cs="Arial"/>
        </w:rPr>
        <w:tab/>
      </w:r>
      <w:r w:rsidRPr="00070808">
        <w:rPr>
          <w:rFonts w:ascii="Arial" w:eastAsia="Arial" w:hAnsi="Arial" w:cs="Arial"/>
        </w:rPr>
        <w:tab/>
      </w:r>
      <w:r w:rsidRPr="0007080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</w:t>
      </w:r>
      <w:r w:rsidR="0011371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070808">
        <w:rPr>
          <w:rFonts w:ascii="Arial" w:eastAsia="Arial" w:hAnsi="Arial" w:cs="Arial"/>
        </w:rPr>
        <w:t xml:space="preserve">  </w:t>
      </w:r>
      <w:r w:rsidR="00DC43B9">
        <w:rPr>
          <w:rFonts w:ascii="Arial" w:eastAsia="Arial" w:hAnsi="Arial" w:cs="Arial"/>
        </w:rPr>
        <w:t xml:space="preserve"> </w:t>
      </w:r>
      <w:r w:rsidRPr="00070808">
        <w:rPr>
          <w:rFonts w:ascii="Arial" w:eastAsia="Arial" w:hAnsi="Arial" w:cs="Arial"/>
        </w:rPr>
        <w:t>místostarosta města</w:t>
      </w:r>
    </w:p>
    <w:p w14:paraId="4EF92293" w14:textId="77777777" w:rsidR="00070808" w:rsidRPr="00070808" w:rsidRDefault="00070808" w:rsidP="00070808">
      <w:pPr>
        <w:jc w:val="both"/>
        <w:rPr>
          <w:rFonts w:ascii="Arial" w:hAnsi="Arial" w:cs="Arial"/>
        </w:rPr>
      </w:pPr>
    </w:p>
    <w:p w14:paraId="72F17EC7" w14:textId="77777777" w:rsidR="00070808" w:rsidRDefault="00070808" w:rsidP="00070808">
      <w:pPr>
        <w:jc w:val="both"/>
        <w:rPr>
          <w:rFonts w:ascii="Arial" w:hAnsi="Arial" w:cs="Arial"/>
          <w:sz w:val="24"/>
          <w:szCs w:val="24"/>
        </w:rPr>
      </w:pPr>
    </w:p>
    <w:sectPr w:rsidR="0007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08"/>
    <w:rsid w:val="00070808"/>
    <w:rsid w:val="00113717"/>
    <w:rsid w:val="00123CF0"/>
    <w:rsid w:val="00266609"/>
    <w:rsid w:val="0050572B"/>
    <w:rsid w:val="00715E39"/>
    <w:rsid w:val="008633D5"/>
    <w:rsid w:val="008D10DC"/>
    <w:rsid w:val="00D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D650"/>
  <w15:docId w15:val="{058E954E-CBAF-4928-9F0F-6451C822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Hostomská Martina JUDr.</dc:creator>
  <cp:lastModifiedBy>Vašková Jana Ing.</cp:lastModifiedBy>
  <cp:revision>3</cp:revision>
  <dcterms:created xsi:type="dcterms:W3CDTF">2023-09-11T07:01:00Z</dcterms:created>
  <dcterms:modified xsi:type="dcterms:W3CDTF">2023-09-11T07:02:00Z</dcterms:modified>
</cp:coreProperties>
</file>