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SVS/2025/140012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5988DB4" w14:textId="77777777" w:rsidR="00120F34" w:rsidRDefault="00120F34" w:rsidP="00120F34">
      <w:pPr>
        <w:keepNext/>
        <w:keepLines/>
        <w:tabs>
          <w:tab w:val="left" w:pos="709"/>
          <w:tab w:val="left" w:pos="5387"/>
        </w:tabs>
        <w:spacing w:before="840"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288118E5" w14:textId="77777777" w:rsidR="00120F34" w:rsidRDefault="00120F34" w:rsidP="00120F34">
      <w:pPr>
        <w:spacing w:before="120" w:after="0" w:line="276" w:lineRule="auto"/>
        <w:ind w:firstLine="708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Krajská veterinární správa Státní veterinární správy pro Liberecký kraj (dále jen „KVS SVS pro Liberecký kraj“) </w:t>
      </w:r>
      <w:r>
        <w:rPr>
          <w:rFonts w:ascii="Arial" w:eastAsia="Calibri" w:hAnsi="Arial" w:cs="Arial"/>
          <w:szCs w:val="20"/>
          <w:lang w:eastAsia="cs-CZ"/>
        </w:rPr>
        <w:t>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</w:t>
      </w:r>
      <w:r>
        <w:rPr>
          <w:rFonts w:ascii="Arial" w:eastAsia="Times New Roman" w:hAnsi="Arial" w:cs="Arial"/>
          <w:szCs w:val="20"/>
          <w:lang w:eastAsia="cs-CZ"/>
        </w:rPr>
        <w:t xml:space="preserve">, </w:t>
      </w:r>
      <w:r>
        <w:rPr>
          <w:rFonts w:ascii="Arial" w:eastAsia="Times New Roman" w:hAnsi="Arial" w:cs="Arial"/>
          <w:b/>
          <w:szCs w:val="20"/>
          <w:lang w:eastAsia="cs-CZ"/>
        </w:rPr>
        <w:t>rozhodla takto:</w:t>
      </w:r>
    </w:p>
    <w:p w14:paraId="7BA4CF3F" w14:textId="77777777" w:rsidR="00120F34" w:rsidRDefault="00120F34" w:rsidP="00120F34">
      <w:pPr>
        <w:keepNext/>
        <w:numPr>
          <w:ilvl w:val="0"/>
          <w:numId w:val="7"/>
        </w:numPr>
        <w:spacing w:before="48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7CAF9DB7" w14:textId="77777777" w:rsidR="00120F34" w:rsidRDefault="00120F34" w:rsidP="00120F34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  <w:lang w:eastAsia="cs-CZ"/>
        </w:rPr>
      </w:pPr>
    </w:p>
    <w:p w14:paraId="7842832B" w14:textId="77777777" w:rsidR="00120F34" w:rsidRDefault="00120F34" w:rsidP="00120F34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</w:pPr>
      <w:r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  <w:t>Ukončení mimořádných veterinárních opatření</w:t>
      </w:r>
    </w:p>
    <w:p w14:paraId="2AAEF50B" w14:textId="0EABE08F" w:rsidR="00120F34" w:rsidRDefault="00120F34" w:rsidP="00120F34">
      <w:pPr>
        <w:spacing w:before="120" w:line="276" w:lineRule="auto"/>
        <w:ind w:firstLine="709"/>
        <w:jc w:val="both"/>
        <w:rPr>
          <w:rFonts w:ascii="Arial" w:hAnsi="Arial" w:cs="Arial"/>
          <w:b/>
          <w:bCs/>
          <w:szCs w:val="20"/>
        </w:rPr>
      </w:pPr>
      <w:r>
        <w:rPr>
          <w:rFonts w:ascii="Arial" w:eastAsia="Calibri" w:hAnsi="Arial" w:cs="Arial"/>
          <w:color w:val="000000"/>
          <w:szCs w:val="20"/>
        </w:rPr>
        <w:t xml:space="preserve">Mimořádná veterinární opatření nařízená dne </w:t>
      </w:r>
      <w:r>
        <w:rPr>
          <w:rFonts w:ascii="Arial" w:eastAsia="Calibri" w:hAnsi="Arial" w:cs="Arial"/>
          <w:color w:val="000000"/>
          <w:szCs w:val="20"/>
        </w:rPr>
        <w:t>09</w:t>
      </w:r>
      <w:r>
        <w:rPr>
          <w:rFonts w:ascii="Arial" w:eastAsia="Calibri" w:hAnsi="Arial" w:cs="Arial"/>
          <w:color w:val="000000"/>
          <w:szCs w:val="20"/>
        </w:rPr>
        <w:t>.</w:t>
      </w:r>
      <w:r>
        <w:rPr>
          <w:rFonts w:ascii="Arial" w:eastAsia="Calibri" w:hAnsi="Arial" w:cs="Arial"/>
          <w:color w:val="000000"/>
          <w:szCs w:val="20"/>
        </w:rPr>
        <w:t>10</w:t>
      </w:r>
      <w:r>
        <w:rPr>
          <w:rFonts w:ascii="Arial" w:eastAsia="Calibri" w:hAnsi="Arial" w:cs="Arial"/>
          <w:color w:val="000000"/>
          <w:szCs w:val="20"/>
        </w:rPr>
        <w:t>.202</w:t>
      </w:r>
      <w:r>
        <w:rPr>
          <w:rFonts w:ascii="Arial" w:eastAsia="Calibri" w:hAnsi="Arial" w:cs="Arial"/>
          <w:color w:val="000000"/>
          <w:szCs w:val="20"/>
        </w:rPr>
        <w:t>4</w:t>
      </w:r>
      <w:r>
        <w:rPr>
          <w:rFonts w:ascii="Arial" w:eastAsia="Calibri" w:hAnsi="Arial" w:cs="Arial"/>
          <w:color w:val="000000"/>
          <w:szCs w:val="20"/>
        </w:rPr>
        <w:t xml:space="preserve"> Nařízením Státní veterinární správy 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spis_objektsps/evidencni_cislo"/>
          <w:id w:val="-144981842"/>
          <w:placeholder>
            <w:docPart w:val="47F065735FA24E0D8896CE2BD2DBC537"/>
          </w:placeholder>
        </w:sdtPr>
        <w:sdtContent>
          <w:r w:rsidRPr="008801F7">
            <w:rPr>
              <w:rFonts w:ascii="Arial" w:eastAsia="Times New Roman" w:hAnsi="Arial" w:cs="Times New Roman"/>
              <w:lang w:eastAsia="cs-CZ"/>
            </w:rPr>
            <w:t>SVS/202</w:t>
          </w:r>
          <w:r>
            <w:rPr>
              <w:rFonts w:ascii="Arial" w:eastAsia="Times New Roman" w:hAnsi="Arial" w:cs="Times New Roman"/>
              <w:lang w:eastAsia="cs-CZ"/>
            </w:rPr>
            <w:t>4</w:t>
          </w:r>
          <w:r w:rsidRPr="008801F7">
            <w:rPr>
              <w:rFonts w:ascii="Arial" w:eastAsia="Times New Roman" w:hAnsi="Arial" w:cs="Times New Roman"/>
              <w:lang w:eastAsia="cs-CZ"/>
            </w:rPr>
            <w:t>/</w:t>
          </w:r>
          <w:r>
            <w:rPr>
              <w:rFonts w:ascii="Arial" w:eastAsia="Times New Roman" w:hAnsi="Arial" w:cs="Times New Roman"/>
              <w:lang w:eastAsia="cs-CZ"/>
            </w:rPr>
            <w:t>139930</w:t>
          </w:r>
          <w:r w:rsidRPr="008801F7">
            <w:rPr>
              <w:rFonts w:ascii="Arial" w:eastAsia="Times New Roman" w:hAnsi="Arial" w:cs="Times New Roman"/>
              <w:lang w:eastAsia="cs-CZ"/>
            </w:rPr>
            <w:t>-L</w:t>
          </w:r>
        </w:sdtContent>
      </w:sdt>
      <w:r>
        <w:rPr>
          <w:rFonts w:ascii="Arial" w:eastAsia="Calibri" w:hAnsi="Arial" w:cs="Arial"/>
          <w:color w:val="000000"/>
          <w:szCs w:val="20"/>
        </w:rPr>
        <w:t xml:space="preserve">, o nařízení mimořádných veterinárních opatření k zamezení šíření nebezpečné nákazy – </w:t>
      </w:r>
      <w:r w:rsidRPr="00EA0C05">
        <w:rPr>
          <w:rFonts w:ascii="Arial" w:eastAsia="Calibri" w:hAnsi="Arial" w:cs="Arial"/>
          <w:b/>
          <w:color w:val="000000"/>
          <w:szCs w:val="20"/>
        </w:rPr>
        <w:t>afrického moru prasat v</w:t>
      </w:r>
      <w:r>
        <w:rPr>
          <w:rFonts w:ascii="Arial" w:eastAsia="Calibri" w:hAnsi="Arial" w:cs="Arial"/>
          <w:b/>
          <w:color w:val="000000"/>
          <w:szCs w:val="20"/>
        </w:rPr>
        <w:t> </w:t>
      </w:r>
      <w:r w:rsidRPr="00EA0C05">
        <w:rPr>
          <w:rFonts w:ascii="Arial" w:eastAsia="Calibri" w:hAnsi="Arial" w:cs="Arial"/>
          <w:b/>
          <w:color w:val="000000"/>
          <w:szCs w:val="20"/>
        </w:rPr>
        <w:t>Libereckém</w:t>
      </w:r>
      <w:r>
        <w:rPr>
          <w:rFonts w:ascii="Arial" w:eastAsia="Calibri" w:hAnsi="Arial" w:cs="Arial"/>
          <w:b/>
          <w:color w:val="000000"/>
          <w:szCs w:val="20"/>
        </w:rPr>
        <w:t xml:space="preserve">, proti hrozbě zavlečení AMP do chovů chovaných prasat </w:t>
      </w:r>
      <w:r w:rsidRPr="00120F34">
        <w:rPr>
          <w:rFonts w:ascii="Arial" w:eastAsia="Calibri" w:hAnsi="Arial" w:cs="Arial"/>
          <w:bCs/>
          <w:color w:val="000000"/>
          <w:szCs w:val="20"/>
        </w:rPr>
        <w:t>(odstřel volně žijících prasat střelcem Policie ČR)</w:t>
      </w:r>
      <w:r w:rsidRPr="00120F34">
        <w:rPr>
          <w:rFonts w:ascii="Arial" w:eastAsia="Calibri" w:hAnsi="Arial" w:cs="Arial"/>
          <w:bCs/>
          <w:color w:val="000000"/>
          <w:szCs w:val="20"/>
        </w:rPr>
        <w:t xml:space="preserve"> </w:t>
      </w:r>
      <w:r>
        <w:rPr>
          <w:rFonts w:ascii="Arial" w:eastAsia="Calibri" w:hAnsi="Arial" w:cs="Arial"/>
          <w:color w:val="000000"/>
          <w:szCs w:val="20"/>
        </w:rPr>
        <w:t xml:space="preserve">se ukončují, neboť prováděcím nařízením Komise (EU) </w:t>
      </w:r>
      <w:r w:rsidRPr="00B17A36">
        <w:rPr>
          <w:rFonts w:ascii="Arial" w:eastAsia="Calibri" w:hAnsi="Arial" w:cs="Arial"/>
          <w:color w:val="000000"/>
          <w:szCs w:val="20"/>
        </w:rPr>
        <w:t>2025/</w:t>
      </w:r>
      <w:r>
        <w:rPr>
          <w:rFonts w:ascii="Arial" w:eastAsia="Calibri" w:hAnsi="Arial" w:cs="Arial"/>
          <w:color w:val="000000"/>
          <w:szCs w:val="20"/>
        </w:rPr>
        <w:t xml:space="preserve">1924 </w:t>
      </w:r>
      <w:r w:rsidRPr="00B17A36">
        <w:rPr>
          <w:rFonts w:ascii="Arial" w:eastAsia="Calibri" w:hAnsi="Arial" w:cs="Arial"/>
          <w:color w:val="000000"/>
          <w:szCs w:val="20"/>
        </w:rPr>
        <w:t xml:space="preserve">ze dne </w:t>
      </w:r>
      <w:r w:rsidRPr="0034046B">
        <w:rPr>
          <w:rFonts w:ascii="Arial" w:eastAsia="Calibri" w:hAnsi="Arial" w:cs="Arial"/>
          <w:color w:val="000000"/>
          <w:szCs w:val="20"/>
        </w:rPr>
        <w:t>19. září</w:t>
      </w:r>
      <w:r w:rsidRPr="00B17A36">
        <w:rPr>
          <w:rFonts w:ascii="Arial" w:eastAsia="Calibri" w:hAnsi="Arial" w:cs="Arial"/>
          <w:color w:val="000000"/>
          <w:szCs w:val="20"/>
        </w:rPr>
        <w:t xml:space="preserve"> 2025,</w:t>
      </w:r>
      <w:r>
        <w:rPr>
          <w:rFonts w:ascii="Arial" w:eastAsia="Calibri" w:hAnsi="Arial" w:cs="Arial"/>
          <w:color w:val="000000"/>
          <w:szCs w:val="20"/>
        </w:rPr>
        <w:t xml:space="preserve"> </w:t>
      </w:r>
      <w:r w:rsidRPr="00B17A36">
        <w:rPr>
          <w:rFonts w:ascii="Arial" w:eastAsia="Calibri" w:hAnsi="Arial" w:cs="Arial"/>
          <w:color w:val="000000"/>
          <w:szCs w:val="20"/>
        </w:rPr>
        <w:t>kterým se mění příloha I prováděcího nařízení (EU) 2023/594, kterým se stanoví zvláštní opatření</w:t>
      </w:r>
      <w:r>
        <w:rPr>
          <w:rFonts w:ascii="Arial" w:eastAsia="Calibri" w:hAnsi="Arial" w:cs="Arial"/>
          <w:color w:val="000000"/>
          <w:szCs w:val="20"/>
        </w:rPr>
        <w:t xml:space="preserve"> k tlumení afrického moru prasat, byla provedena úprava přílohy I části II, kdy Česká republika nemá vymezenou oblast v uzavřeném pásmu II.</w:t>
      </w:r>
    </w:p>
    <w:p w14:paraId="0E98EE48" w14:textId="77777777" w:rsidR="00120F34" w:rsidRDefault="00120F34" w:rsidP="00120F34">
      <w:pPr>
        <w:keepNext/>
        <w:numPr>
          <w:ilvl w:val="0"/>
          <w:numId w:val="7"/>
        </w:numPr>
        <w:spacing w:before="36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1BF9F416" w14:textId="77777777" w:rsidR="00120F34" w:rsidRDefault="00120F34" w:rsidP="00120F3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5F159EBF" w14:textId="77777777" w:rsidR="00120F34" w:rsidRDefault="00120F34" w:rsidP="00120F34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5B77EC69" w14:textId="77777777" w:rsidR="00120F34" w:rsidRDefault="00120F34" w:rsidP="00120F3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22B56EFC" w14:textId="6AB9AFBC" w:rsidR="00120F34" w:rsidRDefault="00120F34" w:rsidP="00120F34">
      <w:pPr>
        <w:spacing w:after="0" w:line="276" w:lineRule="auto"/>
        <w:ind w:firstLine="708"/>
        <w:jc w:val="both"/>
        <w:rPr>
          <w:lang w:eastAsia="cs-CZ"/>
        </w:rPr>
      </w:pPr>
      <w:r>
        <w:rPr>
          <w:rFonts w:ascii="Arial" w:hAnsi="Arial" w:cs="Arial"/>
          <w:color w:val="000000"/>
        </w:rPr>
        <w:t xml:space="preserve">Zrušuje se nařízení Státní veterinární správy č. j. </w:t>
      </w:r>
      <w:r w:rsidRPr="00FB03DB">
        <w:rPr>
          <w:rFonts w:ascii="Arial" w:eastAsia="Times New Roman" w:hAnsi="Arial" w:cs="Times New Roman"/>
          <w:lang w:eastAsia="cs-CZ"/>
        </w:rPr>
        <w:t>SVS/202</w:t>
      </w:r>
      <w:r>
        <w:rPr>
          <w:rFonts w:ascii="Arial" w:eastAsia="Times New Roman" w:hAnsi="Arial" w:cs="Times New Roman"/>
          <w:lang w:eastAsia="cs-CZ"/>
        </w:rPr>
        <w:t>4</w:t>
      </w:r>
      <w:r w:rsidRPr="00FB03DB">
        <w:rPr>
          <w:rFonts w:ascii="Arial" w:eastAsia="Times New Roman" w:hAnsi="Arial" w:cs="Times New Roman"/>
          <w:lang w:eastAsia="cs-CZ"/>
        </w:rPr>
        <w:t>/</w:t>
      </w:r>
      <w:r>
        <w:rPr>
          <w:rFonts w:ascii="Arial" w:eastAsia="Times New Roman" w:hAnsi="Arial" w:cs="Times New Roman"/>
          <w:lang w:eastAsia="cs-CZ"/>
        </w:rPr>
        <w:t>139930</w:t>
      </w:r>
      <w:r w:rsidRPr="00FB03DB">
        <w:rPr>
          <w:rFonts w:ascii="Arial" w:eastAsia="Times New Roman" w:hAnsi="Arial" w:cs="Times New Roman"/>
          <w:lang w:eastAsia="cs-CZ"/>
        </w:rPr>
        <w:t xml:space="preserve">-L ze dne </w:t>
      </w:r>
      <w:r>
        <w:rPr>
          <w:rFonts w:ascii="Arial" w:eastAsia="Times New Roman" w:hAnsi="Arial" w:cs="Times New Roman"/>
          <w:lang w:eastAsia="cs-CZ"/>
        </w:rPr>
        <w:t>09</w:t>
      </w:r>
      <w:r w:rsidRPr="00FB03DB">
        <w:rPr>
          <w:rFonts w:ascii="Arial" w:eastAsia="Times New Roman" w:hAnsi="Arial" w:cs="Times New Roman"/>
          <w:lang w:eastAsia="cs-CZ"/>
        </w:rPr>
        <w:t>.</w:t>
      </w:r>
      <w:r>
        <w:rPr>
          <w:rFonts w:ascii="Arial" w:eastAsia="Times New Roman" w:hAnsi="Arial" w:cs="Times New Roman"/>
          <w:lang w:eastAsia="cs-CZ"/>
        </w:rPr>
        <w:t>10</w:t>
      </w:r>
      <w:r w:rsidRPr="00FB03DB">
        <w:rPr>
          <w:rFonts w:ascii="Arial" w:eastAsia="Times New Roman" w:hAnsi="Arial" w:cs="Times New Roman"/>
          <w:lang w:eastAsia="cs-CZ"/>
        </w:rPr>
        <w:t>.202</w:t>
      </w:r>
      <w:r>
        <w:rPr>
          <w:rFonts w:ascii="Arial" w:eastAsia="Times New Roman" w:hAnsi="Arial" w:cs="Times New Roman"/>
          <w:lang w:eastAsia="cs-CZ"/>
        </w:rPr>
        <w:t>4</w:t>
      </w:r>
      <w:r>
        <w:rPr>
          <w:rFonts w:ascii="Arial" w:eastAsia="Times New Roman" w:hAnsi="Arial" w:cs="Times New Roman"/>
          <w:lang w:eastAsia="cs-CZ"/>
        </w:rPr>
        <w:t>.</w:t>
      </w:r>
    </w:p>
    <w:p w14:paraId="256F702C" w14:textId="77777777" w:rsidR="00120F34" w:rsidRDefault="00120F34" w:rsidP="00120F34">
      <w:pPr>
        <w:keepNext/>
        <w:numPr>
          <w:ilvl w:val="0"/>
          <w:numId w:val="7"/>
        </w:numPr>
        <w:spacing w:before="36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3F2F0B6C" w14:textId="77777777" w:rsidR="00120F34" w:rsidRDefault="00120F34" w:rsidP="00120F34">
      <w:pPr>
        <w:keepNext/>
        <w:spacing w:after="0" w:line="276" w:lineRule="auto"/>
        <w:ind w:left="2269"/>
        <w:jc w:val="both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</w:p>
    <w:p w14:paraId="0AD5F3FF" w14:textId="77777777" w:rsidR="00120F34" w:rsidRDefault="00120F34" w:rsidP="00120F34">
      <w:pPr>
        <w:keepNext/>
        <w:spacing w:after="0" w:line="276" w:lineRule="auto"/>
        <w:ind w:left="2269"/>
        <w:jc w:val="both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 xml:space="preserve">Společná a závěrečná ustanovení </w:t>
      </w:r>
    </w:p>
    <w:p w14:paraId="4CFE353C" w14:textId="77777777" w:rsidR="00120F34" w:rsidRDefault="00120F34" w:rsidP="00120F3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(1) 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eastAsia="Calibri" w:hAnsi="Arial" w:cs="Arial"/>
          </w:rPr>
          <w:id w:val="373276672"/>
          <w:placeholder>
            <w:docPart w:val="4397D378FD834298B3BD31DB07BAF653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>
            <w:rPr>
              <w:rFonts w:ascii="Arial" w:eastAsia="Calibri" w:hAnsi="Arial" w:cs="Arial"/>
            </w:rPr>
            <w:t>platnosti jeho vyhlášením formou zveřejnění ve Sbírce právních předpisů a účinnosti počátkem patnáctého dne následujícího po dni jeho vyhlášení</w:t>
          </w:r>
        </w:sdtContent>
      </w:sdt>
      <w:r>
        <w:rPr>
          <w:rFonts w:ascii="Arial" w:eastAsia="Calibri" w:hAnsi="Arial" w:cs="Arial"/>
        </w:rPr>
        <w:t xml:space="preserve">. Datum a čas vyhlášení nařízení je vyznačen ve Sbírce právních předpisů. </w:t>
      </w:r>
    </w:p>
    <w:p w14:paraId="4F4D1018" w14:textId="77777777" w:rsidR="00120F34" w:rsidRDefault="00120F34" w:rsidP="00120F3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>
        <w:rPr>
          <w:rFonts w:ascii="Arial" w:eastAsia="Calibri" w:hAnsi="Arial" w:cs="Arial"/>
        </w:rPr>
        <w:t xml:space="preserve"> </w:t>
      </w:r>
    </w:p>
    <w:p w14:paraId="5A6F45A1" w14:textId="77777777" w:rsidR="00120F34" w:rsidRDefault="00120F34" w:rsidP="00120F3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79CF1451" w14:textId="77777777" w:rsidR="00120F34" w:rsidRDefault="00120F34" w:rsidP="00120F34">
      <w:pPr>
        <w:spacing w:before="800" w:after="4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 Liberci dne </w:t>
      </w:r>
      <w:sdt>
        <w:sdtPr>
          <w:rPr>
            <w:rFonts w:ascii="Arial" w:hAnsi="Arial" w:cs="Arial"/>
          </w:rPr>
          <w:alias w:val="Datum"/>
          <w:tag w:val="espis_objektsps/zalozeno_datum/datum"/>
          <w:id w:val="1027451596"/>
          <w:placeholder>
            <w:docPart w:val="D3A319C0CD9A41FAA6AA5F0E4A9A8B80"/>
          </w:placeholder>
        </w:sdtPr>
        <w:sdtContent>
          <w:r w:rsidRPr="0034046B">
            <w:rPr>
              <w:rFonts w:ascii="Arial" w:hAnsi="Arial" w:cs="Arial"/>
            </w:rPr>
            <w:t>22.09.2025</w:t>
          </w:r>
        </w:sdtContent>
      </w:sdt>
      <w:r>
        <w:rPr>
          <w:rFonts w:ascii="Arial" w:hAnsi="Arial" w:cs="Arial"/>
        </w:rPr>
        <w:t xml:space="preserve"> </w:t>
      </w:r>
    </w:p>
    <w:p w14:paraId="184B57AC" w14:textId="77777777" w:rsidR="00120F34" w:rsidRDefault="00120F34" w:rsidP="00120F34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MVDr. Roman Šebesta</w:t>
      </w:r>
    </w:p>
    <w:p w14:paraId="1D6F18DC" w14:textId="77777777" w:rsidR="00120F34" w:rsidRDefault="00120F34" w:rsidP="00120F34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ředitel Krajské veterinární správy</w:t>
      </w:r>
    </w:p>
    <w:p w14:paraId="4A196C50" w14:textId="77777777" w:rsidR="00120F34" w:rsidRDefault="00120F34" w:rsidP="00120F34">
      <w:pPr>
        <w:spacing w:after="0" w:line="276" w:lineRule="auto"/>
        <w:ind w:left="4248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Státní veterinární správy pro Liberecký kraj</w:t>
      </w:r>
    </w:p>
    <w:p w14:paraId="4C5D2256" w14:textId="77777777" w:rsidR="00120F34" w:rsidRDefault="00120F34" w:rsidP="00120F34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podepsáno elektronicky</w:t>
      </w:r>
    </w:p>
    <w:p w14:paraId="2BFB1EF3" w14:textId="77777777" w:rsidR="00120F34" w:rsidRDefault="00120F34" w:rsidP="00120F34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5BDF24B8" w14:textId="77777777" w:rsidR="00120F34" w:rsidRDefault="00120F34" w:rsidP="00120F34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1A909BE2" w14:textId="77777777" w:rsidR="00120F34" w:rsidRDefault="00120F34" w:rsidP="00120F34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38B8FC4D" w14:textId="77777777" w:rsidR="00120F34" w:rsidRDefault="00120F34" w:rsidP="00120F34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2BB3EF97" w14:textId="77777777" w:rsidR="00120F34" w:rsidRDefault="00120F34" w:rsidP="00120F34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30FB30A0" w14:textId="77777777" w:rsidR="00120F34" w:rsidRDefault="00120F34" w:rsidP="00120F34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2F852984" w14:textId="77777777" w:rsidR="00120F34" w:rsidRPr="00312826" w:rsidRDefault="00120F34" w:rsidP="00120F34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22967A0E" w14:textId="77777777" w:rsidR="00120F34" w:rsidRPr="00C15F8F" w:rsidRDefault="00120F34" w:rsidP="00120F3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p w14:paraId="01D54168" w14:textId="77777777" w:rsidR="00120F34" w:rsidRPr="00217B4B" w:rsidRDefault="00120F34" w:rsidP="00120F34">
      <w:pPr>
        <w:spacing w:after="0" w:line="240" w:lineRule="auto"/>
        <w:rPr>
          <w:rFonts w:ascii="Arial" w:eastAsia="Times New Roman" w:hAnsi="Arial" w:cs="Arial"/>
        </w:rPr>
      </w:pPr>
      <w:r w:rsidRPr="00217B4B">
        <w:rPr>
          <w:rFonts w:ascii="Arial" w:eastAsia="Times New Roman" w:hAnsi="Arial" w:cs="Arial"/>
          <w:b/>
        </w:rPr>
        <w:t>Krajský úřad pro Liberecký kraj</w:t>
      </w:r>
      <w:r w:rsidRPr="00217B4B">
        <w:rPr>
          <w:rFonts w:ascii="Arial" w:eastAsia="Times New Roman" w:hAnsi="Arial" w:cs="Arial"/>
        </w:rPr>
        <w:t>, IČ: 70891508, DS: c5kbvkw, U Jezu 642/</w:t>
      </w:r>
      <w:proofErr w:type="gramStart"/>
      <w:r w:rsidRPr="00217B4B">
        <w:rPr>
          <w:rFonts w:ascii="Arial" w:eastAsia="Times New Roman" w:hAnsi="Arial" w:cs="Arial"/>
        </w:rPr>
        <w:t>2a</w:t>
      </w:r>
      <w:proofErr w:type="gramEnd"/>
      <w:r w:rsidRPr="00217B4B">
        <w:rPr>
          <w:rFonts w:ascii="Arial" w:eastAsia="Times New Roman" w:hAnsi="Arial" w:cs="Arial"/>
        </w:rPr>
        <w:t>, 460 01 Liberec</w:t>
      </w:r>
    </w:p>
    <w:p w14:paraId="6D3AEFD8" w14:textId="77777777" w:rsidR="00120F34" w:rsidRPr="00217B4B" w:rsidRDefault="00120F34" w:rsidP="00120F34">
      <w:pPr>
        <w:spacing w:after="0" w:line="240" w:lineRule="auto"/>
        <w:rPr>
          <w:rFonts w:ascii="Arial" w:eastAsia="Times New Roman" w:hAnsi="Arial" w:cs="Arial"/>
        </w:rPr>
      </w:pPr>
      <w:r w:rsidRPr="00217B4B">
        <w:rPr>
          <w:rFonts w:ascii="Arial" w:eastAsia="Times New Roman" w:hAnsi="Arial" w:cs="Arial"/>
          <w:b/>
        </w:rPr>
        <w:t>Dotčené městské a obecní úřady</w:t>
      </w:r>
      <w:r w:rsidRPr="00217B4B">
        <w:rPr>
          <w:rFonts w:ascii="Arial" w:eastAsia="Times New Roman" w:hAnsi="Arial" w:cs="Arial"/>
        </w:rPr>
        <w:t xml:space="preserve"> prostřednictvím veřejné datové sítě do datové schránky</w:t>
      </w:r>
    </w:p>
    <w:p w14:paraId="0910331A" w14:textId="77777777" w:rsidR="00120F34" w:rsidRPr="00217B4B" w:rsidRDefault="00120F34" w:rsidP="00120F34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217B4B">
        <w:rPr>
          <w:rFonts w:ascii="Arial" w:eastAsia="Times New Roman" w:hAnsi="Arial" w:cs="Arial"/>
          <w:b/>
          <w:bCs/>
        </w:rPr>
        <w:t xml:space="preserve">ČMMJ OMS Liberec, </w:t>
      </w:r>
      <w:r w:rsidRPr="00217B4B">
        <w:rPr>
          <w:rFonts w:ascii="Arial" w:eastAsia="Times New Roman" w:hAnsi="Arial" w:cs="Arial"/>
        </w:rPr>
        <w:t>DS:</w:t>
      </w:r>
      <w:r w:rsidRPr="00217B4B">
        <w:rPr>
          <w:rFonts w:ascii="Arial" w:eastAsia="Times New Roman" w:hAnsi="Arial" w:cs="Arial"/>
          <w:b/>
          <w:bCs/>
        </w:rPr>
        <w:t xml:space="preserve"> </w:t>
      </w:r>
      <w:r w:rsidRPr="00217B4B">
        <w:rPr>
          <w:rFonts w:ascii="Arial" w:eastAsia="Times New Roman" w:hAnsi="Arial" w:cs="Arial"/>
        </w:rPr>
        <w:t>e3k9trt</w:t>
      </w:r>
      <w:r w:rsidRPr="00217B4B">
        <w:rPr>
          <w:rFonts w:ascii="Arial" w:eastAsia="Times New Roman" w:hAnsi="Arial" w:cs="Arial"/>
          <w:b/>
          <w:bCs/>
        </w:rPr>
        <w:t xml:space="preserve"> </w:t>
      </w:r>
    </w:p>
    <w:p w14:paraId="4D8519C7" w14:textId="77777777" w:rsidR="00120F34" w:rsidRPr="00217B4B" w:rsidRDefault="00120F34" w:rsidP="00120F34">
      <w:pPr>
        <w:spacing w:after="0" w:line="240" w:lineRule="auto"/>
        <w:rPr>
          <w:rFonts w:ascii="Arial" w:eastAsia="Times New Roman" w:hAnsi="Arial" w:cs="Arial"/>
        </w:rPr>
      </w:pPr>
      <w:r w:rsidRPr="00217B4B">
        <w:rPr>
          <w:rFonts w:ascii="Arial" w:eastAsia="Times New Roman" w:hAnsi="Arial" w:cs="Arial"/>
          <w:b/>
          <w:bCs/>
        </w:rPr>
        <w:t xml:space="preserve">ČMMJ OMS Jablonec nad Nisou, </w:t>
      </w:r>
      <w:r w:rsidRPr="00217B4B">
        <w:rPr>
          <w:rFonts w:ascii="Arial" w:eastAsia="Times New Roman" w:hAnsi="Arial" w:cs="Arial"/>
        </w:rPr>
        <w:t>DS: jzn9tmy</w:t>
      </w:r>
    </w:p>
    <w:p w14:paraId="063ABD04" w14:textId="77777777" w:rsidR="00120F34" w:rsidRPr="00217B4B" w:rsidRDefault="00120F34" w:rsidP="00120F34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217B4B">
        <w:rPr>
          <w:rFonts w:ascii="Arial" w:eastAsia="Times New Roman" w:hAnsi="Arial" w:cs="Arial"/>
          <w:b/>
          <w:bCs/>
        </w:rPr>
        <w:t xml:space="preserve">ČMMJ OMS Česká Lípa, </w:t>
      </w:r>
      <w:r w:rsidRPr="00217B4B">
        <w:rPr>
          <w:rFonts w:ascii="Arial" w:eastAsia="Times New Roman" w:hAnsi="Arial" w:cs="Arial"/>
        </w:rPr>
        <w:t xml:space="preserve">DS: </w:t>
      </w:r>
      <w:proofErr w:type="spellStart"/>
      <w:r w:rsidRPr="00217B4B">
        <w:rPr>
          <w:rFonts w:ascii="Arial" w:eastAsia="Times New Roman" w:hAnsi="Arial" w:cs="Arial"/>
        </w:rPr>
        <w:t>jszgyex</w:t>
      </w:r>
      <w:proofErr w:type="spellEnd"/>
      <w:r w:rsidRPr="00217B4B">
        <w:rPr>
          <w:rFonts w:ascii="Arial" w:eastAsia="Times New Roman" w:hAnsi="Arial" w:cs="Arial"/>
          <w:b/>
          <w:bCs/>
        </w:rPr>
        <w:t xml:space="preserve"> </w:t>
      </w:r>
    </w:p>
    <w:p w14:paraId="1671EE24" w14:textId="77777777" w:rsidR="00120F34" w:rsidRPr="00217B4B" w:rsidRDefault="00120F34" w:rsidP="00120F34">
      <w:pPr>
        <w:spacing w:after="0" w:line="240" w:lineRule="auto"/>
        <w:rPr>
          <w:rFonts w:ascii="Arial" w:eastAsia="Times New Roman" w:hAnsi="Arial" w:cs="Arial"/>
        </w:rPr>
      </w:pPr>
      <w:r w:rsidRPr="00217B4B">
        <w:rPr>
          <w:rFonts w:ascii="Arial" w:eastAsia="Times New Roman" w:hAnsi="Arial" w:cs="Arial"/>
          <w:b/>
        </w:rPr>
        <w:t xml:space="preserve">Hasičský záchranný sbor Libereckého kraje, </w:t>
      </w:r>
      <w:r w:rsidRPr="00217B4B">
        <w:rPr>
          <w:rFonts w:ascii="Arial" w:eastAsia="Times New Roman" w:hAnsi="Arial" w:cs="Arial"/>
        </w:rPr>
        <w:t>IČ: 70888744, DS: hv4aivj, Barvířská 29/10, 460 07 Liberec</w:t>
      </w:r>
    </w:p>
    <w:p w14:paraId="2BC98A96" w14:textId="77777777" w:rsidR="00120F34" w:rsidRPr="00217B4B" w:rsidRDefault="00120F34" w:rsidP="00120F34">
      <w:pPr>
        <w:spacing w:after="0" w:line="240" w:lineRule="auto"/>
        <w:rPr>
          <w:rFonts w:ascii="Arial" w:eastAsia="Times New Roman" w:hAnsi="Arial" w:cs="Arial"/>
        </w:rPr>
      </w:pPr>
      <w:r w:rsidRPr="00217B4B">
        <w:rPr>
          <w:rFonts w:ascii="Arial" w:eastAsia="Times New Roman" w:hAnsi="Arial" w:cs="Arial"/>
          <w:b/>
          <w:bCs/>
        </w:rPr>
        <w:t>Hasičský záchranný sbor správy železnic Libereckého kraje</w:t>
      </w:r>
      <w:r w:rsidRPr="00217B4B">
        <w:rPr>
          <w:rFonts w:ascii="Arial" w:eastAsia="Times New Roman" w:hAnsi="Arial" w:cs="Arial"/>
        </w:rPr>
        <w:t xml:space="preserve">, IČ 70994234, DS: </w:t>
      </w:r>
      <w:proofErr w:type="spellStart"/>
      <w:r w:rsidRPr="00217B4B">
        <w:rPr>
          <w:rFonts w:ascii="Arial" w:eastAsia="Times New Roman" w:hAnsi="Arial" w:cs="Arial"/>
        </w:rPr>
        <w:t>uccchjm</w:t>
      </w:r>
      <w:proofErr w:type="spellEnd"/>
      <w:r w:rsidRPr="00217B4B">
        <w:rPr>
          <w:rFonts w:ascii="Arial" w:eastAsia="Times New Roman" w:hAnsi="Arial" w:cs="Arial"/>
        </w:rPr>
        <w:t>, Nádraží 434/18, 460 71 Liberec</w:t>
      </w:r>
    </w:p>
    <w:p w14:paraId="6DD6561C" w14:textId="77777777" w:rsidR="00120F34" w:rsidRPr="00217B4B" w:rsidRDefault="00120F34" w:rsidP="00120F34">
      <w:pPr>
        <w:spacing w:after="0" w:line="240" w:lineRule="auto"/>
        <w:rPr>
          <w:rFonts w:ascii="Arial" w:eastAsia="Times New Roman" w:hAnsi="Arial" w:cs="Arial"/>
          <w:b/>
        </w:rPr>
      </w:pPr>
      <w:r w:rsidRPr="00217B4B">
        <w:rPr>
          <w:rFonts w:ascii="Arial" w:eastAsia="Times New Roman" w:hAnsi="Arial" w:cs="Arial"/>
          <w:b/>
        </w:rPr>
        <w:t xml:space="preserve">Krajské ředitelství policie Libereckého kraje, </w:t>
      </w:r>
      <w:r w:rsidRPr="00217B4B">
        <w:rPr>
          <w:rFonts w:ascii="Arial" w:eastAsia="Times New Roman" w:hAnsi="Arial" w:cs="Arial"/>
        </w:rPr>
        <w:t>IČ: 72050501, DS: vsmhpv9, nám. Dr. E. Beneše 584/24, 460 01 Liberec</w:t>
      </w:r>
    </w:p>
    <w:p w14:paraId="52B26429" w14:textId="77777777" w:rsidR="00120F34" w:rsidRPr="00217B4B" w:rsidRDefault="00120F34" w:rsidP="00120F34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proofErr w:type="spellStart"/>
      <w:r w:rsidRPr="00217B4B">
        <w:rPr>
          <w:rFonts w:ascii="Arial" w:eastAsia="Times New Roman" w:hAnsi="Arial" w:cs="Arial"/>
          <w:b/>
          <w:lang w:val="en-US"/>
        </w:rPr>
        <w:t>Krajská</w:t>
      </w:r>
      <w:proofErr w:type="spellEnd"/>
      <w:r w:rsidRPr="00217B4B">
        <w:rPr>
          <w:rFonts w:ascii="Arial" w:eastAsia="Times New Roman" w:hAnsi="Arial" w:cs="Arial"/>
          <w:b/>
          <w:lang w:val="en-US"/>
        </w:rPr>
        <w:t xml:space="preserve"> </w:t>
      </w:r>
      <w:proofErr w:type="spellStart"/>
      <w:r w:rsidRPr="00217B4B">
        <w:rPr>
          <w:rFonts w:ascii="Arial" w:eastAsia="Times New Roman" w:hAnsi="Arial" w:cs="Arial"/>
          <w:b/>
          <w:lang w:val="en-US"/>
        </w:rPr>
        <w:t>hygienická</w:t>
      </w:r>
      <w:proofErr w:type="spellEnd"/>
      <w:r w:rsidRPr="00217B4B">
        <w:rPr>
          <w:rFonts w:ascii="Arial" w:eastAsia="Times New Roman" w:hAnsi="Arial" w:cs="Arial"/>
          <w:b/>
          <w:lang w:val="en-US"/>
        </w:rPr>
        <w:t xml:space="preserve"> </w:t>
      </w:r>
      <w:proofErr w:type="spellStart"/>
      <w:r w:rsidRPr="00217B4B">
        <w:rPr>
          <w:rFonts w:ascii="Arial" w:eastAsia="Times New Roman" w:hAnsi="Arial" w:cs="Arial"/>
          <w:b/>
          <w:lang w:val="en-US"/>
        </w:rPr>
        <w:t>stanice</w:t>
      </w:r>
      <w:proofErr w:type="spellEnd"/>
      <w:r w:rsidRPr="00217B4B">
        <w:rPr>
          <w:rFonts w:ascii="Arial" w:eastAsia="Times New Roman" w:hAnsi="Arial" w:cs="Arial"/>
          <w:b/>
          <w:lang w:val="en-US"/>
        </w:rPr>
        <w:t xml:space="preserve"> </w:t>
      </w:r>
      <w:proofErr w:type="spellStart"/>
      <w:r w:rsidRPr="00217B4B">
        <w:rPr>
          <w:rFonts w:ascii="Arial" w:eastAsia="Times New Roman" w:hAnsi="Arial" w:cs="Arial"/>
          <w:b/>
          <w:lang w:val="en-US"/>
        </w:rPr>
        <w:t>Libereckého</w:t>
      </w:r>
      <w:proofErr w:type="spellEnd"/>
      <w:r w:rsidRPr="00217B4B">
        <w:rPr>
          <w:rFonts w:ascii="Arial" w:eastAsia="Times New Roman" w:hAnsi="Arial" w:cs="Arial"/>
          <w:b/>
          <w:lang w:val="en-US"/>
        </w:rPr>
        <w:t xml:space="preserve"> </w:t>
      </w:r>
      <w:proofErr w:type="spellStart"/>
      <w:r w:rsidRPr="00217B4B">
        <w:rPr>
          <w:rFonts w:ascii="Arial" w:eastAsia="Times New Roman" w:hAnsi="Arial" w:cs="Arial"/>
          <w:b/>
          <w:lang w:val="en-US"/>
        </w:rPr>
        <w:t>kraje</w:t>
      </w:r>
      <w:proofErr w:type="spellEnd"/>
      <w:r w:rsidRPr="00217B4B">
        <w:rPr>
          <w:rFonts w:ascii="Arial" w:eastAsia="Times New Roman" w:hAnsi="Arial" w:cs="Arial"/>
          <w:b/>
          <w:lang w:val="en-US"/>
        </w:rPr>
        <w:t xml:space="preserve"> se </w:t>
      </w:r>
      <w:proofErr w:type="spellStart"/>
      <w:r w:rsidRPr="00217B4B">
        <w:rPr>
          <w:rFonts w:ascii="Arial" w:eastAsia="Times New Roman" w:hAnsi="Arial" w:cs="Arial"/>
          <w:b/>
          <w:lang w:val="en-US"/>
        </w:rPr>
        <w:t>sídlem</w:t>
      </w:r>
      <w:proofErr w:type="spellEnd"/>
      <w:r w:rsidRPr="00217B4B">
        <w:rPr>
          <w:rFonts w:ascii="Arial" w:eastAsia="Times New Roman" w:hAnsi="Arial" w:cs="Arial"/>
          <w:b/>
          <w:lang w:val="en-US"/>
        </w:rPr>
        <w:t xml:space="preserve"> v </w:t>
      </w:r>
      <w:proofErr w:type="spellStart"/>
      <w:r w:rsidRPr="00217B4B">
        <w:rPr>
          <w:rFonts w:ascii="Arial" w:eastAsia="Times New Roman" w:hAnsi="Arial" w:cs="Arial"/>
          <w:b/>
          <w:lang w:val="en-US"/>
        </w:rPr>
        <w:t>Liberci</w:t>
      </w:r>
      <w:proofErr w:type="spellEnd"/>
      <w:r w:rsidRPr="00217B4B">
        <w:rPr>
          <w:rFonts w:ascii="Arial" w:eastAsia="Times New Roman" w:hAnsi="Arial" w:cs="Arial"/>
          <w:lang w:val="en-US"/>
        </w:rPr>
        <w:t>, IČ:71009302, DS: nfeai4j, Husova 186/64, 460 05 Liberec – Liberec V-</w:t>
      </w:r>
      <w:proofErr w:type="spellStart"/>
      <w:r w:rsidRPr="00217B4B">
        <w:rPr>
          <w:rFonts w:ascii="Arial" w:eastAsia="Times New Roman" w:hAnsi="Arial" w:cs="Arial"/>
          <w:lang w:val="en-US"/>
        </w:rPr>
        <w:t>Kristiánov</w:t>
      </w:r>
      <w:proofErr w:type="spellEnd"/>
    </w:p>
    <w:p w14:paraId="20B959A1" w14:textId="77777777" w:rsidR="00120F34" w:rsidRPr="00217B4B" w:rsidRDefault="00120F34" w:rsidP="00120F34">
      <w:pPr>
        <w:spacing w:after="0" w:line="240" w:lineRule="auto"/>
        <w:rPr>
          <w:rFonts w:ascii="Arial" w:eastAsia="Times New Roman" w:hAnsi="Arial" w:cs="Arial"/>
        </w:rPr>
      </w:pPr>
      <w:r w:rsidRPr="00217B4B">
        <w:rPr>
          <w:rFonts w:ascii="Arial" w:eastAsia="Times New Roman" w:hAnsi="Arial" w:cs="Arial"/>
          <w:b/>
        </w:rPr>
        <w:t>Komora veterinárních lékařů České republiky</w:t>
      </w:r>
      <w:r w:rsidRPr="00217B4B">
        <w:rPr>
          <w:rFonts w:ascii="Arial" w:eastAsia="Times New Roman" w:hAnsi="Arial" w:cs="Arial"/>
        </w:rPr>
        <w:t>, IČ: 44015364, DS: 73qadir, Novoměstská 1965/2, 621 00 Brno</w:t>
      </w:r>
    </w:p>
    <w:p w14:paraId="60FD5C6C" w14:textId="5EED034C" w:rsidR="00120F34" w:rsidRPr="00120F34" w:rsidRDefault="00120F34" w:rsidP="00120F34">
      <w:pPr>
        <w:spacing w:after="0" w:line="240" w:lineRule="auto"/>
        <w:rPr>
          <w:rFonts w:ascii="Arial" w:eastAsia="Times New Roman" w:hAnsi="Arial" w:cs="Arial"/>
        </w:rPr>
      </w:pPr>
      <w:r w:rsidRPr="00217B4B">
        <w:rPr>
          <w:rFonts w:ascii="Arial" w:eastAsia="Times New Roman" w:hAnsi="Arial" w:cs="Arial"/>
          <w:b/>
        </w:rPr>
        <w:t xml:space="preserve">Okresní agrární komora Liberec a Jablonec nad Nisou, </w:t>
      </w:r>
      <w:r w:rsidRPr="00217B4B">
        <w:rPr>
          <w:rFonts w:ascii="Arial" w:eastAsia="Times New Roman" w:hAnsi="Arial" w:cs="Arial"/>
        </w:rPr>
        <w:t xml:space="preserve">DS: </w:t>
      </w:r>
      <w:proofErr w:type="spellStart"/>
      <w:r w:rsidRPr="00217B4B">
        <w:rPr>
          <w:rFonts w:ascii="Arial" w:eastAsia="Times New Roman" w:hAnsi="Arial" w:cs="Arial"/>
        </w:rPr>
        <w:t>yujaexp</w:t>
      </w:r>
      <w:proofErr w:type="spellEnd"/>
    </w:p>
    <w:p w14:paraId="333C2F25" w14:textId="77777777" w:rsidR="00661489" w:rsidRDefault="00661489" w:rsidP="00120F3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  <w:num w:numId="7" w16cid:durableId="924802565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4537" w:firstLine="0"/>
        </w:pPr>
        <w:rPr>
          <w:rFonts w:ascii="Arial" w:hAnsi="Arial" w:cs="Arial" w:hint="default"/>
          <w:b w:val="0"/>
          <w:i w:val="0"/>
          <w:sz w:val="22"/>
          <w:szCs w:val="20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20F34"/>
    <w:rsid w:val="00256328"/>
    <w:rsid w:val="00312826"/>
    <w:rsid w:val="00362F56"/>
    <w:rsid w:val="00411AC8"/>
    <w:rsid w:val="00461078"/>
    <w:rsid w:val="00616664"/>
    <w:rsid w:val="00661489"/>
    <w:rsid w:val="00740498"/>
    <w:rsid w:val="009066E7"/>
    <w:rsid w:val="00AB1E28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styleId="Hypertextovodkaz">
    <w:name w:val="Hyperlink"/>
    <w:basedOn w:val="Standardnpsmoodstavce"/>
    <w:uiPriority w:val="99"/>
    <w:unhideWhenUsed/>
    <w:rsid w:val="00120F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7F065735FA24E0D8896CE2BD2DBC5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D9D57A-18D6-4053-96AD-E23F2B191DC1}"/>
      </w:docPartPr>
      <w:docPartBody>
        <w:p w:rsidR="006A3A2F" w:rsidRDefault="006A3A2F" w:rsidP="006A3A2F">
          <w:pPr>
            <w:pStyle w:val="47F065735FA24E0D8896CE2BD2DBC53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397D378FD834298B3BD31DB07BAF6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F01E75-25DF-4BFD-A0D6-5EF92E9191D6}"/>
      </w:docPartPr>
      <w:docPartBody>
        <w:p w:rsidR="006A3A2F" w:rsidRDefault="006A3A2F" w:rsidP="006A3A2F">
          <w:pPr>
            <w:pStyle w:val="4397D378FD834298B3BD31DB07BAF65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3A319C0CD9A41FAA6AA5F0E4A9A8B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26F8BF-CFB4-4413-9932-8138107F1F3A}"/>
      </w:docPartPr>
      <w:docPartBody>
        <w:p w:rsidR="006A3A2F" w:rsidRDefault="006A3A2F" w:rsidP="006A3A2F">
          <w:pPr>
            <w:pStyle w:val="D3A319C0CD9A41FAA6AA5F0E4A9A8B8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411AC8"/>
    <w:rsid w:val="005E611E"/>
    <w:rsid w:val="006A3A2F"/>
    <w:rsid w:val="00702975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6A3A2F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47F065735FA24E0D8896CE2BD2DBC537">
    <w:name w:val="47F065735FA24E0D8896CE2BD2DBC537"/>
    <w:rsid w:val="006A3A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97D378FD834298B3BD31DB07BAF653">
    <w:name w:val="4397D378FD834298B3BD31DB07BAF653"/>
    <w:rsid w:val="006A3A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A319C0CD9A41FAA6AA5F0E4A9A8B80">
    <w:name w:val="D3A319C0CD9A41FAA6AA5F0E4A9A8B80"/>
    <w:rsid w:val="006A3A2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Martina Grofová</cp:lastModifiedBy>
  <cp:revision>2</cp:revision>
  <dcterms:created xsi:type="dcterms:W3CDTF">2025-09-22T09:38:00Z</dcterms:created>
  <dcterms:modified xsi:type="dcterms:W3CDTF">2025-09-22T09:38:00Z</dcterms:modified>
</cp:coreProperties>
</file>