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B7F" w:rsidRPr="00A95AD3" w:rsidRDefault="00E16B7F" w:rsidP="00E16B7F">
      <w:pPr>
        <w:jc w:val="center"/>
        <w:rPr>
          <w:b/>
          <w:sz w:val="28"/>
        </w:rPr>
      </w:pPr>
      <w:r w:rsidRPr="00A95AD3">
        <w:rPr>
          <w:b/>
          <w:sz w:val="28"/>
        </w:rPr>
        <w:t>Město Jílové u Prahy</w:t>
      </w:r>
      <w:r w:rsidRPr="00A95AD3">
        <w:rPr>
          <w:b/>
          <w:sz w:val="28"/>
        </w:rPr>
        <w:br/>
        <w:t>Zastupitelstvo města Jílové u Prahy</w:t>
      </w:r>
    </w:p>
    <w:p w:rsidR="00E16B7F" w:rsidRPr="00A95AD3" w:rsidRDefault="006302ED" w:rsidP="00E16B7F">
      <w:pPr>
        <w:jc w:val="center"/>
        <w:rPr>
          <w:b/>
        </w:rPr>
      </w:pPr>
      <w:r w:rsidRPr="00A95AD3">
        <w:rPr>
          <w:b/>
        </w:rPr>
        <w:t xml:space="preserve">Obecně závazná vyhláška </w:t>
      </w:r>
      <w:r w:rsidR="00636066" w:rsidRPr="00A95AD3">
        <w:rPr>
          <w:b/>
        </w:rPr>
        <w:t>města Jílové u Prahy</w:t>
      </w:r>
      <w:r w:rsidR="00B20329" w:rsidRPr="00A95AD3">
        <w:rPr>
          <w:b/>
        </w:rPr>
        <w:t xml:space="preserve">, kterou se mění Obecně závazná vyhláška města Jílové u Prahy č. </w:t>
      </w:r>
      <w:r w:rsidR="00A95AD3" w:rsidRPr="00A95AD3">
        <w:rPr>
          <w:b/>
        </w:rPr>
        <w:t>1/2025</w:t>
      </w:r>
      <w:r w:rsidR="00B20329" w:rsidRPr="00A95AD3">
        <w:rPr>
          <w:b/>
        </w:rPr>
        <w:t xml:space="preserve"> o </w:t>
      </w:r>
      <w:r w:rsidR="00C929FB" w:rsidRPr="00A95AD3">
        <w:rPr>
          <w:b/>
        </w:rPr>
        <w:t>nočním klidu</w:t>
      </w:r>
    </w:p>
    <w:p w:rsidR="00E16B7F" w:rsidRPr="00A95AD3" w:rsidRDefault="00E16B7F" w:rsidP="00FC00E0">
      <w:pPr>
        <w:pStyle w:val="Nadpis2"/>
        <w:shd w:val="clear" w:color="auto" w:fill="FFFFFF"/>
        <w:spacing w:before="6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95AD3">
        <w:rPr>
          <w:rFonts w:asciiTheme="minorHAnsi" w:hAnsiTheme="minorHAnsi" w:cstheme="minorHAnsi"/>
          <w:b w:val="0"/>
          <w:sz w:val="22"/>
          <w:szCs w:val="22"/>
        </w:rPr>
        <w:t xml:space="preserve">Zastupitelstvo města Jílové </w:t>
      </w:r>
      <w:r w:rsidR="006302ED" w:rsidRPr="00A95AD3">
        <w:rPr>
          <w:rFonts w:asciiTheme="minorHAnsi" w:hAnsiTheme="minorHAnsi" w:cstheme="minorHAnsi"/>
          <w:b w:val="0"/>
          <w:sz w:val="22"/>
          <w:szCs w:val="22"/>
        </w:rPr>
        <w:t xml:space="preserve">u Prahy se na svém zasedání dne </w:t>
      </w:r>
      <w:r w:rsidR="00B20329" w:rsidRPr="00A95AD3">
        <w:rPr>
          <w:rFonts w:asciiTheme="minorHAnsi" w:hAnsiTheme="minorHAnsi" w:cstheme="minorHAnsi"/>
          <w:b w:val="0"/>
          <w:sz w:val="22"/>
          <w:szCs w:val="22"/>
        </w:rPr>
        <w:t>14.</w:t>
      </w:r>
      <w:r w:rsidR="00A95AD3" w:rsidRPr="00A95AD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C1724">
        <w:rPr>
          <w:rFonts w:asciiTheme="minorHAnsi" w:hAnsiTheme="minorHAnsi" w:cstheme="minorHAnsi"/>
          <w:b w:val="0"/>
          <w:sz w:val="22"/>
          <w:szCs w:val="22"/>
        </w:rPr>
        <w:t>4</w:t>
      </w:r>
      <w:r w:rsidR="00DB60AC">
        <w:rPr>
          <w:rFonts w:asciiTheme="minorHAnsi" w:hAnsiTheme="minorHAnsi" w:cstheme="minorHAnsi"/>
          <w:b w:val="0"/>
          <w:sz w:val="22"/>
          <w:szCs w:val="22"/>
        </w:rPr>
        <w:t>.</w:t>
      </w:r>
      <w:r w:rsidR="00A95AD3" w:rsidRPr="00A95AD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20329" w:rsidRPr="00A95AD3">
        <w:rPr>
          <w:rFonts w:asciiTheme="minorHAnsi" w:hAnsiTheme="minorHAnsi" w:cstheme="minorHAnsi"/>
          <w:b w:val="0"/>
          <w:sz w:val="22"/>
          <w:szCs w:val="22"/>
        </w:rPr>
        <w:t>2025</w:t>
      </w:r>
      <w:r w:rsidR="00C929FB" w:rsidRPr="00A95AD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C31EE" w:rsidRPr="00A95AD3">
        <w:rPr>
          <w:rFonts w:asciiTheme="minorHAnsi" w:hAnsiTheme="minorHAnsi" w:cstheme="minorHAnsi"/>
          <w:b w:val="0"/>
          <w:sz w:val="22"/>
          <w:szCs w:val="22"/>
        </w:rPr>
        <w:t>usnesením č</w:t>
      </w:r>
      <w:r w:rsidR="00636066" w:rsidRPr="00A95AD3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FC00E0" w:rsidRPr="00FC00E0">
        <w:rPr>
          <w:rFonts w:asciiTheme="minorHAnsi" w:hAnsiTheme="minorHAnsi" w:cstheme="minorHAnsi"/>
          <w:b w:val="0"/>
          <w:sz w:val="22"/>
          <w:szCs w:val="22"/>
        </w:rPr>
        <w:t>UZ-29-2/25</w:t>
      </w:r>
      <w:r w:rsidR="00FC00E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A95AD3">
        <w:rPr>
          <w:rFonts w:asciiTheme="minorHAnsi" w:hAnsiTheme="minorHAnsi" w:cstheme="minorHAnsi"/>
          <w:b w:val="0"/>
          <w:sz w:val="22"/>
          <w:szCs w:val="22"/>
        </w:rPr>
        <w:t xml:space="preserve">usneslo vydat na základě ustanovení </w:t>
      </w:r>
      <w:r w:rsidR="00C929FB" w:rsidRPr="00A95AD3">
        <w:rPr>
          <w:rFonts w:asciiTheme="minorHAnsi" w:hAnsiTheme="minorHAnsi" w:cstheme="minorHAnsi"/>
          <w:b w:val="0"/>
          <w:sz w:val="22"/>
          <w:szCs w:val="22"/>
        </w:rPr>
        <w:t>§ 10 písm. d) a § 84 odst. 2 písm. h) zákona č. 128/2000 Sb.,</w:t>
      </w:r>
      <w:r w:rsidR="00A95AD3" w:rsidRPr="00A95AD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929FB" w:rsidRPr="00A95AD3">
        <w:rPr>
          <w:rFonts w:asciiTheme="minorHAnsi" w:hAnsiTheme="minorHAnsi" w:cstheme="minorHAnsi"/>
          <w:b w:val="0"/>
          <w:sz w:val="22"/>
          <w:szCs w:val="22"/>
        </w:rPr>
        <w:t>o obcích (obecní zřízení), ve znění pozdějších předpisů a dle § 5 odst. 7 zákona č. 251/2016 Sb.,</w:t>
      </w:r>
      <w:r w:rsidR="001E63F7" w:rsidRPr="00A95AD3">
        <w:rPr>
          <w:rFonts w:asciiTheme="minorHAnsi" w:hAnsiTheme="minorHAnsi" w:cstheme="minorHAnsi"/>
          <w:b w:val="0"/>
          <w:sz w:val="22"/>
          <w:szCs w:val="22"/>
        </w:rPr>
        <w:br/>
      </w:r>
      <w:r w:rsidR="00C929FB" w:rsidRPr="00A95AD3">
        <w:rPr>
          <w:rFonts w:asciiTheme="minorHAnsi" w:hAnsiTheme="minorHAnsi" w:cstheme="minorHAnsi"/>
          <w:b w:val="0"/>
          <w:sz w:val="22"/>
          <w:szCs w:val="22"/>
        </w:rPr>
        <w:t>o některých přestupcích, ve znění pozdějších předpisů, tuto obecně závaznou vyhlášku:</w:t>
      </w:r>
    </w:p>
    <w:p w:rsidR="00E16B7F" w:rsidRPr="00A95AD3" w:rsidRDefault="00E16B7F" w:rsidP="00D06C6D">
      <w:pPr>
        <w:spacing w:before="240"/>
        <w:jc w:val="center"/>
        <w:rPr>
          <w:b/>
        </w:rPr>
      </w:pPr>
      <w:r w:rsidRPr="00A95AD3">
        <w:rPr>
          <w:b/>
        </w:rPr>
        <w:t>Čl. 1</w:t>
      </w:r>
      <w:r w:rsidRPr="00A95AD3">
        <w:rPr>
          <w:b/>
        </w:rPr>
        <w:br/>
      </w:r>
      <w:r w:rsidR="00ED4315" w:rsidRPr="00A95AD3">
        <w:rPr>
          <w:b/>
        </w:rPr>
        <w:t>Předmět úpravy</w:t>
      </w:r>
    </w:p>
    <w:p w:rsidR="00B20329" w:rsidRPr="00A95AD3" w:rsidRDefault="00B20329" w:rsidP="00B20329">
      <w:pPr>
        <w:pStyle w:val="Nadpis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95AD3">
        <w:rPr>
          <w:rFonts w:asciiTheme="minorHAnsi" w:hAnsiTheme="minorHAnsi" w:cstheme="minorHAnsi"/>
          <w:b w:val="0"/>
          <w:sz w:val="22"/>
          <w:szCs w:val="22"/>
        </w:rPr>
        <w:t xml:space="preserve">Obecně závazná vyhláška města Jílové u Prahy č. </w:t>
      </w:r>
      <w:r w:rsidR="00A95AD3" w:rsidRPr="00A95AD3">
        <w:rPr>
          <w:rFonts w:asciiTheme="minorHAnsi" w:hAnsiTheme="minorHAnsi" w:cstheme="minorHAnsi"/>
          <w:b w:val="0"/>
          <w:sz w:val="22"/>
          <w:szCs w:val="22"/>
        </w:rPr>
        <w:t>1/2025</w:t>
      </w:r>
      <w:r w:rsidRPr="00A95AD3">
        <w:rPr>
          <w:rFonts w:asciiTheme="minorHAnsi" w:hAnsiTheme="minorHAnsi" w:cstheme="minorHAnsi"/>
          <w:b w:val="0"/>
          <w:sz w:val="22"/>
          <w:szCs w:val="22"/>
        </w:rPr>
        <w:t>, o nočním klidu, se mění takto:</w:t>
      </w:r>
    </w:p>
    <w:p w:rsidR="00F11515" w:rsidRPr="00A95AD3" w:rsidRDefault="00F11515" w:rsidP="00B20329">
      <w:pPr>
        <w:pStyle w:val="Nadpis2"/>
        <w:keepNext/>
        <w:numPr>
          <w:ilvl w:val="0"/>
          <w:numId w:val="3"/>
        </w:numPr>
        <w:suppressAutoHyphens/>
        <w:autoSpaceDN w:val="0"/>
        <w:spacing w:before="360" w:beforeAutospacing="0" w:after="120" w:afterAutospacing="0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A95AD3">
        <w:rPr>
          <w:rFonts w:asciiTheme="minorHAnsi" w:hAnsiTheme="minorHAnsi" w:cstheme="minorHAnsi"/>
          <w:b w:val="0"/>
          <w:sz w:val="22"/>
          <w:szCs w:val="22"/>
        </w:rPr>
        <w:t>V č</w:t>
      </w:r>
      <w:r w:rsidR="00B20329" w:rsidRPr="00A95AD3">
        <w:rPr>
          <w:rFonts w:asciiTheme="minorHAnsi" w:hAnsiTheme="minorHAnsi" w:cstheme="minorHAnsi"/>
          <w:b w:val="0"/>
          <w:sz w:val="22"/>
          <w:szCs w:val="22"/>
        </w:rPr>
        <w:t xml:space="preserve">l. 3 </w:t>
      </w:r>
      <w:r w:rsidR="0084219B" w:rsidRPr="00A95AD3">
        <w:rPr>
          <w:rFonts w:asciiTheme="minorHAnsi" w:hAnsiTheme="minorHAnsi" w:cstheme="minorHAnsi"/>
          <w:b w:val="0"/>
          <w:sz w:val="22"/>
          <w:szCs w:val="22"/>
        </w:rPr>
        <w:t xml:space="preserve">odst. 1 </w:t>
      </w:r>
      <w:r w:rsidRPr="00A95AD3">
        <w:rPr>
          <w:rFonts w:asciiTheme="minorHAnsi" w:hAnsiTheme="minorHAnsi" w:cstheme="minorHAnsi"/>
          <w:b w:val="0"/>
          <w:sz w:val="22"/>
          <w:szCs w:val="22"/>
        </w:rPr>
        <w:t>se doplňují body, které znějí takto:</w:t>
      </w:r>
    </w:p>
    <w:p w:rsidR="00ED4315" w:rsidRPr="00A95AD3" w:rsidRDefault="00F11515" w:rsidP="00F11515">
      <w:pPr>
        <w:tabs>
          <w:tab w:val="left" w:pos="851"/>
        </w:tabs>
        <w:spacing w:line="240" w:lineRule="auto"/>
        <w:ind w:left="426"/>
        <w:jc w:val="both"/>
      </w:pPr>
      <w:r w:rsidRPr="00A95AD3">
        <w:t xml:space="preserve">„c. </w:t>
      </w:r>
      <w:r w:rsidRPr="00A95AD3">
        <w:tab/>
      </w:r>
      <w:r w:rsidR="00D55D9D" w:rsidRPr="00A95AD3">
        <w:t xml:space="preserve">v noci z 20. </w:t>
      </w:r>
      <w:r w:rsidR="00DB60AC">
        <w:t xml:space="preserve">6. </w:t>
      </w:r>
      <w:r w:rsidR="00D55D9D" w:rsidRPr="00A95AD3">
        <w:t xml:space="preserve">2025 na 21. </w:t>
      </w:r>
      <w:r w:rsidR="00DB60AC">
        <w:t xml:space="preserve">6. </w:t>
      </w:r>
      <w:r w:rsidR="00D55D9D" w:rsidRPr="00A95AD3">
        <w:t xml:space="preserve">2025 a v noci z 21. </w:t>
      </w:r>
      <w:r w:rsidR="00CC1724">
        <w:t xml:space="preserve">6. </w:t>
      </w:r>
      <w:r w:rsidR="00D55D9D" w:rsidRPr="00A95AD3">
        <w:t xml:space="preserve">2025 na 22. </w:t>
      </w:r>
      <w:r w:rsidR="00CC1724">
        <w:t xml:space="preserve">6. </w:t>
      </w:r>
      <w:r w:rsidR="00D55D9D" w:rsidRPr="00A95AD3">
        <w:t>2025</w:t>
      </w:r>
      <w:r w:rsidR="00CC1724">
        <w:t xml:space="preserve"> </w:t>
      </w:r>
      <w:r w:rsidR="00D55D9D" w:rsidRPr="00A95AD3">
        <w:t xml:space="preserve">v době konání tradiční společenské akce </w:t>
      </w:r>
      <w:r w:rsidR="00D55D9D" w:rsidRPr="00A95AD3">
        <w:rPr>
          <w:b/>
        </w:rPr>
        <w:t>Pivní slavnost</w:t>
      </w:r>
      <w:r w:rsidR="00D55D9D" w:rsidRPr="00A95AD3">
        <w:t xml:space="preserve"> je doba nočního klidu na louce </w:t>
      </w:r>
      <w:r w:rsidR="00A95AD3" w:rsidRPr="00A95AD3">
        <w:t>pod</w:t>
      </w:r>
      <w:r w:rsidR="00D55D9D" w:rsidRPr="00A95AD3">
        <w:t xml:space="preserve"> Boží skál</w:t>
      </w:r>
      <w:r w:rsidR="00A95AD3" w:rsidRPr="00A95AD3">
        <w:t>ou</w:t>
      </w:r>
      <w:r w:rsidR="00CC1724">
        <w:t>,</w:t>
      </w:r>
      <w:r w:rsidR="00CC1724">
        <w:br/>
      </w:r>
      <w:r w:rsidR="00D55D9D" w:rsidRPr="00A95AD3">
        <w:t>na pozem</w:t>
      </w:r>
      <w:r w:rsidR="00A95AD3" w:rsidRPr="00A95AD3">
        <w:t>cích</w:t>
      </w:r>
      <w:r w:rsidR="00D55D9D" w:rsidRPr="00A95AD3">
        <w:t xml:space="preserve"> </w:t>
      </w:r>
      <w:proofErr w:type="spellStart"/>
      <w:r w:rsidR="00D55D9D" w:rsidRPr="00A95AD3">
        <w:t>parc</w:t>
      </w:r>
      <w:proofErr w:type="spellEnd"/>
      <w:r w:rsidR="00D55D9D" w:rsidRPr="00A95AD3">
        <w:t xml:space="preserve">. </w:t>
      </w:r>
      <w:proofErr w:type="gramStart"/>
      <w:r w:rsidR="00D55D9D" w:rsidRPr="00A95AD3">
        <w:t>č.</w:t>
      </w:r>
      <w:proofErr w:type="gramEnd"/>
      <w:r w:rsidR="00D55D9D" w:rsidRPr="00A95AD3">
        <w:t xml:space="preserve"> </w:t>
      </w:r>
      <w:r w:rsidR="00A95AD3" w:rsidRPr="00A95AD3">
        <w:t>636/1, 637 katastrální území Jílové u Prahy,</w:t>
      </w:r>
      <w:r w:rsidR="00D55D9D" w:rsidRPr="00A95AD3">
        <w:t xml:space="preserve"> vymezena dobou</w:t>
      </w:r>
      <w:r w:rsidR="00CC1724">
        <w:t xml:space="preserve"> </w:t>
      </w:r>
      <w:r w:rsidR="00D55D9D" w:rsidRPr="00A95AD3">
        <w:t>od 00:00 hodin do 06:00 hodin</w:t>
      </w:r>
      <w:r w:rsidR="00CC1724">
        <w:t>,</w:t>
      </w:r>
    </w:p>
    <w:p w:rsidR="00DB60AC" w:rsidRDefault="00F11515" w:rsidP="00CC1724">
      <w:pPr>
        <w:tabs>
          <w:tab w:val="left" w:pos="851"/>
        </w:tabs>
        <w:spacing w:line="240" w:lineRule="auto"/>
        <w:ind w:left="426"/>
        <w:jc w:val="both"/>
      </w:pPr>
      <w:r w:rsidRPr="00A95AD3">
        <w:t>d.</w:t>
      </w:r>
      <w:r w:rsidRPr="00A95AD3">
        <w:tab/>
      </w:r>
      <w:r w:rsidR="00CC1724" w:rsidRPr="00A95AD3">
        <w:t>v noci z 2</w:t>
      </w:r>
      <w:r w:rsidR="00CC1724">
        <w:t>7</w:t>
      </w:r>
      <w:r w:rsidR="00CC1724" w:rsidRPr="00A95AD3">
        <w:t xml:space="preserve">. </w:t>
      </w:r>
      <w:r w:rsidR="00CC1724">
        <w:t xml:space="preserve">6. </w:t>
      </w:r>
      <w:r w:rsidR="00CC1724" w:rsidRPr="00A95AD3">
        <w:t>2025 na 2</w:t>
      </w:r>
      <w:r w:rsidR="00CC1724">
        <w:t>8</w:t>
      </w:r>
      <w:r w:rsidR="00CC1724" w:rsidRPr="00A95AD3">
        <w:t xml:space="preserve">. </w:t>
      </w:r>
      <w:r w:rsidR="00CC1724">
        <w:t xml:space="preserve">6. </w:t>
      </w:r>
      <w:r w:rsidR="00CC1724" w:rsidRPr="00A95AD3">
        <w:t xml:space="preserve">2025 v době konání akce </w:t>
      </w:r>
      <w:r w:rsidR="00CC1724">
        <w:rPr>
          <w:b/>
        </w:rPr>
        <w:t>Letní kino</w:t>
      </w:r>
      <w:r w:rsidR="00CC1724">
        <w:t xml:space="preserve"> je doba nočního klidu</w:t>
      </w:r>
      <w:r w:rsidR="00CC1724">
        <w:br/>
      </w:r>
      <w:r w:rsidR="00CC1724" w:rsidRPr="00A95AD3">
        <w:t xml:space="preserve">na </w:t>
      </w:r>
      <w:r w:rsidR="00CC1724">
        <w:t xml:space="preserve">Masarykově náměstí před muzeem </w:t>
      </w:r>
      <w:r w:rsidR="00CC1724" w:rsidRPr="00A95AD3">
        <w:t>vymezena dobou</w:t>
      </w:r>
      <w:r w:rsidR="00CC1724">
        <w:t xml:space="preserve"> </w:t>
      </w:r>
      <w:r w:rsidR="00CC1724" w:rsidRPr="00A95AD3">
        <w:t>od 00:00 hodin do 06:00 hodin</w:t>
      </w:r>
      <w:r w:rsidR="00CC1724">
        <w:t>,</w:t>
      </w:r>
    </w:p>
    <w:p w:rsidR="00DB60AC" w:rsidRDefault="00CC1724" w:rsidP="00CC1724">
      <w:pPr>
        <w:tabs>
          <w:tab w:val="left" w:pos="851"/>
        </w:tabs>
        <w:spacing w:line="240" w:lineRule="auto"/>
        <w:ind w:left="426"/>
        <w:jc w:val="both"/>
      </w:pPr>
      <w:r>
        <w:t>e.</w:t>
      </w:r>
      <w:r>
        <w:tab/>
      </w:r>
      <w:r w:rsidR="00D55D9D" w:rsidRPr="00A95AD3">
        <w:t xml:space="preserve">v noci z 28. </w:t>
      </w:r>
      <w:r>
        <w:t>6.</w:t>
      </w:r>
      <w:r w:rsidR="00D55D9D" w:rsidRPr="00A95AD3">
        <w:t xml:space="preserve"> 2025 na 29. </w:t>
      </w:r>
      <w:r>
        <w:t>6.</w:t>
      </w:r>
      <w:r w:rsidR="00D55D9D" w:rsidRPr="00A95AD3">
        <w:t xml:space="preserve"> 2025 z důvodu konání </w:t>
      </w:r>
      <w:r w:rsidR="00D55D9D" w:rsidRPr="00CC1724">
        <w:t>hudební produkce</w:t>
      </w:r>
      <w:r w:rsidR="00D55D9D" w:rsidRPr="00A95AD3">
        <w:t xml:space="preserve"> na louce</w:t>
      </w:r>
      <w:r w:rsidR="00A95AD3" w:rsidRPr="00A95AD3">
        <w:br/>
      </w:r>
      <w:r w:rsidR="00D55D9D" w:rsidRPr="00A95AD3">
        <w:t xml:space="preserve">u </w:t>
      </w:r>
      <w:proofErr w:type="spellStart"/>
      <w:r w:rsidR="00D55D9D" w:rsidRPr="00A95AD3">
        <w:t>Včelního</w:t>
      </w:r>
      <w:proofErr w:type="spellEnd"/>
      <w:r w:rsidR="00D55D9D" w:rsidRPr="00A95AD3">
        <w:t xml:space="preserve"> hrádku, na pozemku </w:t>
      </w:r>
      <w:proofErr w:type="spellStart"/>
      <w:r w:rsidR="00D55D9D" w:rsidRPr="00A95AD3">
        <w:t>parc</w:t>
      </w:r>
      <w:proofErr w:type="spellEnd"/>
      <w:r w:rsidR="00D55D9D" w:rsidRPr="00A95AD3">
        <w:t xml:space="preserve">. </w:t>
      </w:r>
      <w:proofErr w:type="gramStart"/>
      <w:r w:rsidR="00D55D9D" w:rsidRPr="00A95AD3">
        <w:t>č.</w:t>
      </w:r>
      <w:proofErr w:type="gramEnd"/>
      <w:r w:rsidR="00D55D9D" w:rsidRPr="00A95AD3">
        <w:t xml:space="preserve"> 1870/1 katastrální území Jílové u Prahy, je doba nočního klidu vymezena dobou od 23:00 hodin do 6:00 hodin</w:t>
      </w:r>
      <w:r>
        <w:t>,</w:t>
      </w:r>
    </w:p>
    <w:p w:rsidR="003F0511" w:rsidRDefault="003F0511" w:rsidP="003F0511">
      <w:pPr>
        <w:tabs>
          <w:tab w:val="left" w:pos="851"/>
        </w:tabs>
        <w:spacing w:line="240" w:lineRule="auto"/>
        <w:ind w:left="426"/>
        <w:jc w:val="both"/>
      </w:pPr>
      <w:r>
        <w:t xml:space="preserve">f. </w:t>
      </w:r>
      <w:r>
        <w:tab/>
      </w:r>
      <w:r w:rsidRPr="00A95AD3">
        <w:t>v noci z</w:t>
      </w:r>
      <w:r>
        <w:t xml:space="preserve"> 19. 7. </w:t>
      </w:r>
      <w:r w:rsidRPr="00A95AD3">
        <w:t xml:space="preserve">2025 na </w:t>
      </w:r>
      <w:r>
        <w:t xml:space="preserve">20. 7. </w:t>
      </w:r>
      <w:r w:rsidRPr="00A95AD3">
        <w:t xml:space="preserve">2025 z důvodu konání </w:t>
      </w:r>
      <w:r w:rsidRPr="00CC1724">
        <w:t>hudební produkce</w:t>
      </w:r>
      <w:r w:rsidRPr="00A95AD3">
        <w:t xml:space="preserve"> je doba nočního klidu na louce pod Boží skálou</w:t>
      </w:r>
      <w:r>
        <w:t xml:space="preserve">, </w:t>
      </w:r>
      <w:r w:rsidRPr="00A95AD3">
        <w:t xml:space="preserve">na pozemcích </w:t>
      </w:r>
      <w:proofErr w:type="spellStart"/>
      <w:r w:rsidRPr="00A95AD3">
        <w:t>parc</w:t>
      </w:r>
      <w:proofErr w:type="spellEnd"/>
      <w:r w:rsidRPr="00A95AD3">
        <w:t xml:space="preserve">. </w:t>
      </w:r>
      <w:proofErr w:type="gramStart"/>
      <w:r w:rsidRPr="00A95AD3">
        <w:t>č.</w:t>
      </w:r>
      <w:proofErr w:type="gramEnd"/>
      <w:r w:rsidRPr="00A95AD3">
        <w:t xml:space="preserve"> 636/1, 637 katastrální území Jílové u Prahy, vymezena dobou</w:t>
      </w:r>
      <w:r>
        <w:t xml:space="preserve"> </w:t>
      </w:r>
      <w:r w:rsidRPr="00A95AD3">
        <w:t>od 00:00 hodin do 06:00 hodin</w:t>
      </w:r>
      <w:r>
        <w:t>,</w:t>
      </w:r>
    </w:p>
    <w:p w:rsidR="00DB60AC" w:rsidRDefault="003F0511" w:rsidP="00CC1724">
      <w:pPr>
        <w:tabs>
          <w:tab w:val="left" w:pos="851"/>
        </w:tabs>
        <w:spacing w:line="240" w:lineRule="auto"/>
        <w:ind w:left="426"/>
        <w:jc w:val="both"/>
      </w:pPr>
      <w:r>
        <w:t>g</w:t>
      </w:r>
      <w:r w:rsidR="00CC1724">
        <w:t>.</w:t>
      </w:r>
      <w:r w:rsidR="00DB60AC">
        <w:t xml:space="preserve"> </w:t>
      </w:r>
      <w:r w:rsidR="00CC1724">
        <w:tab/>
      </w:r>
      <w:r w:rsidR="00CC1724" w:rsidRPr="00A95AD3">
        <w:t>v noci z</w:t>
      </w:r>
      <w:r w:rsidR="00CC1724">
        <w:t xml:space="preserve"> 1. 8. </w:t>
      </w:r>
      <w:r w:rsidR="00CC1724" w:rsidRPr="00A95AD3">
        <w:t xml:space="preserve">2025 na </w:t>
      </w:r>
      <w:r w:rsidR="00CC1724">
        <w:t xml:space="preserve">2. 8. </w:t>
      </w:r>
      <w:r w:rsidR="00CC1724" w:rsidRPr="00A95AD3">
        <w:t xml:space="preserve">2025 v době konání akce </w:t>
      </w:r>
      <w:r w:rsidR="00CC1724">
        <w:rPr>
          <w:b/>
        </w:rPr>
        <w:t>Letní kino</w:t>
      </w:r>
      <w:r w:rsidR="00CC1724" w:rsidRPr="00A95AD3">
        <w:t xml:space="preserve"> je doba nočního klidu</w:t>
      </w:r>
      <w:r w:rsidR="00CC1724">
        <w:br/>
      </w:r>
      <w:r w:rsidR="00CC1724" w:rsidRPr="00A95AD3">
        <w:t xml:space="preserve">na </w:t>
      </w:r>
      <w:r w:rsidR="00CC1724">
        <w:t xml:space="preserve">Masarykově náměstí před muzeem </w:t>
      </w:r>
      <w:r w:rsidR="00CC1724" w:rsidRPr="00A95AD3">
        <w:t>vymezena dobou</w:t>
      </w:r>
      <w:r w:rsidR="00CC1724">
        <w:t xml:space="preserve"> </w:t>
      </w:r>
      <w:r w:rsidR="00CC1724" w:rsidRPr="00A95AD3">
        <w:t>od 00:00 hodin do 06:00 hodin</w:t>
      </w:r>
      <w:r w:rsidR="00CC1724">
        <w:t>,</w:t>
      </w:r>
    </w:p>
    <w:p w:rsidR="00CC1724" w:rsidRDefault="003F0511" w:rsidP="00CC1724">
      <w:pPr>
        <w:tabs>
          <w:tab w:val="left" w:pos="851"/>
        </w:tabs>
        <w:spacing w:line="240" w:lineRule="auto"/>
        <w:ind w:left="426"/>
        <w:jc w:val="both"/>
      </w:pPr>
      <w:r>
        <w:t>h</w:t>
      </w:r>
      <w:r w:rsidR="00CC1724">
        <w:t xml:space="preserve">. </w:t>
      </w:r>
      <w:r w:rsidR="00CC1724">
        <w:tab/>
      </w:r>
      <w:r w:rsidR="00CC1724" w:rsidRPr="00A95AD3">
        <w:t>v noci z</w:t>
      </w:r>
      <w:r w:rsidR="00CC1724">
        <w:t xml:space="preserve"> 29. 8. </w:t>
      </w:r>
      <w:r w:rsidR="00CC1724" w:rsidRPr="00A95AD3">
        <w:t xml:space="preserve">2025 na </w:t>
      </w:r>
      <w:r w:rsidR="00CC1724">
        <w:t xml:space="preserve">30. 8. </w:t>
      </w:r>
      <w:r w:rsidR="00CC1724" w:rsidRPr="00A95AD3">
        <w:t xml:space="preserve">2025 v době konání akce </w:t>
      </w:r>
      <w:r w:rsidR="00CC1724">
        <w:rPr>
          <w:b/>
        </w:rPr>
        <w:t>Letní kino</w:t>
      </w:r>
      <w:r w:rsidR="00CC1724" w:rsidRPr="00A95AD3">
        <w:t xml:space="preserve"> je doba nočního klidu</w:t>
      </w:r>
      <w:r w:rsidR="00CC1724">
        <w:br/>
      </w:r>
      <w:r w:rsidR="00CC1724" w:rsidRPr="00A95AD3">
        <w:t xml:space="preserve">na </w:t>
      </w:r>
      <w:r w:rsidR="00CC1724">
        <w:t xml:space="preserve">Masarykově náměstí před muzeem </w:t>
      </w:r>
      <w:r w:rsidR="00CC1724" w:rsidRPr="00A95AD3">
        <w:t>vymezena dobou</w:t>
      </w:r>
      <w:r w:rsidR="00CC1724">
        <w:t xml:space="preserve"> </w:t>
      </w:r>
      <w:r w:rsidR="00CC1724" w:rsidRPr="00A95AD3">
        <w:t>od 00:00 hodin do 06:00 hodin</w:t>
      </w:r>
      <w:r w:rsidR="00CC1724">
        <w:t>,</w:t>
      </w:r>
    </w:p>
    <w:p w:rsidR="00ED4315" w:rsidRPr="00A95AD3" w:rsidRDefault="003F0511" w:rsidP="00CC1724">
      <w:pPr>
        <w:tabs>
          <w:tab w:val="left" w:pos="851"/>
        </w:tabs>
        <w:spacing w:line="240" w:lineRule="auto"/>
        <w:ind w:left="426"/>
        <w:jc w:val="both"/>
      </w:pPr>
      <w:r>
        <w:t>i</w:t>
      </w:r>
      <w:r w:rsidR="00DB60AC">
        <w:t xml:space="preserve">. </w:t>
      </w:r>
      <w:r w:rsidR="00DB60AC">
        <w:tab/>
        <w:t xml:space="preserve">v noci z 13. </w:t>
      </w:r>
      <w:r w:rsidR="00CC1724">
        <w:t>9</w:t>
      </w:r>
      <w:r w:rsidR="00DB60AC">
        <w:t xml:space="preserve"> 2025 na 14. </w:t>
      </w:r>
      <w:r w:rsidR="00CC1724">
        <w:t>9.</w:t>
      </w:r>
      <w:r w:rsidR="00DB60AC">
        <w:t xml:space="preserve"> 2025 v době konání tradičních celoevropských </w:t>
      </w:r>
      <w:r w:rsidR="00DB60AC">
        <w:rPr>
          <w:b/>
        </w:rPr>
        <w:t>Dnů evropského dědictví</w:t>
      </w:r>
      <w:r w:rsidR="00DB60AC">
        <w:t xml:space="preserve"> je doba nočního klidu na území </w:t>
      </w:r>
      <w:r w:rsidR="00DB60AC" w:rsidRPr="00A95AD3">
        <w:t xml:space="preserve">na louce pod Boží skálou, na pozemcích </w:t>
      </w:r>
      <w:proofErr w:type="spellStart"/>
      <w:r w:rsidR="00DB60AC" w:rsidRPr="00A95AD3">
        <w:t>parc</w:t>
      </w:r>
      <w:proofErr w:type="spellEnd"/>
      <w:r w:rsidR="00DB60AC" w:rsidRPr="00A95AD3">
        <w:t xml:space="preserve">. </w:t>
      </w:r>
      <w:proofErr w:type="gramStart"/>
      <w:r w:rsidR="00DB60AC" w:rsidRPr="00A95AD3">
        <w:t>č.</w:t>
      </w:r>
      <w:proofErr w:type="gramEnd"/>
      <w:r w:rsidR="00DB60AC" w:rsidRPr="00A95AD3">
        <w:t xml:space="preserve"> 636/1, 637 katastrální území Jílové u Prahy</w:t>
      </w:r>
      <w:r w:rsidR="00DB60AC">
        <w:t>, vymezena dobou od 00:00 hodin do 06:00 hodin</w:t>
      </w:r>
      <w:r w:rsidR="00CC1724">
        <w:t>.</w:t>
      </w:r>
      <w:r w:rsidR="00F11515" w:rsidRPr="00A95AD3">
        <w:t>“</w:t>
      </w:r>
      <w:r w:rsidR="00ED4315" w:rsidRPr="00A95AD3">
        <w:t xml:space="preserve"> </w:t>
      </w:r>
    </w:p>
    <w:p w:rsidR="00ED4315" w:rsidRDefault="00ED4315" w:rsidP="00D722AA">
      <w:pPr>
        <w:pStyle w:val="Odstavecseseznamem"/>
        <w:spacing w:line="240" w:lineRule="auto"/>
        <w:ind w:left="851"/>
        <w:jc w:val="both"/>
      </w:pPr>
    </w:p>
    <w:p w:rsidR="003F0511" w:rsidRDefault="003F0511">
      <w:pPr>
        <w:rPr>
          <w:b/>
        </w:rPr>
      </w:pPr>
      <w:r>
        <w:rPr>
          <w:b/>
        </w:rPr>
        <w:br w:type="page"/>
      </w:r>
    </w:p>
    <w:p w:rsidR="00C929FB" w:rsidRPr="00941842" w:rsidRDefault="00C929FB" w:rsidP="00D06C6D">
      <w:pPr>
        <w:spacing w:before="240"/>
        <w:jc w:val="center"/>
        <w:rPr>
          <w:b/>
        </w:rPr>
      </w:pPr>
      <w:r w:rsidRPr="00941842">
        <w:rPr>
          <w:b/>
        </w:rPr>
        <w:lastRenderedPageBreak/>
        <w:t>Čl.</w:t>
      </w:r>
      <w:r w:rsidR="00125FCC">
        <w:rPr>
          <w:b/>
        </w:rPr>
        <w:t xml:space="preserve"> 2</w:t>
      </w:r>
      <w:r w:rsidRPr="00941842">
        <w:rPr>
          <w:b/>
        </w:rPr>
        <w:t xml:space="preserve"> </w:t>
      </w:r>
      <w:r w:rsidRPr="00941842">
        <w:rPr>
          <w:b/>
        </w:rPr>
        <w:br/>
        <w:t xml:space="preserve">Účinnost </w:t>
      </w:r>
    </w:p>
    <w:p w:rsidR="00B5699D" w:rsidRDefault="00636066" w:rsidP="00D06C6D">
      <w:pPr>
        <w:jc w:val="both"/>
      </w:pPr>
      <w:r>
        <w:t>Tato obecně závazná vyhláška nabývá účinnosti patnáctým dnem po dni vyhlášení.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715EE" w:rsidRPr="00257771" w:rsidTr="00FF799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715EE" w:rsidRPr="00257771" w:rsidRDefault="009715EE" w:rsidP="00E44A17">
            <w:pPr>
              <w:pStyle w:val="PodpisovePole"/>
              <w:rPr>
                <w:rFonts w:asciiTheme="minorHAnsi" w:hAnsiTheme="minorHAnsi" w:cstheme="minorHAnsi"/>
              </w:rPr>
            </w:pPr>
            <w:r w:rsidRPr="00257771">
              <w:rPr>
                <w:rFonts w:asciiTheme="minorHAnsi" w:hAnsiTheme="minorHAnsi" w:cstheme="minorHAnsi"/>
              </w:rPr>
              <w:t>Mgr. Jan Stachura v. r.</w:t>
            </w:r>
            <w:r w:rsidRPr="00257771">
              <w:rPr>
                <w:rFonts w:asciiTheme="minorHAnsi" w:hAnsiTheme="minorHAnsi" w:cstheme="minorHAnsi"/>
              </w:rP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715EE" w:rsidRPr="00257771" w:rsidRDefault="009715EE" w:rsidP="00E44A17">
            <w:pPr>
              <w:pStyle w:val="PodpisovePole"/>
              <w:rPr>
                <w:rFonts w:asciiTheme="minorHAnsi" w:hAnsiTheme="minorHAnsi" w:cstheme="minorHAnsi"/>
              </w:rPr>
            </w:pPr>
            <w:r w:rsidRPr="00257771">
              <w:rPr>
                <w:rFonts w:asciiTheme="minorHAnsi" w:hAnsiTheme="minorHAnsi" w:cstheme="minorHAnsi"/>
              </w:rPr>
              <w:t>Pavel Pešek v. r.</w:t>
            </w:r>
            <w:r w:rsidRPr="00257771">
              <w:rPr>
                <w:rFonts w:asciiTheme="minorHAnsi" w:hAnsiTheme="minorHAnsi" w:cstheme="minorHAnsi"/>
              </w:rPr>
              <w:br/>
              <w:t xml:space="preserve"> starosta</w:t>
            </w:r>
          </w:p>
        </w:tc>
      </w:tr>
    </w:tbl>
    <w:p w:rsidR="00941842" w:rsidRDefault="00941842" w:rsidP="00D06C6D">
      <w:pPr>
        <w:tabs>
          <w:tab w:val="left" w:pos="5103"/>
        </w:tabs>
        <w:spacing w:line="240" w:lineRule="auto"/>
      </w:pPr>
    </w:p>
    <w:p w:rsidR="00FC00E0" w:rsidRDefault="00FC00E0" w:rsidP="00D06C6D">
      <w:pPr>
        <w:tabs>
          <w:tab w:val="left" w:pos="5103"/>
        </w:tabs>
        <w:spacing w:line="240" w:lineRule="auto"/>
      </w:pPr>
      <w:bookmarkStart w:id="0" w:name="_GoBack"/>
      <w:bookmarkEnd w:id="0"/>
    </w:p>
    <w:sectPr w:rsidR="00FC00E0" w:rsidSect="008204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76F" w:rsidRDefault="006A376F" w:rsidP="00595A13">
      <w:pPr>
        <w:spacing w:after="0" w:line="240" w:lineRule="auto"/>
      </w:pPr>
      <w:r>
        <w:separator/>
      </w:r>
    </w:p>
  </w:endnote>
  <w:endnote w:type="continuationSeparator" w:id="0">
    <w:p w:rsidR="006A376F" w:rsidRDefault="006A376F" w:rsidP="00595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13" w:rsidRDefault="00595A1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13" w:rsidRDefault="00595A1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13" w:rsidRDefault="00595A1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76F" w:rsidRDefault="006A376F" w:rsidP="00595A13">
      <w:pPr>
        <w:spacing w:after="0" w:line="240" w:lineRule="auto"/>
      </w:pPr>
      <w:r>
        <w:separator/>
      </w:r>
    </w:p>
  </w:footnote>
  <w:footnote w:type="continuationSeparator" w:id="0">
    <w:p w:rsidR="006A376F" w:rsidRDefault="006A376F" w:rsidP="00595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13" w:rsidRDefault="00595A1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13" w:rsidRDefault="00595A1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13" w:rsidRDefault="00595A1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C72D4"/>
    <w:multiLevelType w:val="hybridMultilevel"/>
    <w:tmpl w:val="F252B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6AAF120E"/>
    <w:multiLevelType w:val="hybridMultilevel"/>
    <w:tmpl w:val="C3F893CC"/>
    <w:lvl w:ilvl="0" w:tplc="B324FA6C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7F"/>
    <w:rsid w:val="000047E1"/>
    <w:rsid w:val="00032732"/>
    <w:rsid w:val="0009239F"/>
    <w:rsid w:val="000A73F0"/>
    <w:rsid w:val="00114B38"/>
    <w:rsid w:val="00125FCC"/>
    <w:rsid w:val="001A0922"/>
    <w:rsid w:val="001D7139"/>
    <w:rsid w:val="001E0BF7"/>
    <w:rsid w:val="001E63F7"/>
    <w:rsid w:val="002A11CA"/>
    <w:rsid w:val="002A3BE0"/>
    <w:rsid w:val="002F1F68"/>
    <w:rsid w:val="00333677"/>
    <w:rsid w:val="003349AE"/>
    <w:rsid w:val="003707B9"/>
    <w:rsid w:val="003B1C6C"/>
    <w:rsid w:val="003F0511"/>
    <w:rsid w:val="00414FF5"/>
    <w:rsid w:val="00427BD8"/>
    <w:rsid w:val="00497058"/>
    <w:rsid w:val="004D0F28"/>
    <w:rsid w:val="004D11EE"/>
    <w:rsid w:val="00587CEC"/>
    <w:rsid w:val="00595A13"/>
    <w:rsid w:val="005B01E8"/>
    <w:rsid w:val="005E1C34"/>
    <w:rsid w:val="005F47E8"/>
    <w:rsid w:val="006200F0"/>
    <w:rsid w:val="006302ED"/>
    <w:rsid w:val="00636066"/>
    <w:rsid w:val="00645CA2"/>
    <w:rsid w:val="006A376F"/>
    <w:rsid w:val="00756598"/>
    <w:rsid w:val="00763DF2"/>
    <w:rsid w:val="007A4A79"/>
    <w:rsid w:val="007B4B6B"/>
    <w:rsid w:val="007B621A"/>
    <w:rsid w:val="007C1EF1"/>
    <w:rsid w:val="007C31EE"/>
    <w:rsid w:val="0082042B"/>
    <w:rsid w:val="0084219B"/>
    <w:rsid w:val="008747D6"/>
    <w:rsid w:val="008B7514"/>
    <w:rsid w:val="00941842"/>
    <w:rsid w:val="009715EE"/>
    <w:rsid w:val="00972683"/>
    <w:rsid w:val="009843C0"/>
    <w:rsid w:val="00A95AD3"/>
    <w:rsid w:val="00AA3FB3"/>
    <w:rsid w:val="00B20329"/>
    <w:rsid w:val="00B5699D"/>
    <w:rsid w:val="00BD27D7"/>
    <w:rsid w:val="00C929FB"/>
    <w:rsid w:val="00CC1724"/>
    <w:rsid w:val="00CD1017"/>
    <w:rsid w:val="00D06C6D"/>
    <w:rsid w:val="00D32819"/>
    <w:rsid w:val="00D357D6"/>
    <w:rsid w:val="00D55D9D"/>
    <w:rsid w:val="00D722AA"/>
    <w:rsid w:val="00D80B60"/>
    <w:rsid w:val="00DA0842"/>
    <w:rsid w:val="00DB60AC"/>
    <w:rsid w:val="00E16B7F"/>
    <w:rsid w:val="00E623FD"/>
    <w:rsid w:val="00E62A9A"/>
    <w:rsid w:val="00E95E3B"/>
    <w:rsid w:val="00ED4315"/>
    <w:rsid w:val="00F10445"/>
    <w:rsid w:val="00F11515"/>
    <w:rsid w:val="00F64A3F"/>
    <w:rsid w:val="00F94815"/>
    <w:rsid w:val="00FA2E03"/>
    <w:rsid w:val="00FB7BDB"/>
    <w:rsid w:val="00FC00E0"/>
    <w:rsid w:val="00FD2295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30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302E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basedOn w:val="Standardnpsmoodstavce"/>
    <w:uiPriority w:val="99"/>
    <w:semiHidden/>
    <w:unhideWhenUsed/>
    <w:rsid w:val="006302E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95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5A13"/>
  </w:style>
  <w:style w:type="paragraph" w:styleId="Zpat">
    <w:name w:val="footer"/>
    <w:basedOn w:val="Normln"/>
    <w:link w:val="ZpatChar"/>
    <w:uiPriority w:val="99"/>
    <w:unhideWhenUsed/>
    <w:rsid w:val="00595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5A13"/>
  </w:style>
  <w:style w:type="paragraph" w:styleId="Odstavecseseznamem">
    <w:name w:val="List Paragraph"/>
    <w:basedOn w:val="Normln"/>
    <w:uiPriority w:val="34"/>
    <w:qFormat/>
    <w:rsid w:val="00ED4315"/>
    <w:pPr>
      <w:ind w:left="720"/>
      <w:contextualSpacing/>
    </w:pPr>
  </w:style>
  <w:style w:type="paragraph" w:customStyle="1" w:styleId="PodpisovePole">
    <w:name w:val="PodpisovePole"/>
    <w:basedOn w:val="Normln"/>
    <w:rsid w:val="009715EE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Songti SC" w:hAnsi="Arial" w:cs="Arial Unicode MS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30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302E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basedOn w:val="Standardnpsmoodstavce"/>
    <w:uiPriority w:val="99"/>
    <w:semiHidden/>
    <w:unhideWhenUsed/>
    <w:rsid w:val="006302E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95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5A13"/>
  </w:style>
  <w:style w:type="paragraph" w:styleId="Zpat">
    <w:name w:val="footer"/>
    <w:basedOn w:val="Normln"/>
    <w:link w:val="ZpatChar"/>
    <w:uiPriority w:val="99"/>
    <w:unhideWhenUsed/>
    <w:rsid w:val="00595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5A13"/>
  </w:style>
  <w:style w:type="paragraph" w:styleId="Odstavecseseznamem">
    <w:name w:val="List Paragraph"/>
    <w:basedOn w:val="Normln"/>
    <w:uiPriority w:val="34"/>
    <w:qFormat/>
    <w:rsid w:val="00ED4315"/>
    <w:pPr>
      <w:ind w:left="720"/>
      <w:contextualSpacing/>
    </w:pPr>
  </w:style>
  <w:style w:type="paragraph" w:customStyle="1" w:styleId="PodpisovePole">
    <w:name w:val="PodpisovePole"/>
    <w:basedOn w:val="Normln"/>
    <w:rsid w:val="009715EE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Songti SC" w:hAnsi="Arial" w:cs="Arial Unicode M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Mrověc</dc:creator>
  <cp:lastModifiedBy>Líba Dušková</cp:lastModifiedBy>
  <cp:revision>2</cp:revision>
  <cp:lastPrinted>2025-04-15T07:09:00Z</cp:lastPrinted>
  <dcterms:created xsi:type="dcterms:W3CDTF">2025-04-15T07:14:00Z</dcterms:created>
  <dcterms:modified xsi:type="dcterms:W3CDTF">2025-04-15T07:14:00Z</dcterms:modified>
</cp:coreProperties>
</file>