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B2EBE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907B7">
        <w:rPr>
          <w:rFonts w:ascii="Arial" w:hAnsi="Arial" w:cs="Arial"/>
          <w:b/>
        </w:rPr>
        <w:t>Pstruží</w:t>
      </w:r>
    </w:p>
    <w:p w14:paraId="0A5BFDBD" w14:textId="730111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907B7">
        <w:rPr>
          <w:rFonts w:ascii="Arial" w:hAnsi="Arial" w:cs="Arial"/>
          <w:b/>
        </w:rPr>
        <w:t>Pstruží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2957C0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907B7">
        <w:rPr>
          <w:rFonts w:ascii="Arial" w:hAnsi="Arial" w:cs="Arial"/>
          <w:b/>
        </w:rPr>
        <w:t xml:space="preserve">Pstruží </w:t>
      </w:r>
      <w:bookmarkStart w:id="0" w:name="_GoBack"/>
      <w:bookmarkEnd w:id="0"/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6BA7BE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907B7">
        <w:rPr>
          <w:rFonts w:ascii="Arial" w:hAnsi="Arial" w:cs="Arial"/>
          <w:sz w:val="22"/>
          <w:szCs w:val="22"/>
        </w:rPr>
        <w:t>Pstruží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425A4" w:rsidRPr="006425A4">
        <w:rPr>
          <w:rFonts w:ascii="Arial" w:hAnsi="Arial" w:cs="Arial"/>
          <w:sz w:val="22"/>
          <w:szCs w:val="22"/>
        </w:rPr>
        <w:t>21.3.2024</w:t>
      </w:r>
      <w:r w:rsidR="006907B7" w:rsidRPr="006425A4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746A0B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907B7">
        <w:rPr>
          <w:rFonts w:ascii="Arial" w:hAnsi="Arial" w:cs="Arial"/>
          <w:sz w:val="22"/>
          <w:szCs w:val="22"/>
        </w:rPr>
        <w:t xml:space="preserve">Pstruží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B81598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6907B7">
        <w:rPr>
          <w:rFonts w:ascii="Arial" w:hAnsi="Arial" w:cs="Arial"/>
          <w:sz w:val="22"/>
          <w:szCs w:val="22"/>
        </w:rPr>
        <w:t>Pstruží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9A97B3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6907B7">
        <w:rPr>
          <w:rFonts w:ascii="Arial" w:hAnsi="Arial" w:cs="Arial"/>
          <w:sz w:val="22"/>
          <w:szCs w:val="22"/>
        </w:rPr>
        <w:t>Pstruží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D2E9B1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907B7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00184B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6819CE">
        <w:rPr>
          <w:rFonts w:ascii="Arial" w:hAnsi="Arial" w:cs="Arial"/>
          <w:i/>
          <w:color w:val="ED7D31"/>
          <w:sz w:val="22"/>
          <w:szCs w:val="22"/>
        </w:rPr>
        <w:t>)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C879E5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907B7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6DA86B3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6907B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6907B7">
        <w:rPr>
          <w:rFonts w:ascii="Arial" w:hAnsi="Arial" w:cs="Arial"/>
          <w:sz w:val="22"/>
          <w:szCs w:val="22"/>
        </w:rPr>
        <w:t>pololetí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BDDF69A" w14:textId="77777777" w:rsidR="00F246BC" w:rsidRPr="00F246BC" w:rsidRDefault="00893F98" w:rsidP="0043396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F246BC">
        <w:rPr>
          <w:rFonts w:ascii="Arial" w:hAnsi="Arial" w:cs="Arial"/>
          <w:sz w:val="22"/>
          <w:szCs w:val="22"/>
        </w:rPr>
        <w:t xml:space="preserve">Od </w:t>
      </w:r>
      <w:r w:rsidR="00B92EB1" w:rsidRPr="00F246BC">
        <w:rPr>
          <w:rFonts w:ascii="Arial" w:hAnsi="Arial" w:cs="Arial"/>
          <w:sz w:val="22"/>
          <w:szCs w:val="22"/>
        </w:rPr>
        <w:t>poplatku z pobytu j</w:t>
      </w:r>
      <w:r w:rsidR="00337DB7" w:rsidRPr="00F246BC">
        <w:rPr>
          <w:rFonts w:ascii="Arial" w:hAnsi="Arial" w:cs="Arial"/>
          <w:sz w:val="22"/>
          <w:szCs w:val="22"/>
        </w:rPr>
        <w:t>sou</w:t>
      </w:r>
      <w:r w:rsidR="00B92EB1" w:rsidRPr="00F246BC">
        <w:rPr>
          <w:rFonts w:ascii="Arial" w:hAnsi="Arial" w:cs="Arial"/>
          <w:sz w:val="22"/>
          <w:szCs w:val="22"/>
        </w:rPr>
        <w:t xml:space="preserve"> osvobozen</w:t>
      </w:r>
      <w:r w:rsidR="00337DB7" w:rsidRPr="00F246BC">
        <w:rPr>
          <w:rFonts w:ascii="Arial" w:hAnsi="Arial" w:cs="Arial"/>
          <w:sz w:val="22"/>
          <w:szCs w:val="22"/>
        </w:rPr>
        <w:t>y</w:t>
      </w:r>
      <w:r w:rsidR="00B92EB1" w:rsidRPr="00F246BC">
        <w:rPr>
          <w:rFonts w:ascii="Arial" w:hAnsi="Arial" w:cs="Arial"/>
          <w:sz w:val="22"/>
          <w:szCs w:val="22"/>
        </w:rPr>
        <w:t xml:space="preserve"> osob</w:t>
      </w:r>
      <w:r w:rsidR="00337DB7" w:rsidRPr="00F246BC">
        <w:rPr>
          <w:rFonts w:ascii="Arial" w:hAnsi="Arial" w:cs="Arial"/>
          <w:sz w:val="22"/>
          <w:szCs w:val="22"/>
        </w:rPr>
        <w:t>y vymezené v zákoně o místních</w:t>
      </w:r>
      <w:r w:rsidR="00F246BC">
        <w:rPr>
          <w:rFonts w:ascii="Arial" w:hAnsi="Arial" w:cs="Arial"/>
          <w:sz w:val="22"/>
          <w:szCs w:val="22"/>
        </w:rPr>
        <w:t xml:space="preserve"> poplatcích.</w:t>
      </w:r>
    </w:p>
    <w:p w14:paraId="0C417DF1" w14:textId="77777777" w:rsidR="00F246BC" w:rsidRPr="00F246BC" w:rsidRDefault="00F246BC" w:rsidP="00F246BC">
      <w:pPr>
        <w:spacing w:before="120" w:line="288" w:lineRule="auto"/>
        <w:jc w:val="both"/>
        <w:rPr>
          <w:rFonts w:ascii="Arial" w:hAnsi="Arial" w:cs="Arial"/>
        </w:rPr>
      </w:pP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51BDCBF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 w:rsidR="00F246BC">
        <w:rPr>
          <w:rFonts w:ascii="Arial" w:hAnsi="Arial" w:cs="Arial"/>
          <w:sz w:val="22"/>
          <w:szCs w:val="22"/>
        </w:rPr>
        <w:t>1/2021 o místním poplatku z ubytování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F246BC">
        <w:rPr>
          <w:rFonts w:ascii="Arial" w:hAnsi="Arial" w:cs="Arial"/>
          <w:sz w:val="22"/>
          <w:szCs w:val="22"/>
        </w:rPr>
        <w:t>24.3.2021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F1B035" w14:textId="3CB96B0B" w:rsidR="00F246BC" w:rsidRDefault="00681E5A" w:rsidP="00D7697B">
      <w:pPr>
        <w:pStyle w:val="Zkladntext"/>
        <w:tabs>
          <w:tab w:val="left" w:pos="1440"/>
          <w:tab w:val="left" w:pos="696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7697B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</w:t>
      </w:r>
      <w:r w:rsidR="00F246BC">
        <w:rPr>
          <w:rFonts w:ascii="Arial" w:hAnsi="Arial" w:cs="Arial"/>
          <w:i/>
          <w:sz w:val="22"/>
          <w:szCs w:val="22"/>
        </w:rPr>
        <w:tab/>
      </w:r>
    </w:p>
    <w:p w14:paraId="26DDA10C" w14:textId="3C01D9AA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560AF1" w14:textId="304C5CBD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7697B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F246BC">
        <w:rPr>
          <w:rFonts w:ascii="Arial" w:hAnsi="Arial" w:cs="Arial"/>
          <w:sz w:val="22"/>
          <w:szCs w:val="22"/>
        </w:rPr>
        <w:t>Milan Vaněk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246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EEB410" w14:textId="7C8E8D08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7697B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65525" w14:textId="77777777" w:rsidR="00FF3DF0" w:rsidRDefault="00FF3DF0">
      <w:r>
        <w:separator/>
      </w:r>
    </w:p>
  </w:endnote>
  <w:endnote w:type="continuationSeparator" w:id="0">
    <w:p w14:paraId="5E88650B" w14:textId="77777777" w:rsidR="00FF3DF0" w:rsidRDefault="00F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F3DF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FDC27" w14:textId="77777777" w:rsidR="00FF3DF0" w:rsidRDefault="00FF3DF0">
      <w:r>
        <w:separator/>
      </w:r>
    </w:p>
  </w:footnote>
  <w:footnote w:type="continuationSeparator" w:id="0">
    <w:p w14:paraId="5E735D4A" w14:textId="77777777" w:rsidR="00FF3DF0" w:rsidRDefault="00FF3DF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25A4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07B7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0930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7697B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76C2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46BC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75BC-942D-4DDB-B46E-5A9FCA47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vaněk</cp:lastModifiedBy>
  <cp:revision>6</cp:revision>
  <cp:lastPrinted>2019-09-23T08:46:00Z</cp:lastPrinted>
  <dcterms:created xsi:type="dcterms:W3CDTF">2024-01-17T13:23:00Z</dcterms:created>
  <dcterms:modified xsi:type="dcterms:W3CDTF">2024-04-02T08:21:00Z</dcterms:modified>
</cp:coreProperties>
</file>