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6EA612" w14:textId="77777777" w:rsidR="00FE5F27" w:rsidRPr="00E70AA0" w:rsidRDefault="00FE5F27" w:rsidP="00E70AA0">
      <w:pPr>
        <w:pStyle w:val="Bezmezer"/>
        <w:jc w:val="center"/>
        <w:rPr>
          <w:rFonts w:ascii="Times New Roman" w:hAnsi="Times New Roman" w:cs="Times New Roman"/>
          <w:b/>
          <w:sz w:val="24"/>
          <w:lang w:eastAsia="cs-CZ"/>
        </w:rPr>
      </w:pPr>
      <w:r w:rsidRPr="00E70AA0">
        <w:rPr>
          <w:rFonts w:ascii="Times New Roman" w:hAnsi="Times New Roman" w:cs="Times New Roman"/>
          <w:b/>
          <w:sz w:val="24"/>
          <w:lang w:eastAsia="cs-CZ"/>
        </w:rPr>
        <w:t>SMLOUVA O ZAJIŠTĚNÍ ŠKOLNÍ DOCHÁZKY (SPÁDOVOSTI)</w:t>
      </w:r>
    </w:p>
    <w:p w14:paraId="0344A6E4" w14:textId="59E1201D" w:rsidR="00FE5F27" w:rsidRPr="00E70AA0" w:rsidRDefault="00FE5F27" w:rsidP="00E70AA0">
      <w:pPr>
        <w:pStyle w:val="Bezmezer"/>
        <w:jc w:val="center"/>
        <w:rPr>
          <w:rFonts w:ascii="Times New Roman" w:hAnsi="Times New Roman" w:cs="Times New Roman"/>
          <w:i/>
          <w:sz w:val="20"/>
          <w:lang w:eastAsia="cs-CZ"/>
        </w:rPr>
      </w:pPr>
      <w:r w:rsidRPr="00E70AA0">
        <w:rPr>
          <w:rFonts w:ascii="Times New Roman" w:hAnsi="Times New Roman" w:cs="Times New Roman"/>
          <w:i/>
          <w:sz w:val="20"/>
          <w:lang w:eastAsia="cs-CZ"/>
        </w:rPr>
        <w:t>uzavřená podle § 178 a násl. zákona č. 561/2004 Sb., školský zákon, v platném znění</w:t>
      </w:r>
    </w:p>
    <w:p w14:paraId="7BC33BE3" w14:textId="77777777" w:rsidR="00FE5F27" w:rsidRPr="00FE5F27" w:rsidRDefault="00FE5F27" w:rsidP="00FE5F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FE5F2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Smluvní strany</w:t>
      </w:r>
    </w:p>
    <w:p w14:paraId="329BEE0B" w14:textId="77777777" w:rsidR="009A11A1" w:rsidRPr="00685847" w:rsidRDefault="009A11A1" w:rsidP="009A11A1">
      <w:pPr>
        <w:pStyle w:val="Bezmezer"/>
        <w:rPr>
          <w:rFonts w:ascii="Times New Roman" w:hAnsi="Times New Roman" w:cs="Times New Roman"/>
          <w:b/>
          <w:sz w:val="24"/>
          <w:lang w:eastAsia="cs-CZ"/>
        </w:rPr>
      </w:pPr>
      <w:r w:rsidRPr="00685847">
        <w:rPr>
          <w:rFonts w:ascii="Times New Roman" w:hAnsi="Times New Roman" w:cs="Times New Roman"/>
          <w:b/>
          <w:sz w:val="24"/>
          <w:lang w:eastAsia="cs-CZ"/>
        </w:rPr>
        <w:t>Obec Světnov</w:t>
      </w:r>
    </w:p>
    <w:p w14:paraId="2307F8E9" w14:textId="77777777" w:rsidR="009A11A1" w:rsidRPr="00685847" w:rsidRDefault="009A11A1" w:rsidP="009A11A1">
      <w:pPr>
        <w:pStyle w:val="Bezmezer"/>
        <w:rPr>
          <w:rFonts w:ascii="Times New Roman" w:hAnsi="Times New Roman" w:cs="Times New Roman"/>
          <w:b/>
          <w:sz w:val="24"/>
          <w:lang w:eastAsia="cs-CZ"/>
        </w:rPr>
      </w:pPr>
      <w:r w:rsidRPr="00685847">
        <w:rPr>
          <w:rFonts w:ascii="Times New Roman" w:hAnsi="Times New Roman" w:cs="Times New Roman"/>
          <w:b/>
          <w:sz w:val="24"/>
          <w:lang w:eastAsia="cs-CZ"/>
        </w:rPr>
        <w:t>se sídlem: Světnov 62, 591 02 Žďár nad Sázavou</w:t>
      </w:r>
    </w:p>
    <w:p w14:paraId="03E4BF1E" w14:textId="77777777" w:rsidR="009A11A1" w:rsidRPr="00685847" w:rsidRDefault="009A11A1" w:rsidP="009A11A1">
      <w:pPr>
        <w:pStyle w:val="Bezmezer"/>
        <w:rPr>
          <w:rFonts w:ascii="Times New Roman" w:hAnsi="Times New Roman" w:cs="Times New Roman"/>
          <w:b/>
          <w:sz w:val="24"/>
          <w:lang w:eastAsia="cs-CZ"/>
        </w:rPr>
      </w:pPr>
      <w:r w:rsidRPr="00685847">
        <w:rPr>
          <w:rFonts w:ascii="Times New Roman" w:hAnsi="Times New Roman" w:cs="Times New Roman"/>
          <w:b/>
          <w:sz w:val="24"/>
          <w:lang w:eastAsia="cs-CZ"/>
        </w:rPr>
        <w:t>IČO: 00545031</w:t>
      </w:r>
    </w:p>
    <w:p w14:paraId="79848569" w14:textId="77777777" w:rsidR="009A11A1" w:rsidRPr="00685847" w:rsidRDefault="009A11A1" w:rsidP="009A11A1">
      <w:pPr>
        <w:pStyle w:val="Bezmezer"/>
        <w:rPr>
          <w:rFonts w:ascii="Times New Roman" w:hAnsi="Times New Roman" w:cs="Times New Roman"/>
          <w:b/>
          <w:sz w:val="24"/>
          <w:lang w:eastAsia="cs-CZ"/>
        </w:rPr>
      </w:pPr>
      <w:r w:rsidRPr="00685847">
        <w:rPr>
          <w:rFonts w:ascii="Times New Roman" w:hAnsi="Times New Roman" w:cs="Times New Roman"/>
          <w:b/>
          <w:sz w:val="24"/>
          <w:lang w:eastAsia="cs-CZ"/>
        </w:rPr>
        <w:t>zastoupená starostou obce Pavlem Štefanem</w:t>
      </w:r>
    </w:p>
    <w:p w14:paraId="0A0A1C8C" w14:textId="278BB015" w:rsidR="009A11A1" w:rsidRPr="00685847" w:rsidRDefault="009A11A1" w:rsidP="009A11A1">
      <w:pPr>
        <w:pStyle w:val="Bezmezer"/>
        <w:rPr>
          <w:rFonts w:ascii="Times New Roman" w:hAnsi="Times New Roman" w:cs="Times New Roman"/>
          <w:b/>
          <w:sz w:val="24"/>
          <w:lang w:eastAsia="cs-CZ"/>
        </w:rPr>
      </w:pPr>
      <w:r w:rsidRPr="00685847">
        <w:rPr>
          <w:rFonts w:ascii="Times New Roman" w:hAnsi="Times New Roman" w:cs="Times New Roman"/>
          <w:b/>
          <w:sz w:val="24"/>
          <w:lang w:eastAsia="cs-CZ"/>
        </w:rPr>
        <w:t>(dále jen „obec Světnov“)</w:t>
      </w:r>
    </w:p>
    <w:p w14:paraId="47300C74" w14:textId="5416CED8" w:rsidR="00FE5F27" w:rsidRPr="00FE5F27" w:rsidRDefault="00FE5F27" w:rsidP="009A11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E5F27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</w:p>
    <w:p w14:paraId="6ED7EEBF" w14:textId="77777777" w:rsidR="009A11A1" w:rsidRPr="009A11A1" w:rsidRDefault="009A11A1" w:rsidP="009A1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Obec Polnička</w:t>
      </w:r>
    </w:p>
    <w:p w14:paraId="6CEEFE36" w14:textId="77777777" w:rsidR="009A11A1" w:rsidRPr="009A11A1" w:rsidRDefault="009A11A1" w:rsidP="009A1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se sídlem: Polnička čp. 225, 591 02 Polnička</w:t>
      </w:r>
    </w:p>
    <w:p w14:paraId="279B3BF4" w14:textId="77777777" w:rsidR="009A11A1" w:rsidRPr="009A11A1" w:rsidRDefault="009A11A1" w:rsidP="009A1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IČO: 00840670</w:t>
      </w:r>
    </w:p>
    <w:p w14:paraId="0957CD7F" w14:textId="77777777" w:rsidR="009A11A1" w:rsidRPr="009A11A1" w:rsidRDefault="009A11A1" w:rsidP="009A1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zastoupená starostkou obce Ing. Marcelou Jozífek </w:t>
      </w:r>
      <w:proofErr w:type="spellStart"/>
      <w:r w:rsidRPr="009A11A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Grochovou</w:t>
      </w:r>
      <w:proofErr w:type="spellEnd"/>
    </w:p>
    <w:p w14:paraId="41A53F74" w14:textId="10AD4204" w:rsidR="00FE5F27" w:rsidRPr="00E70AA0" w:rsidRDefault="009A11A1" w:rsidP="009A1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(dále jen „obec Polnička“) </w:t>
      </w:r>
    </w:p>
    <w:p w14:paraId="7B801C34" w14:textId="77777777" w:rsidR="00FE5F27" w:rsidRPr="00FE5F27" w:rsidRDefault="00FE5F27" w:rsidP="00E70AA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FE5F2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I. Předmět smlouvy</w:t>
      </w:r>
    </w:p>
    <w:p w14:paraId="7C3E2C1C" w14:textId="77777777" w:rsidR="009A11A1" w:rsidRPr="009A11A1" w:rsidRDefault="009A11A1" w:rsidP="00185021">
      <w:pPr>
        <w:pStyle w:val="Odstavecseseznamem"/>
        <w:numPr>
          <w:ilvl w:val="0"/>
          <w:numId w:val="13"/>
        </w:numPr>
        <w:spacing w:before="100" w:beforeAutospacing="1" w:after="100" w:afterAutospacing="1" w:line="240" w:lineRule="auto"/>
        <w:ind w:left="284"/>
        <w:outlineLvl w:val="2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Obec Polnička je zřizovatelem základní školy poskytující vzdělávání na druhém stupni základní školy.</w:t>
      </w:r>
    </w:p>
    <w:p w14:paraId="782F2947" w14:textId="77777777" w:rsidR="009A11A1" w:rsidRPr="009A11A1" w:rsidRDefault="009A11A1" w:rsidP="00185021">
      <w:pPr>
        <w:pStyle w:val="Odstavecseseznamem"/>
        <w:numPr>
          <w:ilvl w:val="0"/>
          <w:numId w:val="13"/>
        </w:numPr>
        <w:spacing w:before="100" w:beforeAutospacing="1" w:after="100" w:afterAutospacing="1" w:line="240" w:lineRule="auto"/>
        <w:ind w:left="284"/>
        <w:outlineLvl w:val="2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Obec Světnov je zřizovatelem základní školy pouze pro první stupeň základního </w:t>
      </w:r>
      <w:proofErr w:type="gramStart"/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vzdělávání (1.–5. ročník</w:t>
      </w:r>
      <w:proofErr w:type="gramEnd"/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).</w:t>
      </w:r>
    </w:p>
    <w:p w14:paraId="52781F73" w14:textId="77777777" w:rsidR="009A11A1" w:rsidRPr="009A11A1" w:rsidRDefault="009A11A1" w:rsidP="00185021">
      <w:pPr>
        <w:pStyle w:val="Odstavecseseznamem"/>
        <w:numPr>
          <w:ilvl w:val="0"/>
          <w:numId w:val="13"/>
        </w:numPr>
        <w:spacing w:before="100" w:beforeAutospacing="1" w:after="100" w:afterAutospacing="1" w:line="240" w:lineRule="auto"/>
        <w:ind w:left="284"/>
        <w:outlineLvl w:val="2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Smluvní strany se dohodly, že základní škola zřizovaná obcí Polnička bude plnit funkci spádové školy pro žáky s trvalým pobytem v obci Světnov od 6. ročníku základního vzdělávání.</w:t>
      </w:r>
    </w:p>
    <w:p w14:paraId="0E20E5CE" w14:textId="136CEE63" w:rsidR="00FE5F27" w:rsidRPr="00FE5F27" w:rsidRDefault="00827514" w:rsidP="00185021">
      <w:pPr>
        <w:tabs>
          <w:tab w:val="left" w:pos="567"/>
        </w:tabs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II. Okruh žáků</w:t>
      </w:r>
    </w:p>
    <w:p w14:paraId="2780614D" w14:textId="77777777" w:rsidR="009A11A1" w:rsidRDefault="009A11A1" w:rsidP="00185021">
      <w:pPr>
        <w:spacing w:before="100" w:beforeAutospacing="1" w:after="100" w:afterAutospacing="1" w:line="240" w:lineRule="auto"/>
        <w:ind w:left="142"/>
        <w:outlineLvl w:val="2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Tato smlouva se vztahuje na žáky s trvalým pobytem v obci Světnov, kteří ukončili první stupeň základního vzdělávání a pokračují ve vzdělávání od 6. ročníku základní školy.</w:t>
      </w:r>
    </w:p>
    <w:p w14:paraId="27B5B670" w14:textId="6E9269CF" w:rsidR="00FE5F27" w:rsidRPr="00FE5F27" w:rsidRDefault="00827514" w:rsidP="00E70AA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III. Přijímání žáků</w:t>
      </w:r>
      <w:bookmarkStart w:id="0" w:name="_GoBack"/>
      <w:bookmarkEnd w:id="0"/>
    </w:p>
    <w:p w14:paraId="1EA540BB" w14:textId="77777777" w:rsidR="009A11A1" w:rsidRPr="009A11A1" w:rsidRDefault="009A11A1" w:rsidP="00185021">
      <w:pPr>
        <w:pStyle w:val="Odstavecseseznamem"/>
        <w:numPr>
          <w:ilvl w:val="0"/>
          <w:numId w:val="14"/>
        </w:numPr>
        <w:spacing w:before="100" w:beforeAutospacing="1" w:after="100" w:afterAutospacing="1" w:line="240" w:lineRule="auto"/>
        <w:ind w:left="142" w:hanging="142"/>
        <w:outlineLvl w:val="2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 školy rozhoduje o přijetí žáka v souladu s platnými právními předpisy.</w:t>
      </w:r>
    </w:p>
    <w:p w14:paraId="3DE68DD1" w14:textId="77777777" w:rsidR="00185021" w:rsidRDefault="009A11A1" w:rsidP="00185021">
      <w:pPr>
        <w:pStyle w:val="Odstavecseseznamem"/>
        <w:numPr>
          <w:ilvl w:val="0"/>
          <w:numId w:val="14"/>
        </w:numPr>
        <w:spacing w:before="100" w:beforeAutospacing="1" w:after="100" w:afterAutospacing="1" w:line="240" w:lineRule="auto"/>
        <w:ind w:left="142" w:hanging="142"/>
        <w:outlineLvl w:val="2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Žáci z obce Světnov mají postavení žáků ze spádového obvodu a jsou přijímáni </w:t>
      </w:r>
    </w:p>
    <w:p w14:paraId="5B7DB140" w14:textId="0DFA477B" w:rsidR="009A11A1" w:rsidRPr="009A11A1" w:rsidRDefault="00185021" w:rsidP="00185021">
      <w:pPr>
        <w:pStyle w:val="Odstavecseseznamem"/>
        <w:spacing w:before="100" w:beforeAutospacing="1" w:after="100" w:afterAutospacing="1" w:line="240" w:lineRule="auto"/>
        <w:ind w:left="142"/>
        <w:outlineLvl w:val="2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</w:t>
      </w:r>
      <w:r w:rsidR="009A11A1"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přednostně </w:t>
      </w:r>
      <w:r w:rsidR="00827514">
        <w:rPr>
          <w:rFonts w:ascii="Times New Roman" w:eastAsia="Times New Roman" w:hAnsi="Times New Roman" w:cs="Times New Roman"/>
          <w:sz w:val="24"/>
          <w:szCs w:val="24"/>
          <w:lang w:eastAsia="cs-CZ"/>
        </w:rPr>
        <w:t>v souladu se školským zákonem.</w:t>
      </w:r>
    </w:p>
    <w:p w14:paraId="7D9351DD" w14:textId="130FAD72" w:rsidR="00FE5F27" w:rsidRPr="00FE5F27" w:rsidRDefault="00FE5F27" w:rsidP="009A11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FE5F2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IV. Finanční ujednání</w:t>
      </w:r>
    </w:p>
    <w:p w14:paraId="2ADDEB29" w14:textId="77777777" w:rsidR="009A11A1" w:rsidRDefault="009A11A1" w:rsidP="009A11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Smluvní strany se dohodly, že obec Světnov nebude obci Polnička poskytovat finanční příspěvek.</w:t>
      </w:r>
    </w:p>
    <w:p w14:paraId="526DD988" w14:textId="2F1A9BF6" w:rsidR="00FE5F27" w:rsidRPr="00FE5F27" w:rsidRDefault="00FE5F27" w:rsidP="00E70AA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FE5F2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V. Doba trvání smlouvy</w:t>
      </w:r>
    </w:p>
    <w:p w14:paraId="7530848D" w14:textId="3000669E" w:rsidR="00FE5F27" w:rsidRPr="00FE5F27" w:rsidRDefault="00E70AA0" w:rsidP="00FE5F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70AA0">
        <w:rPr>
          <w:rFonts w:ascii="Times New Roman" w:eastAsia="Times New Roman" w:hAnsi="Times New Roman" w:cs="Times New Roman"/>
          <w:sz w:val="24"/>
          <w:szCs w:val="24"/>
          <w:lang w:eastAsia="cs-CZ"/>
        </w:rPr>
        <w:t>Tato smlouva se uzavírá na dobu neurčitou.</w:t>
      </w:r>
    </w:p>
    <w:p w14:paraId="615A1772" w14:textId="77777777" w:rsidR="00FE5F27" w:rsidRPr="00FE5F27" w:rsidRDefault="00FE5F27" w:rsidP="00E70AA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FE5F2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lastRenderedPageBreak/>
        <w:t>VI. Ukončení smlouvy</w:t>
      </w:r>
    </w:p>
    <w:p w14:paraId="44968B7C" w14:textId="77777777" w:rsidR="00E70AA0" w:rsidRPr="00E70AA0" w:rsidRDefault="00E70AA0" w:rsidP="00E70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70AA0">
        <w:rPr>
          <w:rFonts w:ascii="Times New Roman" w:eastAsia="Times New Roman" w:hAnsi="Times New Roman" w:cs="Times New Roman"/>
          <w:sz w:val="24"/>
          <w:szCs w:val="24"/>
          <w:lang w:eastAsia="cs-CZ"/>
        </w:rPr>
        <w:t>Smlouvu lze ukončit:</w:t>
      </w:r>
    </w:p>
    <w:p w14:paraId="5E720018" w14:textId="77777777" w:rsidR="00E70AA0" w:rsidRPr="00E70AA0" w:rsidRDefault="00E70AA0" w:rsidP="00E70AA0">
      <w:pPr>
        <w:pStyle w:val="Odstavecseseznamem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70AA0">
        <w:rPr>
          <w:rFonts w:ascii="Times New Roman" w:eastAsia="Times New Roman" w:hAnsi="Times New Roman" w:cs="Times New Roman"/>
          <w:sz w:val="24"/>
          <w:szCs w:val="24"/>
          <w:lang w:eastAsia="cs-CZ"/>
        </w:rPr>
        <w:t>písemnou dohodou smluvních stran,</w:t>
      </w:r>
    </w:p>
    <w:p w14:paraId="2F2DFF0E" w14:textId="76FFA665" w:rsidR="00FE5F27" w:rsidRPr="00E70AA0" w:rsidRDefault="00E70AA0" w:rsidP="00E70AA0">
      <w:pPr>
        <w:pStyle w:val="Odstavecseseznamem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70AA0">
        <w:rPr>
          <w:rFonts w:ascii="Times New Roman" w:eastAsia="Times New Roman" w:hAnsi="Times New Roman" w:cs="Times New Roman"/>
          <w:sz w:val="24"/>
          <w:szCs w:val="24"/>
          <w:lang w:eastAsia="cs-CZ"/>
        </w:rPr>
        <w:t>písemnou výpovědí s výpovědní lhůtou 6 měsíců.</w:t>
      </w:r>
    </w:p>
    <w:p w14:paraId="129E9421" w14:textId="77777777" w:rsidR="00FE5F27" w:rsidRPr="00FE5F27" w:rsidRDefault="00FE5F27" w:rsidP="00E70AA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FE5F2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VII. Závěrečná ustanovení</w:t>
      </w:r>
    </w:p>
    <w:p w14:paraId="503B0CA5" w14:textId="77777777" w:rsidR="00E70AA0" w:rsidRPr="00E70AA0" w:rsidRDefault="00E70AA0" w:rsidP="00E70AA0">
      <w:pPr>
        <w:pStyle w:val="Odstavecseseznamem"/>
        <w:numPr>
          <w:ilvl w:val="0"/>
          <w:numId w:val="1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70AA0">
        <w:rPr>
          <w:rFonts w:ascii="Times New Roman" w:eastAsia="Times New Roman" w:hAnsi="Times New Roman" w:cs="Times New Roman"/>
          <w:sz w:val="24"/>
          <w:szCs w:val="24"/>
          <w:lang w:eastAsia="cs-CZ"/>
        </w:rPr>
        <w:t>Tato smlouva nabývá účinnosti dnem podpisu oběma smluvními stranami.</w:t>
      </w:r>
    </w:p>
    <w:p w14:paraId="20791163" w14:textId="77777777" w:rsidR="009A11A1" w:rsidRDefault="00E70AA0" w:rsidP="00E70AA0">
      <w:pPr>
        <w:pStyle w:val="Odstavecseseznamem"/>
        <w:numPr>
          <w:ilvl w:val="0"/>
          <w:numId w:val="1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70AA0">
        <w:rPr>
          <w:rFonts w:ascii="Times New Roman" w:eastAsia="Times New Roman" w:hAnsi="Times New Roman" w:cs="Times New Roman"/>
          <w:sz w:val="24"/>
          <w:szCs w:val="24"/>
          <w:lang w:eastAsia="cs-CZ"/>
        </w:rPr>
        <w:t>Smlouva je vyhotovena ve dvou stejnopisech, z nichž každá smluvní strana obdrží</w:t>
      </w:r>
    </w:p>
    <w:p w14:paraId="0460EEBC" w14:textId="04D746A8" w:rsidR="00E70AA0" w:rsidRPr="00E70AA0" w:rsidRDefault="009A11A1" w:rsidP="009A11A1">
      <w:pPr>
        <w:pStyle w:val="Odstavecseseznamem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</w:t>
      </w:r>
      <w:r w:rsidR="00E70AA0" w:rsidRPr="00E70A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jedno vyhotovení.</w:t>
      </w:r>
    </w:p>
    <w:p w14:paraId="0F85A3FE" w14:textId="77777777" w:rsidR="009A11A1" w:rsidRDefault="00E70AA0" w:rsidP="00E70AA0">
      <w:pPr>
        <w:pStyle w:val="Odstavecseseznamem"/>
        <w:numPr>
          <w:ilvl w:val="0"/>
          <w:numId w:val="12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70A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Smluvní strany prohlašují, že si smlouvu přečetly, jejímu obsahu rozumí a na důkaz </w:t>
      </w:r>
    </w:p>
    <w:p w14:paraId="6F2ADF54" w14:textId="4AD180C7" w:rsidR="00FE5F27" w:rsidRDefault="009A11A1" w:rsidP="009A11A1">
      <w:pPr>
        <w:pStyle w:val="Odstavecseseznamem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</w:t>
      </w:r>
      <w:r w:rsidR="00E70AA0" w:rsidRPr="00E70AA0">
        <w:rPr>
          <w:rFonts w:ascii="Times New Roman" w:eastAsia="Times New Roman" w:hAnsi="Times New Roman" w:cs="Times New Roman"/>
          <w:sz w:val="24"/>
          <w:szCs w:val="24"/>
          <w:lang w:eastAsia="cs-CZ"/>
        </w:rPr>
        <w:t>souhlasu připojují své podpisy.</w:t>
      </w:r>
    </w:p>
    <w:p w14:paraId="0B7689BD" w14:textId="4A6DB1A3" w:rsidR="00E70AA0" w:rsidRDefault="00E70AA0" w:rsidP="00E70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D44A9EE" w14:textId="77777777" w:rsidR="00185021" w:rsidRDefault="00185021" w:rsidP="00E70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AEA502F" w14:textId="77777777" w:rsidR="00E70AA0" w:rsidRPr="00E70AA0" w:rsidRDefault="00E70AA0" w:rsidP="00E70AA0">
      <w:pPr>
        <w:pStyle w:val="Bezmezer"/>
        <w:rPr>
          <w:rFonts w:ascii="Times New Roman" w:hAnsi="Times New Roman" w:cs="Times New Roman"/>
          <w:sz w:val="24"/>
          <w:lang w:eastAsia="cs-CZ"/>
        </w:rPr>
      </w:pPr>
    </w:p>
    <w:p w14:paraId="77D9E145" w14:textId="77777777" w:rsidR="009A11A1" w:rsidRP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Ve Světnově dne ………………………</w:t>
      </w:r>
    </w:p>
    <w:p w14:paraId="7CA412C4" w14:textId="77777777" w:rsidR="009A11A1" w:rsidRP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D70EF66" w14:textId="7E3808FE" w:rsid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Za obec Světnov:</w:t>
      </w:r>
    </w:p>
    <w:p w14:paraId="46BDEA17" w14:textId="77777777" w:rsidR="00185021" w:rsidRPr="009A11A1" w:rsidRDefault="0018502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09D022F" w14:textId="77777777" w:rsidR="009A11A1" w:rsidRP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2698EA8" w14:textId="77777777" w:rsidR="009A11A1" w:rsidRP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........................................................</w:t>
      </w:r>
    </w:p>
    <w:p w14:paraId="769284BE" w14:textId="77777777" w:rsidR="009A11A1" w:rsidRP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Pavel Štefan</w:t>
      </w:r>
    </w:p>
    <w:p w14:paraId="6DFB5253" w14:textId="338F083F" w:rsid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starosta obce</w:t>
      </w:r>
    </w:p>
    <w:p w14:paraId="113C3A39" w14:textId="77777777" w:rsidR="009A11A1" w:rsidRP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D922A2B" w14:textId="77777777" w:rsidR="009A11A1" w:rsidRP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B68A2BD" w14:textId="77777777" w:rsidR="009A11A1" w:rsidRP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V Polničce dne ………………………</w:t>
      </w:r>
    </w:p>
    <w:p w14:paraId="083814D0" w14:textId="77777777" w:rsidR="009A11A1" w:rsidRP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A833578" w14:textId="7ECA4AE5" w:rsid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Za obec Polnička:</w:t>
      </w:r>
    </w:p>
    <w:p w14:paraId="31A82B87" w14:textId="77777777" w:rsidR="00185021" w:rsidRPr="009A11A1" w:rsidRDefault="0018502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6A7287E" w14:textId="77777777" w:rsidR="009A11A1" w:rsidRP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5C932D5" w14:textId="77777777" w:rsidR="009A11A1" w:rsidRP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........................................................</w:t>
      </w:r>
    </w:p>
    <w:p w14:paraId="62AFCCAD" w14:textId="77777777" w:rsidR="009A11A1" w:rsidRPr="009A11A1" w:rsidRDefault="009A11A1" w:rsidP="009A11A1">
      <w:pPr>
        <w:pStyle w:val="Bezmez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Ing. Marcela Jozífek </w:t>
      </w:r>
      <w:proofErr w:type="spellStart"/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Grochová</w:t>
      </w:r>
      <w:proofErr w:type="spellEnd"/>
    </w:p>
    <w:p w14:paraId="3C8B10B6" w14:textId="0D4BE4A3" w:rsidR="00E70AA0" w:rsidRPr="00E70AA0" w:rsidRDefault="009A11A1" w:rsidP="009A11A1">
      <w:pPr>
        <w:pStyle w:val="Bezmezer"/>
        <w:rPr>
          <w:rFonts w:ascii="Times New Roman" w:hAnsi="Times New Roman" w:cs="Times New Roman"/>
          <w:sz w:val="24"/>
          <w:lang w:eastAsia="cs-CZ"/>
        </w:rPr>
      </w:pPr>
      <w:r w:rsidRPr="009A11A1">
        <w:rPr>
          <w:rFonts w:ascii="Times New Roman" w:eastAsia="Times New Roman" w:hAnsi="Times New Roman" w:cs="Times New Roman"/>
          <w:sz w:val="24"/>
          <w:szCs w:val="24"/>
          <w:lang w:eastAsia="cs-CZ"/>
        </w:rPr>
        <w:t>starostka obce</w:t>
      </w:r>
    </w:p>
    <w:sectPr w:rsidR="00E70AA0" w:rsidRPr="00E70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777B"/>
    <w:multiLevelType w:val="hybridMultilevel"/>
    <w:tmpl w:val="124676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154190"/>
    <w:multiLevelType w:val="multilevel"/>
    <w:tmpl w:val="CE088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EE6084"/>
    <w:multiLevelType w:val="multilevel"/>
    <w:tmpl w:val="031A4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557B10"/>
    <w:multiLevelType w:val="hybridMultilevel"/>
    <w:tmpl w:val="E848CF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B4989"/>
    <w:multiLevelType w:val="multilevel"/>
    <w:tmpl w:val="9280A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0B67DB"/>
    <w:multiLevelType w:val="hybridMultilevel"/>
    <w:tmpl w:val="2B0826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636D0"/>
    <w:multiLevelType w:val="multilevel"/>
    <w:tmpl w:val="EE6C6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7F31E4"/>
    <w:multiLevelType w:val="multilevel"/>
    <w:tmpl w:val="6D583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A8340E"/>
    <w:multiLevelType w:val="hybridMultilevel"/>
    <w:tmpl w:val="78A037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241E6"/>
    <w:multiLevelType w:val="multilevel"/>
    <w:tmpl w:val="91A62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3E2D24"/>
    <w:multiLevelType w:val="hybridMultilevel"/>
    <w:tmpl w:val="0C94D8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EA73E3"/>
    <w:multiLevelType w:val="multilevel"/>
    <w:tmpl w:val="17AC6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632752"/>
    <w:multiLevelType w:val="multilevel"/>
    <w:tmpl w:val="74D6D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5A7B1A"/>
    <w:multiLevelType w:val="hybridMultilevel"/>
    <w:tmpl w:val="E6FE50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4"/>
  </w:num>
  <w:num w:numId="4">
    <w:abstractNumId w:val="9"/>
  </w:num>
  <w:num w:numId="5">
    <w:abstractNumId w:val="7"/>
  </w:num>
  <w:num w:numId="6">
    <w:abstractNumId w:val="1"/>
  </w:num>
  <w:num w:numId="7">
    <w:abstractNumId w:val="11"/>
  </w:num>
  <w:num w:numId="8">
    <w:abstractNumId w:val="2"/>
  </w:num>
  <w:num w:numId="9">
    <w:abstractNumId w:val="8"/>
  </w:num>
  <w:num w:numId="10">
    <w:abstractNumId w:val="5"/>
  </w:num>
  <w:num w:numId="11">
    <w:abstractNumId w:val="10"/>
  </w:num>
  <w:num w:numId="12">
    <w:abstractNumId w:val="3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F27"/>
    <w:rsid w:val="00185021"/>
    <w:rsid w:val="00685847"/>
    <w:rsid w:val="00827514"/>
    <w:rsid w:val="009A11A1"/>
    <w:rsid w:val="00E70AA0"/>
    <w:rsid w:val="00FE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2E51F"/>
  <w15:chartTrackingRefBased/>
  <w15:docId w15:val="{F2363C23-77BA-4353-83DA-2D9D0CF6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FE5F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FE5F27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E5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E5F27"/>
    <w:rPr>
      <w:b/>
      <w:bCs/>
    </w:rPr>
  </w:style>
  <w:style w:type="character" w:styleId="Zdraznn">
    <w:name w:val="Emphasis"/>
    <w:basedOn w:val="Standardnpsmoodstavce"/>
    <w:uiPriority w:val="20"/>
    <w:qFormat/>
    <w:rsid w:val="00FE5F27"/>
    <w:rPr>
      <w:i/>
      <w:iCs/>
    </w:rPr>
  </w:style>
  <w:style w:type="paragraph" w:styleId="Odstavecseseznamem">
    <w:name w:val="List Paragraph"/>
    <w:basedOn w:val="Normln"/>
    <w:uiPriority w:val="34"/>
    <w:qFormat/>
    <w:rsid w:val="00E70AA0"/>
    <w:pPr>
      <w:ind w:left="720"/>
      <w:contextualSpacing/>
    </w:pPr>
  </w:style>
  <w:style w:type="paragraph" w:styleId="Bezmezer">
    <w:name w:val="No Spacing"/>
    <w:uiPriority w:val="1"/>
    <w:qFormat/>
    <w:rsid w:val="00E70AA0"/>
    <w:pPr>
      <w:spacing w:after="0" w:line="240" w:lineRule="auto"/>
    </w:pPr>
  </w:style>
  <w:style w:type="paragraph" w:customStyle="1" w:styleId="isselectedend">
    <w:name w:val="isselectedend"/>
    <w:basedOn w:val="Normln"/>
    <w:rsid w:val="00E70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2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318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Vráblová Ilona Ing.</dc:creator>
  <cp:keywords/>
  <dc:description/>
  <cp:lastModifiedBy>Obec Cikháj</cp:lastModifiedBy>
  <cp:revision>6</cp:revision>
  <dcterms:created xsi:type="dcterms:W3CDTF">2026-04-20T08:45:00Z</dcterms:created>
  <dcterms:modified xsi:type="dcterms:W3CDTF">2026-05-18T09:18:00Z</dcterms:modified>
</cp:coreProperties>
</file>