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AFCF4" w14:textId="77777777" w:rsidR="0024722A" w:rsidRPr="00FB6AE5" w:rsidRDefault="003C1AF5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 </w:t>
      </w:r>
      <w:r w:rsidR="00EB73BA">
        <w:rPr>
          <w:rFonts w:ascii="Arial" w:hAnsi="Arial" w:cs="Arial"/>
          <w:b/>
          <w:sz w:val="22"/>
          <w:szCs w:val="22"/>
        </w:rPr>
        <w:t>BOLKOV</w:t>
      </w:r>
    </w:p>
    <w:p w14:paraId="1AA6BC43" w14:textId="77777777" w:rsidR="0024722A" w:rsidRPr="00FB6AE5" w:rsidRDefault="003C1AF5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obce </w:t>
      </w:r>
      <w:r w:rsidR="00EB73BA">
        <w:rPr>
          <w:rFonts w:ascii="Arial" w:hAnsi="Arial" w:cs="Arial"/>
          <w:b/>
          <w:sz w:val="22"/>
          <w:szCs w:val="22"/>
        </w:rPr>
        <w:t>Bolkov</w:t>
      </w:r>
    </w:p>
    <w:p w14:paraId="099122D9" w14:textId="77777777"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1FF288E8" w14:textId="77777777" w:rsidR="0024722A" w:rsidRPr="00FB6AE5" w:rsidRDefault="003C1AF5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0934ED">
        <w:rPr>
          <w:rFonts w:ascii="Arial" w:hAnsi="Arial" w:cs="Arial"/>
          <w:b/>
          <w:color w:val="000000"/>
          <w:sz w:val="22"/>
          <w:szCs w:val="22"/>
        </w:rPr>
        <w:t>Bolkov</w:t>
      </w:r>
    </w:p>
    <w:p w14:paraId="367AF29A" w14:textId="77777777" w:rsidR="0024722A" w:rsidRPr="00FB6AE5" w:rsidRDefault="003C1AF5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č. 1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>/</w:t>
      </w:r>
      <w:r>
        <w:rPr>
          <w:rFonts w:ascii="Arial" w:hAnsi="Arial" w:cs="Arial"/>
          <w:b/>
          <w:color w:val="000000"/>
          <w:sz w:val="22"/>
          <w:szCs w:val="22"/>
        </w:rPr>
        <w:t>20</w:t>
      </w:r>
      <w:r w:rsidR="00BD60A5">
        <w:rPr>
          <w:rFonts w:ascii="Arial" w:hAnsi="Arial" w:cs="Arial"/>
          <w:b/>
          <w:color w:val="000000"/>
          <w:sz w:val="22"/>
          <w:szCs w:val="22"/>
        </w:rPr>
        <w:t>24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25B9D6A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56B7DA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stanovení systému shromažďování, sběru, přepravy, třídění, využívání </w:t>
      </w:r>
    </w:p>
    <w:p w14:paraId="67C0857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a odstraňování komunálních odpadů a nakládání se stav</w:t>
      </w:r>
      <w:r w:rsidR="003C1AF5">
        <w:rPr>
          <w:rFonts w:ascii="Arial" w:hAnsi="Arial" w:cs="Arial"/>
          <w:b/>
          <w:color w:val="000000"/>
          <w:sz w:val="22"/>
          <w:szCs w:val="22"/>
        </w:rPr>
        <w:t xml:space="preserve">ebním odpadem na území obce </w:t>
      </w:r>
      <w:r w:rsidR="00EB73BA">
        <w:rPr>
          <w:rFonts w:ascii="Arial" w:hAnsi="Arial" w:cs="Arial"/>
          <w:b/>
          <w:color w:val="000000"/>
          <w:sz w:val="22"/>
          <w:szCs w:val="22"/>
        </w:rPr>
        <w:t>Bolkov</w:t>
      </w:r>
    </w:p>
    <w:p w14:paraId="5FCC6A7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01C267A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C1AF5">
        <w:rPr>
          <w:rFonts w:ascii="Arial" w:hAnsi="Arial" w:cs="Arial"/>
          <w:sz w:val="22"/>
          <w:szCs w:val="22"/>
        </w:rPr>
        <w:t xml:space="preserve"> </w:t>
      </w:r>
      <w:r w:rsidR="00EB73BA">
        <w:rPr>
          <w:rFonts w:ascii="Arial" w:hAnsi="Arial" w:cs="Arial"/>
          <w:sz w:val="22"/>
          <w:szCs w:val="22"/>
        </w:rPr>
        <w:t>Bolkov</w:t>
      </w:r>
      <w:r w:rsidR="003C1AF5">
        <w:rPr>
          <w:rFonts w:ascii="Arial" w:hAnsi="Arial" w:cs="Arial"/>
          <w:sz w:val="22"/>
          <w:szCs w:val="22"/>
        </w:rPr>
        <w:t xml:space="preserve"> se na svém zasedání dne </w:t>
      </w:r>
      <w:r w:rsidR="009669F7" w:rsidRPr="009669F7">
        <w:rPr>
          <w:rFonts w:ascii="Arial" w:hAnsi="Arial" w:cs="Arial"/>
          <w:sz w:val="22"/>
          <w:szCs w:val="22"/>
        </w:rPr>
        <w:t>18</w:t>
      </w:r>
      <w:r w:rsidR="003C1AF5" w:rsidRPr="009669F7">
        <w:rPr>
          <w:rFonts w:ascii="Arial" w:hAnsi="Arial" w:cs="Arial"/>
          <w:sz w:val="22"/>
          <w:szCs w:val="22"/>
        </w:rPr>
        <w:t>.</w:t>
      </w:r>
      <w:r w:rsidR="00EB73BA" w:rsidRPr="009669F7">
        <w:rPr>
          <w:rFonts w:ascii="Arial" w:hAnsi="Arial" w:cs="Arial"/>
          <w:sz w:val="22"/>
          <w:szCs w:val="22"/>
        </w:rPr>
        <w:t xml:space="preserve"> 1</w:t>
      </w:r>
      <w:r w:rsidR="009669F7" w:rsidRPr="009669F7">
        <w:rPr>
          <w:rFonts w:ascii="Arial" w:hAnsi="Arial" w:cs="Arial"/>
          <w:sz w:val="22"/>
          <w:szCs w:val="22"/>
        </w:rPr>
        <w:t>0</w:t>
      </w:r>
      <w:r w:rsidR="00EB73BA" w:rsidRPr="009669F7">
        <w:rPr>
          <w:rFonts w:ascii="Arial" w:hAnsi="Arial" w:cs="Arial"/>
          <w:sz w:val="22"/>
          <w:szCs w:val="22"/>
        </w:rPr>
        <w:t>.</w:t>
      </w:r>
      <w:r w:rsidR="003C1AF5" w:rsidRPr="009669F7">
        <w:rPr>
          <w:rFonts w:ascii="Arial" w:hAnsi="Arial" w:cs="Arial"/>
          <w:sz w:val="22"/>
          <w:szCs w:val="22"/>
        </w:rPr>
        <w:t xml:space="preserve"> 20</w:t>
      </w:r>
      <w:r w:rsidR="009669F7" w:rsidRPr="009669F7">
        <w:rPr>
          <w:rFonts w:ascii="Arial" w:hAnsi="Arial" w:cs="Arial"/>
          <w:sz w:val="22"/>
          <w:szCs w:val="22"/>
        </w:rPr>
        <w:t>24</w:t>
      </w:r>
      <w:r w:rsidR="00E2491F" w:rsidRPr="009669F7">
        <w:rPr>
          <w:rFonts w:ascii="Arial" w:hAnsi="Arial" w:cs="Arial"/>
          <w:sz w:val="22"/>
          <w:szCs w:val="22"/>
        </w:rPr>
        <w:t xml:space="preserve"> </w:t>
      </w:r>
      <w:r w:rsidR="0024722A" w:rsidRPr="009669F7">
        <w:rPr>
          <w:rFonts w:ascii="Arial" w:hAnsi="Arial" w:cs="Arial"/>
          <w:sz w:val="22"/>
          <w:szCs w:val="22"/>
        </w:rPr>
        <w:t>usnesením č.</w:t>
      </w:r>
      <w:r w:rsidR="009669F7">
        <w:rPr>
          <w:rFonts w:ascii="Arial" w:hAnsi="Arial" w:cs="Arial"/>
          <w:sz w:val="22"/>
          <w:szCs w:val="22"/>
        </w:rPr>
        <w:t xml:space="preserve"> 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§ 17 odst. 2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185/2001 Sb., o odpadech a o změně některých dalších zákonů, ve znění pozdějších předpisů (dále jen „zákon o odpadech“), a v souladu s § 10 písm. d) a § 84 odst. 2 písm. h)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obcích“), tuto obecně závaznou vyhlášku:</w:t>
      </w:r>
    </w:p>
    <w:p w14:paraId="12FCDD5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C4A70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8488F8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2B6518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61B58D" w14:textId="77777777" w:rsidR="0024722A" w:rsidRDefault="0024722A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Tato obecně závazná vyhláška (dále jen „vyhláška“) stanovuje systém shromažďování, sběru, přepravy, třídění, využívání a odstraňování komunálních odpad</w:t>
      </w:r>
      <w:r w:rsidR="003C1AF5">
        <w:rPr>
          <w:rFonts w:ascii="Arial" w:hAnsi="Arial" w:cs="Arial"/>
          <w:sz w:val="22"/>
          <w:szCs w:val="22"/>
        </w:rPr>
        <w:t xml:space="preserve">ů vznikajících na území obce </w:t>
      </w:r>
      <w:r w:rsidR="00EB73BA">
        <w:rPr>
          <w:rFonts w:ascii="Arial" w:hAnsi="Arial" w:cs="Arial"/>
          <w:sz w:val="22"/>
          <w:szCs w:val="22"/>
        </w:rPr>
        <w:t>Bolkov</w:t>
      </w:r>
      <w:r w:rsidRPr="00FB6AE5">
        <w:rPr>
          <w:rFonts w:ascii="Arial" w:hAnsi="Arial" w:cs="Arial"/>
          <w:sz w:val="22"/>
          <w:szCs w:val="22"/>
        </w:rPr>
        <w:t>, včetně nakládání se stavebním odpadem</w:t>
      </w:r>
      <w:r w:rsidR="00D2467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B6AE5">
        <w:rPr>
          <w:rFonts w:ascii="Arial" w:hAnsi="Arial" w:cs="Arial"/>
          <w:sz w:val="22"/>
          <w:szCs w:val="22"/>
        </w:rPr>
        <w:t>.</w:t>
      </w:r>
    </w:p>
    <w:p w14:paraId="5A7ECD72" w14:textId="77777777" w:rsidR="0024722A" w:rsidRPr="00FB6AE5" w:rsidRDefault="0024722A" w:rsidP="00765052">
      <w:pPr>
        <w:rPr>
          <w:rFonts w:ascii="Arial" w:hAnsi="Arial" w:cs="Arial"/>
          <w:sz w:val="22"/>
          <w:szCs w:val="22"/>
        </w:rPr>
      </w:pPr>
    </w:p>
    <w:p w14:paraId="4D9C657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3EDFC13" w14:textId="77777777"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14:paraId="5BEC16F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B39755F" w14:textId="77777777" w:rsidR="0024722A" w:rsidRPr="00FB6AE5" w:rsidRDefault="0024722A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Komunální odpad se třídí</w:t>
      </w:r>
      <w:r w:rsidR="009B77CC"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na</w:t>
      </w:r>
      <w:r w:rsidR="009B77CC" w:rsidRPr="00FB6AE5">
        <w:rPr>
          <w:rFonts w:ascii="Arial" w:hAnsi="Arial" w:cs="Arial"/>
          <w:sz w:val="22"/>
          <w:szCs w:val="22"/>
        </w:rPr>
        <w:t xml:space="preserve"> složky</w:t>
      </w:r>
      <w:r w:rsidRPr="00FB6AE5">
        <w:rPr>
          <w:rFonts w:ascii="Arial" w:hAnsi="Arial" w:cs="Arial"/>
          <w:sz w:val="22"/>
          <w:szCs w:val="22"/>
        </w:rPr>
        <w:t>:</w:t>
      </w:r>
    </w:p>
    <w:p w14:paraId="3658721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1E89A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  <w:r w:rsidR="00D226C7">
        <w:rPr>
          <w:rFonts w:ascii="Arial" w:hAnsi="Arial" w:cs="Arial"/>
          <w:bCs/>
          <w:i/>
          <w:color w:val="000000"/>
        </w:rPr>
        <w:t>rostlinného původu</w:t>
      </w:r>
      <w:r w:rsidRPr="00431942">
        <w:rPr>
          <w:rFonts w:ascii="Arial" w:hAnsi="Arial" w:cs="Arial"/>
          <w:bCs/>
          <w:i/>
        </w:rPr>
        <w:t>,</w:t>
      </w:r>
    </w:p>
    <w:p w14:paraId="009340E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C2CCB9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3C1AF5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D8AF6C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72A525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DA51F7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2B4952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4CB0E94" w14:textId="77777777" w:rsidR="00053446" w:rsidRDefault="0074570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i/>
          <w:iCs/>
          <w:sz w:val="22"/>
          <w:szCs w:val="22"/>
        </w:rPr>
        <w:t>S</w:t>
      </w:r>
      <w:r w:rsidR="000332D7">
        <w:rPr>
          <w:rFonts w:ascii="Arial" w:hAnsi="Arial" w:cs="Arial"/>
          <w:i/>
          <w:iCs/>
          <w:sz w:val="22"/>
          <w:szCs w:val="22"/>
        </w:rPr>
        <w:t xml:space="preserve">měsný </w:t>
      </w:r>
      <w:r w:rsidR="0042723F">
        <w:rPr>
          <w:rFonts w:ascii="Arial" w:hAnsi="Arial" w:cs="Arial"/>
          <w:i/>
          <w:iCs/>
          <w:sz w:val="22"/>
          <w:szCs w:val="22"/>
        </w:rPr>
        <w:t xml:space="preserve">komunální </w:t>
      </w:r>
      <w:r w:rsidR="000332D7">
        <w:rPr>
          <w:rFonts w:ascii="Arial" w:hAnsi="Arial" w:cs="Arial"/>
          <w:i/>
          <w:iCs/>
          <w:sz w:val="22"/>
          <w:szCs w:val="22"/>
        </w:rPr>
        <w:t>odpad</w:t>
      </w:r>
      <w:r w:rsidR="00A23FF9">
        <w:rPr>
          <w:rFonts w:ascii="Arial" w:hAnsi="Arial" w:cs="Arial"/>
          <w:i/>
          <w:iCs/>
          <w:sz w:val="22"/>
          <w:szCs w:val="22"/>
        </w:rPr>
        <w:t>,</w:t>
      </w:r>
    </w:p>
    <w:p w14:paraId="7CFAFE95" w14:textId="77777777" w:rsidR="00BD60A5" w:rsidRDefault="00BD60A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44058A85" w14:textId="77777777" w:rsidR="00E66B2E" w:rsidRDefault="00E66B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2"/>
      </w:r>
    </w:p>
    <w:p w14:paraId="239FFBD7" w14:textId="77777777" w:rsidR="00E66B2E" w:rsidRDefault="00E66B2E" w:rsidP="00E66B2E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4B8D33A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3048C7B" w14:textId="77777777"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D226C7">
        <w:rPr>
          <w:rFonts w:ascii="Arial" w:hAnsi="Arial" w:cs="Arial"/>
          <w:sz w:val="22"/>
          <w:szCs w:val="22"/>
        </w:rPr>
        <w:t>,</w:t>
      </w:r>
      <w:r w:rsidR="00AC2295">
        <w:rPr>
          <w:rFonts w:ascii="Arial" w:hAnsi="Arial" w:cs="Arial"/>
          <w:sz w:val="22"/>
          <w:szCs w:val="22"/>
        </w:rPr>
        <w:t xml:space="preserve"> </w:t>
      </w:r>
      <w:r w:rsidR="002C442F">
        <w:rPr>
          <w:rFonts w:ascii="Arial" w:hAnsi="Arial" w:cs="Arial"/>
          <w:sz w:val="22"/>
          <w:szCs w:val="22"/>
        </w:rPr>
        <w:t>g</w:t>
      </w:r>
      <w:r w:rsidR="00547890">
        <w:rPr>
          <w:rFonts w:ascii="Arial" w:hAnsi="Arial" w:cs="Arial"/>
          <w:sz w:val="22"/>
          <w:szCs w:val="22"/>
        </w:rPr>
        <w:t>)</w:t>
      </w:r>
      <w:r w:rsidR="00BD60A5">
        <w:rPr>
          <w:rFonts w:ascii="Arial" w:hAnsi="Arial" w:cs="Arial"/>
          <w:sz w:val="22"/>
          <w:szCs w:val="22"/>
        </w:rPr>
        <w:t>, i</w:t>
      </w:r>
      <w:r w:rsidR="00D226C7">
        <w:rPr>
          <w:rFonts w:ascii="Arial" w:hAnsi="Arial" w:cs="Arial"/>
          <w:sz w:val="22"/>
          <w:szCs w:val="22"/>
        </w:rPr>
        <w:t>)</w:t>
      </w:r>
      <w:r w:rsidR="00BD60A5">
        <w:rPr>
          <w:rFonts w:ascii="Arial" w:hAnsi="Arial" w:cs="Arial"/>
          <w:sz w:val="22"/>
          <w:szCs w:val="22"/>
        </w:rPr>
        <w:t xml:space="preserve"> a j)</w:t>
      </w:r>
      <w:r w:rsidRPr="00FB6AE5">
        <w:rPr>
          <w:rFonts w:ascii="Arial" w:hAnsi="Arial" w:cs="Arial"/>
          <w:sz w:val="22"/>
          <w:szCs w:val="22"/>
        </w:rPr>
        <w:t>.</w:t>
      </w:r>
    </w:p>
    <w:p w14:paraId="608DFE3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25F1C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5D2E0F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Shromažďování tříděného odpadu</w:t>
      </w:r>
    </w:p>
    <w:p w14:paraId="160D02E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3520FA" w14:textId="77777777" w:rsidR="0024722A" w:rsidRDefault="0024722A" w:rsidP="003C1AF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C1AF5">
        <w:rPr>
          <w:rFonts w:ascii="Arial" w:hAnsi="Arial" w:cs="Arial"/>
          <w:sz w:val="22"/>
          <w:szCs w:val="22"/>
        </w:rPr>
        <w:t xml:space="preserve">Tříděný odpad je shromažďován do </w:t>
      </w:r>
      <w:r w:rsidR="005F0210" w:rsidRPr="003C1AF5">
        <w:rPr>
          <w:rFonts w:ascii="Arial" w:hAnsi="Arial" w:cs="Arial"/>
          <w:bCs/>
          <w:sz w:val="22"/>
          <w:szCs w:val="22"/>
        </w:rPr>
        <w:t>zvláštních sběrných nádob</w:t>
      </w:r>
      <w:r w:rsidR="003C1AF5">
        <w:rPr>
          <w:rFonts w:ascii="Arial" w:hAnsi="Arial" w:cs="Arial"/>
          <w:sz w:val="22"/>
          <w:szCs w:val="22"/>
        </w:rPr>
        <w:t>.</w:t>
      </w:r>
    </w:p>
    <w:p w14:paraId="6D3ECE1D" w14:textId="77777777" w:rsidR="003C1AF5" w:rsidRDefault="003C1AF5" w:rsidP="003C1AF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D7630B0" w14:textId="77777777" w:rsidR="003C1AF5" w:rsidRPr="003C1AF5" w:rsidRDefault="003C1AF5" w:rsidP="003C1AF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A36970B" w14:textId="77777777" w:rsidR="00EB73BA" w:rsidRDefault="002A3581" w:rsidP="00EB73B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B4D694B" w14:textId="77777777" w:rsidR="00EB73BA" w:rsidRDefault="00EB73BA" w:rsidP="00EB73BA">
      <w:pPr>
        <w:pStyle w:val="NormlnIMP"/>
        <w:numPr>
          <w:ilvl w:val="0"/>
          <w:numId w:val="21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prostranství u autobusové zastávky</w:t>
      </w:r>
      <w:r w:rsidR="003C1AF5" w:rsidRPr="00EB73BA">
        <w:rPr>
          <w:rFonts w:ascii="Arial" w:hAnsi="Arial" w:cs="Arial"/>
          <w:sz w:val="22"/>
          <w:szCs w:val="22"/>
        </w:rPr>
        <w:t xml:space="preserve"> (papír, plasty + nápojové kartony + PET lahve, sklo čiré, sklo barevné + tabulové) </w:t>
      </w:r>
    </w:p>
    <w:p w14:paraId="63CD5C74" w14:textId="77777777" w:rsidR="003C1AF5" w:rsidRPr="00EB73BA" w:rsidRDefault="00EB73BA" w:rsidP="00EB73BA">
      <w:pPr>
        <w:pStyle w:val="NormlnIMP"/>
        <w:numPr>
          <w:ilvl w:val="0"/>
          <w:numId w:val="21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prostranství před Obecním úřadem </w:t>
      </w:r>
      <w:r w:rsidRPr="00EB73BA">
        <w:rPr>
          <w:rFonts w:ascii="Arial" w:hAnsi="Arial" w:cs="Arial"/>
          <w:sz w:val="22"/>
          <w:szCs w:val="22"/>
        </w:rPr>
        <w:t xml:space="preserve">(papír, plasty + nápojové kartony + PET lahve, sklo čiré, sklo barevné + tabulové) </w:t>
      </w:r>
    </w:p>
    <w:p w14:paraId="5860B1DE" w14:textId="77777777" w:rsidR="00A80856" w:rsidRDefault="00A80856" w:rsidP="00A80856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109488CA" w14:textId="77777777" w:rsidR="00EB73BA" w:rsidRDefault="00EB73BA" w:rsidP="00A8085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Biologické odpady </w:t>
      </w:r>
      <w:r w:rsidR="00DB43B2">
        <w:rPr>
          <w:rFonts w:ascii="Arial" w:hAnsi="Arial" w:cs="Arial"/>
          <w:sz w:val="22"/>
          <w:szCs w:val="22"/>
        </w:rPr>
        <w:t>rostlinného původu, jedlé tuky a oleje</w:t>
      </w:r>
      <w:r w:rsidR="00BD60A5">
        <w:rPr>
          <w:rFonts w:ascii="Arial" w:hAnsi="Arial" w:cs="Arial"/>
          <w:sz w:val="22"/>
          <w:szCs w:val="22"/>
        </w:rPr>
        <w:t xml:space="preserve">, </w:t>
      </w:r>
      <w:r w:rsidR="00DB43B2">
        <w:rPr>
          <w:rFonts w:ascii="Arial" w:hAnsi="Arial" w:cs="Arial"/>
          <w:sz w:val="22"/>
          <w:szCs w:val="22"/>
        </w:rPr>
        <w:t>kovy</w:t>
      </w:r>
      <w:r w:rsidR="00BD60A5">
        <w:rPr>
          <w:rFonts w:ascii="Arial" w:hAnsi="Arial" w:cs="Arial"/>
          <w:sz w:val="22"/>
          <w:szCs w:val="22"/>
        </w:rPr>
        <w:t xml:space="preserve"> a textil</w:t>
      </w:r>
      <w:r w:rsidR="00DB43B2">
        <w:rPr>
          <w:rFonts w:ascii="Arial" w:hAnsi="Arial" w:cs="Arial"/>
          <w:sz w:val="22"/>
          <w:szCs w:val="22"/>
        </w:rPr>
        <w:t xml:space="preserve"> přijímá Sběrný dvůr v Merklíně na základě smlouvy uzavřené s obcí Bolkov</w:t>
      </w:r>
      <w:r w:rsidR="00BD60A5">
        <w:rPr>
          <w:rFonts w:ascii="Arial" w:hAnsi="Arial" w:cs="Arial"/>
          <w:sz w:val="22"/>
          <w:szCs w:val="22"/>
        </w:rPr>
        <w:t>; jedlé tuky a oleje jsou přijímány v uzavřených nádobách.</w:t>
      </w:r>
    </w:p>
    <w:p w14:paraId="2D50598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E86F64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AA27C53" w14:textId="77777777" w:rsidR="00745703" w:rsidRPr="00AC2295" w:rsidRDefault="00745703" w:rsidP="00DB43B2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</w:p>
    <w:p w14:paraId="66884C19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3C1AF5">
        <w:rPr>
          <w:rFonts w:ascii="Arial" w:hAnsi="Arial" w:cs="Arial"/>
          <w:bCs/>
          <w:i/>
          <w:color w:val="000000"/>
        </w:rPr>
        <w:t>apír, barva kontejneru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5DC5405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3C1AF5">
        <w:rPr>
          <w:rFonts w:ascii="Arial" w:hAnsi="Arial" w:cs="Arial"/>
          <w:bCs/>
          <w:i/>
          <w:color w:val="000000"/>
        </w:rPr>
        <w:t xml:space="preserve">nápojové kartony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3C1AF5">
        <w:rPr>
          <w:rFonts w:ascii="Arial" w:hAnsi="Arial" w:cs="Arial"/>
          <w:bCs/>
          <w:i/>
          <w:color w:val="000000"/>
        </w:rPr>
        <w:t xml:space="preserve"> kontejneru žlutá</w:t>
      </w:r>
      <w:r w:rsidR="00A80856">
        <w:rPr>
          <w:rFonts w:ascii="Arial" w:hAnsi="Arial" w:cs="Arial"/>
          <w:bCs/>
          <w:i/>
          <w:color w:val="000000"/>
        </w:rPr>
        <w:t>,</w:t>
      </w:r>
    </w:p>
    <w:p w14:paraId="408FFDBC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A80856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A80856">
        <w:rPr>
          <w:rFonts w:ascii="Arial" w:hAnsi="Arial" w:cs="Arial"/>
          <w:bCs/>
          <w:i/>
          <w:color w:val="000000"/>
        </w:rPr>
        <w:t>kontejneru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F05FECB" w14:textId="77777777" w:rsidR="00547890" w:rsidRPr="00DB43B2" w:rsidRDefault="00A80856" w:rsidP="00DB43B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směsné a tabulové, barva kontejneru zelená</w:t>
      </w:r>
    </w:p>
    <w:p w14:paraId="540CA85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4A39995" w14:textId="77777777" w:rsidR="00F77173" w:rsidRPr="00A80856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80856">
        <w:rPr>
          <w:rFonts w:ascii="Arial" w:hAnsi="Arial" w:cs="Arial"/>
          <w:b/>
          <w:sz w:val="22"/>
          <w:szCs w:val="22"/>
          <w:u w:val="single"/>
        </w:rPr>
        <w:t>Do zvláštních sběrných nádob je zakázáno ukládat jin</w:t>
      </w:r>
      <w:r w:rsidR="00A94551" w:rsidRPr="00A80856">
        <w:rPr>
          <w:rFonts w:ascii="Arial" w:hAnsi="Arial" w:cs="Arial"/>
          <w:b/>
          <w:sz w:val="22"/>
          <w:szCs w:val="22"/>
          <w:u w:val="single"/>
        </w:rPr>
        <w:t>é složky komunálních odpadů</w:t>
      </w:r>
      <w:r w:rsidR="00FF60D6" w:rsidRPr="00A80856">
        <w:rPr>
          <w:rFonts w:ascii="Arial" w:hAnsi="Arial" w:cs="Arial"/>
          <w:b/>
          <w:sz w:val="22"/>
          <w:szCs w:val="22"/>
          <w:u w:val="single"/>
        </w:rPr>
        <w:t>,</w:t>
      </w:r>
      <w:r w:rsidR="00223F72" w:rsidRPr="00A8085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94551" w:rsidRPr="00A80856">
        <w:rPr>
          <w:rFonts w:ascii="Arial" w:hAnsi="Arial" w:cs="Arial"/>
          <w:b/>
          <w:sz w:val="22"/>
          <w:szCs w:val="22"/>
          <w:u w:val="single"/>
        </w:rPr>
        <w:t>než</w:t>
      </w:r>
      <w:r w:rsidRPr="00A80856">
        <w:rPr>
          <w:rFonts w:ascii="Arial" w:hAnsi="Arial" w:cs="Arial"/>
          <w:b/>
          <w:sz w:val="22"/>
          <w:szCs w:val="22"/>
          <w:u w:val="single"/>
        </w:rPr>
        <w:t xml:space="preserve"> pro které jsou určeny</w:t>
      </w:r>
      <w:r w:rsidR="00A94551" w:rsidRPr="00A80856">
        <w:rPr>
          <w:rFonts w:ascii="Arial" w:hAnsi="Arial" w:cs="Arial"/>
          <w:b/>
          <w:sz w:val="22"/>
          <w:szCs w:val="22"/>
          <w:u w:val="single"/>
        </w:rPr>
        <w:t>.</w:t>
      </w:r>
    </w:p>
    <w:p w14:paraId="13479989" w14:textId="77777777" w:rsidR="00C3782E" w:rsidRPr="00AC2295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3CD9DD49" w14:textId="77777777" w:rsidR="00553B78" w:rsidRPr="00553B78" w:rsidRDefault="00553B78" w:rsidP="00553B78">
      <w:pPr>
        <w:jc w:val="center"/>
      </w:pPr>
    </w:p>
    <w:p w14:paraId="0D0AFC0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9748A5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6EB081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1A30D7E" w14:textId="77777777" w:rsidR="00A80856" w:rsidRPr="00641107" w:rsidRDefault="0024722A" w:rsidP="00A80856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80856">
        <w:rPr>
          <w:rFonts w:ascii="Arial" w:hAnsi="Arial" w:cs="Arial"/>
          <w:sz w:val="22"/>
          <w:szCs w:val="22"/>
        </w:rPr>
        <w:t>Sběr a svoz</w:t>
      </w:r>
      <w:r w:rsidR="00A94551" w:rsidRPr="00A80856">
        <w:rPr>
          <w:rFonts w:ascii="Arial" w:hAnsi="Arial" w:cs="Arial"/>
          <w:sz w:val="22"/>
          <w:szCs w:val="22"/>
        </w:rPr>
        <w:t xml:space="preserve"> nebezpečných složek komunálního</w:t>
      </w:r>
      <w:r w:rsidRPr="00A80856">
        <w:rPr>
          <w:rFonts w:ascii="Arial" w:hAnsi="Arial" w:cs="Arial"/>
          <w:sz w:val="22"/>
          <w:szCs w:val="22"/>
        </w:rPr>
        <w:t xml:space="preserve"> odpad</w:t>
      </w:r>
      <w:r w:rsidR="00A94551" w:rsidRPr="00A80856">
        <w:rPr>
          <w:rFonts w:ascii="Arial" w:hAnsi="Arial" w:cs="Arial"/>
          <w:sz w:val="22"/>
          <w:szCs w:val="22"/>
        </w:rPr>
        <w:t>u</w:t>
      </w:r>
      <w:r w:rsidR="001078B1" w:rsidRPr="00A80856">
        <w:rPr>
          <w:rFonts w:ascii="Arial" w:hAnsi="Arial" w:cs="Arial"/>
          <w:sz w:val="22"/>
          <w:szCs w:val="22"/>
        </w:rPr>
        <w:t xml:space="preserve"> </w:t>
      </w:r>
      <w:r w:rsidRPr="00A80856">
        <w:rPr>
          <w:rFonts w:ascii="Arial" w:hAnsi="Arial" w:cs="Arial"/>
          <w:sz w:val="22"/>
          <w:szCs w:val="22"/>
        </w:rPr>
        <w:t>je zajišťován</w:t>
      </w:r>
      <w:r w:rsidR="00A94551" w:rsidRPr="00A80856">
        <w:rPr>
          <w:rFonts w:ascii="Arial" w:hAnsi="Arial" w:cs="Arial"/>
          <w:sz w:val="22"/>
          <w:szCs w:val="22"/>
        </w:rPr>
        <w:t xml:space="preserve"> </w:t>
      </w:r>
      <w:r w:rsidR="00A94551" w:rsidRPr="00A80856">
        <w:rPr>
          <w:rFonts w:ascii="Arial" w:hAnsi="Arial" w:cs="Arial"/>
          <w:iCs/>
          <w:sz w:val="22"/>
          <w:szCs w:val="22"/>
        </w:rPr>
        <w:t>dvakrát ročně</w:t>
      </w:r>
      <w:r w:rsidR="00A94551" w:rsidRPr="00A80856">
        <w:rPr>
          <w:rFonts w:ascii="Arial" w:hAnsi="Arial" w:cs="Arial"/>
          <w:sz w:val="22"/>
          <w:szCs w:val="22"/>
        </w:rPr>
        <w:t xml:space="preserve"> </w:t>
      </w:r>
      <w:r w:rsidRPr="00A80856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r w:rsidR="00A80856" w:rsidRPr="00FB6AE5">
        <w:rPr>
          <w:rFonts w:ascii="Arial" w:hAnsi="Arial" w:cs="Arial"/>
          <w:sz w:val="22"/>
          <w:szCs w:val="22"/>
        </w:rPr>
        <w:t>Informace o sběru jsou zveřejňovány</w:t>
      </w:r>
      <w:r w:rsidR="00A80856">
        <w:rPr>
          <w:rFonts w:ascii="Arial" w:hAnsi="Arial" w:cs="Arial"/>
          <w:sz w:val="22"/>
          <w:szCs w:val="22"/>
        </w:rPr>
        <w:t xml:space="preserve"> na úřední desce Obecního úřadu </w:t>
      </w:r>
      <w:r w:rsidR="00DB43B2">
        <w:rPr>
          <w:rFonts w:ascii="Arial" w:hAnsi="Arial" w:cs="Arial"/>
          <w:sz w:val="22"/>
          <w:szCs w:val="22"/>
        </w:rPr>
        <w:t>Bolkov</w:t>
      </w:r>
      <w:r w:rsidR="00A80856">
        <w:rPr>
          <w:rFonts w:ascii="Arial" w:hAnsi="Arial" w:cs="Arial"/>
          <w:sz w:val="22"/>
          <w:szCs w:val="22"/>
        </w:rPr>
        <w:t>, na internetových stránkách obce a v místním rozhlase</w:t>
      </w:r>
      <w:r w:rsidR="00A80856" w:rsidRPr="00641107">
        <w:rPr>
          <w:rFonts w:ascii="Arial" w:hAnsi="Arial" w:cs="Arial"/>
          <w:i/>
          <w:iCs/>
          <w:sz w:val="22"/>
          <w:szCs w:val="22"/>
        </w:rPr>
        <w:t>.</w:t>
      </w:r>
    </w:p>
    <w:p w14:paraId="67493CCA" w14:textId="77777777" w:rsidR="0024722A" w:rsidRPr="00A80856" w:rsidRDefault="0024722A" w:rsidP="00A8085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ADFD0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A80856">
        <w:rPr>
          <w:rFonts w:ascii="Arial" w:hAnsi="Arial" w:cs="Arial"/>
          <w:sz w:val="22"/>
          <w:szCs w:val="22"/>
        </w:rPr>
        <w:t>3 odst.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0D1E810" w14:textId="77777777"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1FC08FE5" w14:textId="77777777" w:rsidR="00547890" w:rsidRPr="00A80856" w:rsidRDefault="00C3782E" w:rsidP="00765052">
      <w:pPr>
        <w:numPr>
          <w:ilvl w:val="0"/>
          <w:numId w:val="15"/>
        </w:numPr>
        <w:jc w:val="both"/>
        <w:rPr>
          <w:rFonts w:ascii="Arial" w:hAnsi="Arial" w:cs="Arial"/>
          <w:b/>
          <w:sz w:val="22"/>
          <w:szCs w:val="22"/>
        </w:rPr>
      </w:pPr>
      <w:r w:rsidRPr="00A80856">
        <w:rPr>
          <w:rFonts w:ascii="Arial" w:hAnsi="Arial" w:cs="Arial"/>
          <w:sz w:val="22"/>
          <w:szCs w:val="22"/>
        </w:rPr>
        <w:t xml:space="preserve">Nebezpečný odpad lze také odevzdávat </w:t>
      </w:r>
      <w:r w:rsidR="00A80856" w:rsidRPr="00A80856">
        <w:rPr>
          <w:rFonts w:ascii="Arial" w:hAnsi="Arial" w:cs="Arial"/>
          <w:sz w:val="22"/>
          <w:szCs w:val="22"/>
        </w:rPr>
        <w:t>v jakémkoliv</w:t>
      </w:r>
      <w:r w:rsidRPr="00A80856">
        <w:rPr>
          <w:rFonts w:ascii="Arial" w:hAnsi="Arial" w:cs="Arial"/>
          <w:sz w:val="22"/>
          <w:szCs w:val="22"/>
        </w:rPr>
        <w:t xml:space="preserve"> sběrném dvoře, </w:t>
      </w:r>
      <w:r w:rsidR="00A80856" w:rsidRPr="00A80856">
        <w:rPr>
          <w:rFonts w:ascii="Arial" w:hAnsi="Arial" w:cs="Arial"/>
          <w:sz w:val="22"/>
          <w:szCs w:val="22"/>
        </w:rPr>
        <w:t>nejbližší sběrný</w:t>
      </w:r>
      <w:r w:rsidR="00A80856">
        <w:rPr>
          <w:rFonts w:ascii="Arial" w:hAnsi="Arial" w:cs="Arial"/>
          <w:sz w:val="22"/>
          <w:szCs w:val="22"/>
        </w:rPr>
        <w:t xml:space="preserve"> dvůr se nachází v obci Merklín.</w:t>
      </w:r>
    </w:p>
    <w:p w14:paraId="395D151D" w14:textId="77777777" w:rsidR="00D226C7" w:rsidRDefault="00D226C7" w:rsidP="00765052">
      <w:pPr>
        <w:rPr>
          <w:rFonts w:ascii="Arial" w:hAnsi="Arial" w:cs="Arial"/>
          <w:b/>
          <w:sz w:val="22"/>
          <w:szCs w:val="22"/>
        </w:rPr>
      </w:pPr>
    </w:p>
    <w:p w14:paraId="42FFD9F8" w14:textId="77777777" w:rsidR="00D226C7" w:rsidRDefault="00D226C7" w:rsidP="00765052">
      <w:pPr>
        <w:rPr>
          <w:rFonts w:ascii="Arial" w:hAnsi="Arial" w:cs="Arial"/>
          <w:b/>
          <w:sz w:val="22"/>
          <w:szCs w:val="22"/>
        </w:rPr>
      </w:pPr>
    </w:p>
    <w:p w14:paraId="6C59D02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C93C9A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14:paraId="5CAAEE6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88686B" w14:textId="77777777" w:rsidR="000F645D" w:rsidRPr="00A80856" w:rsidRDefault="000F645D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Objemný odpad je takový odpad, který vzhledem ke svým</w:t>
      </w:r>
      <w:r w:rsidR="00555FEB">
        <w:rPr>
          <w:rFonts w:ascii="Arial" w:hAnsi="Arial" w:cs="Arial"/>
          <w:sz w:val="22"/>
          <w:szCs w:val="22"/>
        </w:rPr>
        <w:t xml:space="preserve"> rozměrům nemůže být umístěn do</w:t>
      </w:r>
      <w:r w:rsidR="00431942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 xml:space="preserve">sběrných </w:t>
      </w:r>
      <w:r w:rsidRPr="00A80856">
        <w:rPr>
          <w:rFonts w:ascii="Arial" w:hAnsi="Arial" w:cs="Arial"/>
          <w:sz w:val="22"/>
          <w:szCs w:val="22"/>
        </w:rPr>
        <w:t>nádob (</w:t>
      </w:r>
      <w:r w:rsidRPr="00A80856">
        <w:rPr>
          <w:rFonts w:ascii="Arial" w:hAnsi="Arial" w:cs="Arial"/>
          <w:iCs/>
          <w:sz w:val="22"/>
          <w:szCs w:val="22"/>
        </w:rPr>
        <w:t xml:space="preserve">např. koberce, matrace, nábytek </w:t>
      </w:r>
      <w:proofErr w:type="gramStart"/>
      <w:r w:rsidRPr="00A80856">
        <w:rPr>
          <w:rFonts w:ascii="Arial" w:hAnsi="Arial" w:cs="Arial"/>
          <w:iCs/>
          <w:sz w:val="22"/>
          <w:szCs w:val="22"/>
        </w:rPr>
        <w:t>…</w:t>
      </w:r>
      <w:r w:rsidRPr="00A80856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A80856">
        <w:rPr>
          <w:rFonts w:ascii="Arial" w:hAnsi="Arial" w:cs="Arial"/>
          <w:sz w:val="22"/>
          <w:szCs w:val="22"/>
        </w:rPr>
        <w:t>.</w:t>
      </w:r>
    </w:p>
    <w:p w14:paraId="201A8E8A" w14:textId="77777777" w:rsidR="000F645D" w:rsidRPr="00641107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14:paraId="35DB0A6B" w14:textId="77777777" w:rsidR="00560DED" w:rsidRPr="00DB43B2" w:rsidRDefault="000F645D" w:rsidP="00A80856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B43B2">
        <w:rPr>
          <w:rFonts w:ascii="Arial" w:hAnsi="Arial" w:cs="Arial"/>
          <w:sz w:val="22"/>
          <w:szCs w:val="22"/>
        </w:rPr>
        <w:t xml:space="preserve">Sběr a svoz objemného odpadu je zajišťován </w:t>
      </w:r>
      <w:r w:rsidR="00DB43B2" w:rsidRPr="00DB43B2">
        <w:rPr>
          <w:rFonts w:ascii="Arial" w:hAnsi="Arial" w:cs="Arial"/>
          <w:sz w:val="22"/>
          <w:szCs w:val="22"/>
        </w:rPr>
        <w:t>celoročně</w:t>
      </w:r>
      <w:r w:rsidRPr="00DB43B2">
        <w:rPr>
          <w:rFonts w:ascii="Arial" w:hAnsi="Arial" w:cs="Arial"/>
          <w:sz w:val="22"/>
          <w:szCs w:val="22"/>
        </w:rPr>
        <w:t xml:space="preserve"> přímo do zvláštních sběrných nádob k tomuto účelu určených</w:t>
      </w:r>
      <w:r w:rsidR="00DB43B2" w:rsidRPr="00DB43B2">
        <w:rPr>
          <w:rFonts w:ascii="Arial" w:hAnsi="Arial" w:cs="Arial"/>
          <w:sz w:val="22"/>
          <w:szCs w:val="22"/>
        </w:rPr>
        <w:t xml:space="preserve"> ve sběrném dvoře v Merklíně.</w:t>
      </w:r>
      <w:r w:rsidRPr="00DB43B2">
        <w:rPr>
          <w:rFonts w:ascii="Arial" w:hAnsi="Arial" w:cs="Arial"/>
          <w:sz w:val="22"/>
          <w:szCs w:val="22"/>
        </w:rPr>
        <w:t xml:space="preserve"> </w:t>
      </w:r>
    </w:p>
    <w:p w14:paraId="2F2B6CE2" w14:textId="77777777" w:rsidR="00D25BA7" w:rsidRPr="00584935" w:rsidRDefault="00D25BA7" w:rsidP="0058493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FFCF4E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 w:rsidR="00584935">
        <w:rPr>
          <w:rFonts w:ascii="Arial" w:hAnsi="Arial" w:cs="Arial"/>
          <w:sz w:val="22"/>
          <w:szCs w:val="22"/>
        </w:rPr>
        <w:t>3 odst.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64C948B" w14:textId="77777777" w:rsidR="00F71191" w:rsidRPr="00FB6AE5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2EB62A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B3559F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8C85D3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9AE2CE7" w14:textId="77777777" w:rsidR="00584935" w:rsidRPr="00FB6AE5" w:rsidRDefault="00584935" w:rsidP="00584935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Směsný </w:t>
      </w:r>
      <w:r>
        <w:rPr>
          <w:rFonts w:ascii="Arial" w:hAnsi="Arial" w:cs="Arial"/>
          <w:sz w:val="22"/>
          <w:szCs w:val="22"/>
        </w:rPr>
        <w:t xml:space="preserve">komunální </w:t>
      </w:r>
      <w:r w:rsidRPr="00FB6AE5">
        <w:rPr>
          <w:rFonts w:ascii="Arial" w:hAnsi="Arial" w:cs="Arial"/>
          <w:sz w:val="22"/>
          <w:szCs w:val="22"/>
        </w:rPr>
        <w:t>odpad se shromažďuje do sběrných nádob. Pro účely této vyhlášky</w:t>
      </w:r>
      <w:r>
        <w:rPr>
          <w:rFonts w:ascii="Arial" w:hAnsi="Arial" w:cs="Arial"/>
          <w:sz w:val="22"/>
          <w:szCs w:val="22"/>
        </w:rPr>
        <w:t xml:space="preserve"> se </w:t>
      </w:r>
      <w:r w:rsidRPr="00FB6AE5">
        <w:rPr>
          <w:rFonts w:ascii="Arial" w:hAnsi="Arial" w:cs="Arial"/>
          <w:sz w:val="22"/>
          <w:szCs w:val="22"/>
        </w:rPr>
        <w:t xml:space="preserve">sběrnými nádobami </w:t>
      </w:r>
      <w:r>
        <w:rPr>
          <w:rFonts w:ascii="Arial" w:hAnsi="Arial" w:cs="Arial"/>
          <w:sz w:val="22"/>
          <w:szCs w:val="22"/>
        </w:rPr>
        <w:t>rozumějí:</w:t>
      </w:r>
    </w:p>
    <w:p w14:paraId="69FD6CDD" w14:textId="77777777" w:rsidR="00DB43B2" w:rsidRDefault="00584935" w:rsidP="00DB43B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lastRenderedPageBreak/>
        <w:t>typizované sběrné</w:t>
      </w:r>
      <w:r>
        <w:rPr>
          <w:rFonts w:ascii="Arial" w:hAnsi="Arial" w:cs="Arial"/>
          <w:sz w:val="22"/>
          <w:szCs w:val="22"/>
        </w:rPr>
        <w:t xml:space="preserve"> nádoby, popelnice o objemu</w:t>
      </w:r>
      <w:r w:rsidR="00DB43B2">
        <w:rPr>
          <w:rFonts w:ascii="Arial" w:hAnsi="Arial" w:cs="Arial"/>
          <w:sz w:val="22"/>
          <w:szCs w:val="22"/>
        </w:rPr>
        <w:t xml:space="preserve"> 120 l</w:t>
      </w:r>
      <w:r w:rsidR="0084390C">
        <w:rPr>
          <w:rFonts w:ascii="Arial" w:hAnsi="Arial" w:cs="Arial"/>
          <w:sz w:val="22"/>
          <w:szCs w:val="22"/>
        </w:rPr>
        <w:t xml:space="preserve"> a 240 l</w:t>
      </w:r>
      <w:r>
        <w:rPr>
          <w:rFonts w:ascii="Arial" w:hAnsi="Arial" w:cs="Arial"/>
          <w:sz w:val="22"/>
          <w:szCs w:val="22"/>
        </w:rPr>
        <w:t xml:space="preserve">, </w:t>
      </w:r>
      <w:r w:rsidRPr="00641107">
        <w:rPr>
          <w:rFonts w:ascii="Arial" w:hAnsi="Arial" w:cs="Arial"/>
          <w:sz w:val="22"/>
          <w:szCs w:val="22"/>
        </w:rPr>
        <w:t>určené ke shromažďov</w:t>
      </w:r>
      <w:r>
        <w:rPr>
          <w:rFonts w:ascii="Arial" w:hAnsi="Arial" w:cs="Arial"/>
          <w:sz w:val="22"/>
          <w:szCs w:val="22"/>
        </w:rPr>
        <w:t>ání směsného komunálního odpadu</w:t>
      </w:r>
    </w:p>
    <w:p w14:paraId="3A46370C" w14:textId="77777777" w:rsidR="00584935" w:rsidRPr="00DB43B2" w:rsidRDefault="00584935" w:rsidP="00DB43B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B43B2">
        <w:rPr>
          <w:rFonts w:ascii="Arial" w:hAnsi="Arial" w:cs="Arial"/>
          <w:sz w:val="22"/>
          <w:szCs w:val="22"/>
        </w:rPr>
        <w:t xml:space="preserve">speciální igelitové pytle zakoupené na OÚ </w:t>
      </w:r>
      <w:r w:rsidR="00DB43B2">
        <w:rPr>
          <w:rFonts w:ascii="Arial" w:hAnsi="Arial" w:cs="Arial"/>
          <w:sz w:val="22"/>
          <w:szCs w:val="22"/>
        </w:rPr>
        <w:t>Bolkov</w:t>
      </w:r>
    </w:p>
    <w:p w14:paraId="32BA9C41" w14:textId="77777777" w:rsidR="00584935" w:rsidRDefault="00584935" w:rsidP="0058493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C093BBC" w14:textId="77777777" w:rsidR="00584935" w:rsidRDefault="00584935" w:rsidP="0058493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457822" w14:textId="77777777" w:rsidR="00584935" w:rsidRPr="00553B78" w:rsidRDefault="00584935" w:rsidP="00584935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14:paraId="091E8C38" w14:textId="77777777" w:rsidR="001078B1" w:rsidRDefault="001078B1" w:rsidP="00D226C7">
      <w:pPr>
        <w:rPr>
          <w:rFonts w:ascii="Arial" w:hAnsi="Arial" w:cs="Arial"/>
          <w:b/>
          <w:sz w:val="22"/>
          <w:szCs w:val="22"/>
        </w:rPr>
      </w:pPr>
    </w:p>
    <w:p w14:paraId="73F5E7FA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7</w:t>
      </w:r>
    </w:p>
    <w:p w14:paraId="3BD1656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14:paraId="6B2BAC0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738EAB" w14:textId="77777777" w:rsidR="0024722A" w:rsidRPr="00FB6AE5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 w:rsidR="00FB36A3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stavební a demoliční odpad. Stavební odpad není odpadem komunálním.</w:t>
      </w:r>
    </w:p>
    <w:p w14:paraId="3D34EEF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C15AF2" w14:textId="77777777" w:rsidR="0084390C" w:rsidRDefault="0024722A" w:rsidP="0084390C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FB6AE5">
        <w:rPr>
          <w:rFonts w:ascii="Arial" w:hAnsi="Arial" w:cs="Arial"/>
          <w:sz w:val="22"/>
          <w:szCs w:val="22"/>
        </w:rPr>
        <w:t>odstranit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14:paraId="3ECAB322" w14:textId="77777777" w:rsidR="0084390C" w:rsidRDefault="0084390C" w:rsidP="0084390C">
      <w:pPr>
        <w:pStyle w:val="Odstavecseseznamem"/>
        <w:rPr>
          <w:rFonts w:ascii="Arial" w:hAnsi="Arial" w:cs="Arial"/>
        </w:rPr>
      </w:pPr>
    </w:p>
    <w:p w14:paraId="0146E231" w14:textId="77777777" w:rsidR="0024722A" w:rsidRPr="0084390C" w:rsidRDefault="0024722A" w:rsidP="0084390C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84390C">
        <w:rPr>
          <w:rFonts w:ascii="Arial" w:hAnsi="Arial" w:cs="Arial"/>
          <w:sz w:val="22"/>
          <w:szCs w:val="22"/>
        </w:rPr>
        <w:t xml:space="preserve">Pro odložení stavebního odpadu </w:t>
      </w:r>
      <w:r w:rsidR="0084390C" w:rsidRPr="0084390C">
        <w:rPr>
          <w:rFonts w:ascii="Arial" w:hAnsi="Arial" w:cs="Arial"/>
          <w:sz w:val="22"/>
          <w:szCs w:val="22"/>
        </w:rPr>
        <w:t>lze využít sběrný dvůr v Merklíně, v nejvyšším množství50 kg/osoba/měsíc</w:t>
      </w:r>
      <w:r w:rsidR="0084390C">
        <w:rPr>
          <w:rFonts w:ascii="Arial" w:hAnsi="Arial" w:cs="Arial"/>
          <w:sz w:val="22"/>
          <w:szCs w:val="22"/>
        </w:rPr>
        <w:t>.</w:t>
      </w:r>
      <w:r w:rsidR="0084390C" w:rsidRPr="0084390C">
        <w:rPr>
          <w:rFonts w:ascii="Arial" w:hAnsi="Arial" w:cs="Arial"/>
          <w:sz w:val="22"/>
          <w:szCs w:val="22"/>
        </w:rPr>
        <w:t xml:space="preserve"> </w:t>
      </w:r>
    </w:p>
    <w:p w14:paraId="1760262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8</w:t>
      </w:r>
    </w:p>
    <w:p w14:paraId="5EA564E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0A1D3ED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FF6C9C" w14:textId="77777777" w:rsidR="00584935" w:rsidRPr="00CD2246" w:rsidRDefault="0024722A" w:rsidP="0058493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84935">
        <w:rPr>
          <w:rFonts w:ascii="Arial" w:hAnsi="Arial" w:cs="Arial"/>
          <w:sz w:val="22"/>
          <w:szCs w:val="22"/>
        </w:rPr>
        <w:t>Nabytím účinnosti této vyhlášky se zrušuje O</w:t>
      </w:r>
      <w:r w:rsidR="00584935" w:rsidRPr="00584935">
        <w:rPr>
          <w:rFonts w:ascii="Arial" w:hAnsi="Arial" w:cs="Arial"/>
          <w:sz w:val="22"/>
          <w:szCs w:val="22"/>
        </w:rPr>
        <w:t xml:space="preserve">becně závazná vyhláška obce </w:t>
      </w:r>
      <w:r w:rsidR="00584935" w:rsidRPr="00584935">
        <w:rPr>
          <w:rFonts w:ascii="Arial" w:hAnsi="Arial" w:cs="Arial"/>
          <w:sz w:val="22"/>
          <w:szCs w:val="22"/>
        </w:rPr>
        <w:br/>
        <w:t>č.</w:t>
      </w:r>
      <w:r w:rsidR="0084390C">
        <w:rPr>
          <w:rFonts w:ascii="Arial" w:hAnsi="Arial" w:cs="Arial"/>
          <w:sz w:val="22"/>
          <w:szCs w:val="22"/>
        </w:rPr>
        <w:t xml:space="preserve"> 2</w:t>
      </w:r>
      <w:r w:rsidRPr="00584935">
        <w:rPr>
          <w:rFonts w:ascii="Arial" w:hAnsi="Arial" w:cs="Arial"/>
          <w:sz w:val="22"/>
          <w:szCs w:val="22"/>
        </w:rPr>
        <w:t>/</w:t>
      </w:r>
      <w:r w:rsidR="00584935" w:rsidRPr="00584935">
        <w:rPr>
          <w:rFonts w:ascii="Arial" w:hAnsi="Arial" w:cs="Arial"/>
          <w:sz w:val="22"/>
          <w:szCs w:val="22"/>
        </w:rPr>
        <w:t>2</w:t>
      </w:r>
      <w:r w:rsidR="0084390C">
        <w:rPr>
          <w:rFonts w:ascii="Arial" w:hAnsi="Arial" w:cs="Arial"/>
          <w:sz w:val="22"/>
          <w:szCs w:val="22"/>
        </w:rPr>
        <w:t>018</w:t>
      </w:r>
      <w:r w:rsidRPr="00584935">
        <w:rPr>
          <w:rFonts w:ascii="Arial" w:hAnsi="Arial" w:cs="Arial"/>
          <w:sz w:val="22"/>
          <w:szCs w:val="22"/>
        </w:rPr>
        <w:t>,</w:t>
      </w:r>
      <w:r w:rsidR="00584935">
        <w:rPr>
          <w:rFonts w:ascii="Arial" w:hAnsi="Arial" w:cs="Arial"/>
          <w:sz w:val="22"/>
          <w:szCs w:val="22"/>
        </w:rPr>
        <w:t xml:space="preserve"> </w:t>
      </w:r>
      <w:r w:rsidR="00584935" w:rsidRPr="00CD2246"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a odstraňování komunálních odpadů a nakládání se stavebním odpadem na území Obce </w:t>
      </w:r>
      <w:r w:rsidR="0084390C">
        <w:rPr>
          <w:rFonts w:ascii="Arial" w:hAnsi="Arial" w:cs="Arial"/>
          <w:sz w:val="22"/>
          <w:szCs w:val="22"/>
        </w:rPr>
        <w:t xml:space="preserve">Bolkov. </w:t>
      </w:r>
    </w:p>
    <w:p w14:paraId="47F6553E" w14:textId="77777777" w:rsidR="0024722A" w:rsidRPr="00584935" w:rsidRDefault="0024722A" w:rsidP="0058493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0310AAF" w14:textId="77777777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vyhláška nabývá účinnosti dnem</w:t>
      </w:r>
      <w:r w:rsidR="00BD60A5">
        <w:rPr>
          <w:rFonts w:ascii="Arial" w:hAnsi="Arial" w:cs="Arial"/>
          <w:sz w:val="22"/>
          <w:szCs w:val="22"/>
        </w:rPr>
        <w:t xml:space="preserve"> 1. 1. 2025.</w:t>
      </w:r>
      <w:r w:rsidR="00D736CB" w:rsidRPr="00765052">
        <w:rPr>
          <w:rFonts w:ascii="Arial" w:hAnsi="Arial" w:cs="Arial"/>
          <w:sz w:val="22"/>
          <w:szCs w:val="22"/>
        </w:rPr>
        <w:t xml:space="preserve"> </w:t>
      </w:r>
    </w:p>
    <w:p w14:paraId="0473A947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431CA21" w14:textId="77777777" w:rsidR="00036778" w:rsidRDefault="00036778">
      <w:pPr>
        <w:rPr>
          <w:rFonts w:ascii="Arial" w:hAnsi="Arial" w:cs="Arial"/>
          <w:sz w:val="22"/>
          <w:szCs w:val="22"/>
        </w:rPr>
      </w:pPr>
    </w:p>
    <w:p w14:paraId="65243CD0" w14:textId="77777777" w:rsidR="00036778" w:rsidRPr="00FB6AE5" w:rsidRDefault="00036778">
      <w:pPr>
        <w:rPr>
          <w:rFonts w:ascii="Arial" w:hAnsi="Arial" w:cs="Arial"/>
          <w:sz w:val="22"/>
          <w:szCs w:val="22"/>
        </w:rPr>
      </w:pPr>
    </w:p>
    <w:p w14:paraId="3A3DD5D3" w14:textId="77777777" w:rsidR="00765052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140C675" w14:textId="77777777" w:rsidR="00765052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D0A694B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73764692" w14:textId="77777777" w:rsidR="0024722A" w:rsidRPr="00FB6AE5" w:rsidRDefault="0024722A" w:rsidP="0084390C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584935">
        <w:rPr>
          <w:rFonts w:ascii="Arial" w:hAnsi="Arial" w:cs="Arial"/>
          <w:bCs/>
          <w:sz w:val="22"/>
          <w:szCs w:val="22"/>
        </w:rPr>
        <w:t>..……………….</w:t>
      </w:r>
      <w:r w:rsidR="00584935">
        <w:rPr>
          <w:rFonts w:ascii="Arial" w:hAnsi="Arial" w:cs="Arial"/>
          <w:bCs/>
          <w:sz w:val="22"/>
          <w:szCs w:val="22"/>
        </w:rPr>
        <w:tab/>
      </w:r>
      <w:r w:rsidR="00584935">
        <w:rPr>
          <w:rFonts w:ascii="Arial" w:hAnsi="Arial" w:cs="Arial"/>
          <w:bCs/>
          <w:sz w:val="22"/>
          <w:szCs w:val="22"/>
        </w:rPr>
        <w:tab/>
      </w:r>
      <w:r w:rsidR="00584935">
        <w:rPr>
          <w:rFonts w:ascii="Arial" w:hAnsi="Arial" w:cs="Arial"/>
          <w:bCs/>
          <w:sz w:val="22"/>
          <w:szCs w:val="22"/>
        </w:rPr>
        <w:tab/>
      </w:r>
      <w:r w:rsidR="00584935">
        <w:rPr>
          <w:rFonts w:ascii="Arial" w:hAnsi="Arial" w:cs="Arial"/>
          <w:bCs/>
          <w:sz w:val="22"/>
          <w:szCs w:val="22"/>
        </w:rPr>
        <w:tab/>
      </w:r>
      <w:r w:rsidR="0084390C">
        <w:rPr>
          <w:rFonts w:ascii="Arial" w:hAnsi="Arial" w:cs="Arial"/>
          <w:bCs/>
          <w:sz w:val="22"/>
          <w:szCs w:val="22"/>
        </w:rPr>
        <w:t xml:space="preserve">            ……………..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1B7E5790" w14:textId="77777777" w:rsidR="0024722A" w:rsidRPr="00FB6AE5" w:rsidRDefault="0084390C" w:rsidP="0084390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Markéta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Pinterová</w:t>
      </w:r>
      <w:proofErr w:type="spellEnd"/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>
        <w:rPr>
          <w:rFonts w:ascii="Arial" w:hAnsi="Arial" w:cs="Arial"/>
          <w:bCs/>
          <w:i/>
          <w:sz w:val="22"/>
          <w:szCs w:val="22"/>
        </w:rPr>
        <w:t>Tomáš Černý</w:t>
      </w:r>
    </w:p>
    <w:p w14:paraId="58F1E0FD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</w:t>
      </w:r>
      <w:r w:rsidR="00584935">
        <w:rPr>
          <w:rFonts w:ascii="Arial" w:hAnsi="Arial" w:cs="Arial"/>
          <w:bCs/>
          <w:sz w:val="22"/>
          <w:szCs w:val="22"/>
        </w:rPr>
        <w:t>k</w:t>
      </w:r>
      <w:r w:rsidRPr="00FB6AE5">
        <w:rPr>
          <w:rFonts w:ascii="Arial" w:hAnsi="Arial" w:cs="Arial"/>
          <w:bCs/>
          <w:sz w:val="22"/>
          <w:szCs w:val="22"/>
        </w:rPr>
        <w:t>a</w:t>
      </w:r>
      <w:r w:rsidR="00584935">
        <w:rPr>
          <w:rFonts w:ascii="Arial" w:hAnsi="Arial" w:cs="Arial"/>
          <w:bCs/>
          <w:sz w:val="22"/>
          <w:szCs w:val="22"/>
        </w:rPr>
        <w:tab/>
      </w:r>
      <w:r w:rsidR="00584935">
        <w:rPr>
          <w:rFonts w:ascii="Arial" w:hAnsi="Arial" w:cs="Arial"/>
          <w:bCs/>
          <w:sz w:val="22"/>
          <w:szCs w:val="22"/>
        </w:rPr>
        <w:tab/>
      </w:r>
      <w:r w:rsidR="00584935">
        <w:rPr>
          <w:rFonts w:ascii="Arial" w:hAnsi="Arial" w:cs="Arial"/>
          <w:bCs/>
          <w:sz w:val="22"/>
          <w:szCs w:val="22"/>
        </w:rPr>
        <w:tab/>
      </w:r>
      <w:r w:rsidR="00584935">
        <w:rPr>
          <w:rFonts w:ascii="Arial" w:hAnsi="Arial" w:cs="Arial"/>
          <w:bCs/>
          <w:sz w:val="22"/>
          <w:szCs w:val="22"/>
        </w:rPr>
        <w:tab/>
      </w:r>
      <w:r w:rsidR="00584935">
        <w:rPr>
          <w:rFonts w:ascii="Arial" w:hAnsi="Arial" w:cs="Arial"/>
          <w:bCs/>
          <w:sz w:val="22"/>
          <w:szCs w:val="22"/>
        </w:rPr>
        <w:tab/>
      </w:r>
      <w:r w:rsidR="00584935">
        <w:rPr>
          <w:rFonts w:ascii="Arial" w:hAnsi="Arial" w:cs="Arial"/>
          <w:bCs/>
          <w:sz w:val="22"/>
          <w:szCs w:val="22"/>
        </w:rPr>
        <w:tab/>
        <w:t xml:space="preserve">     </w:t>
      </w:r>
      <w:r w:rsidR="0084390C">
        <w:rPr>
          <w:rFonts w:ascii="Arial" w:hAnsi="Arial" w:cs="Arial"/>
          <w:bCs/>
          <w:sz w:val="22"/>
          <w:szCs w:val="22"/>
        </w:rPr>
        <w:t xml:space="preserve">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5251342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04AD21A" w14:textId="77777777" w:rsidR="00560DED" w:rsidRDefault="00560DED">
      <w:pPr>
        <w:rPr>
          <w:rFonts w:ascii="Arial" w:hAnsi="Arial" w:cs="Arial"/>
          <w:sz w:val="22"/>
          <w:szCs w:val="22"/>
        </w:rPr>
      </w:pPr>
    </w:p>
    <w:p w14:paraId="216AF4AE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1F398AC2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7D8CFC41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24B64A4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</w:t>
      </w:r>
      <w:r w:rsidR="009669F7">
        <w:rPr>
          <w:rFonts w:ascii="Arial" w:hAnsi="Arial" w:cs="Arial"/>
          <w:sz w:val="22"/>
          <w:szCs w:val="22"/>
        </w:rPr>
        <w:t>: 1. 12. 2024</w:t>
      </w:r>
    </w:p>
    <w:p w14:paraId="004BE7E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B0C2A2F" w14:textId="7777777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obecního úřadu dne: </w:t>
      </w:r>
    </w:p>
    <w:sectPr w:rsidR="009859B0" w:rsidRPr="00CB5754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7AC6C" w14:textId="77777777" w:rsidR="00C94795" w:rsidRDefault="00C94795">
      <w:r>
        <w:separator/>
      </w:r>
    </w:p>
  </w:endnote>
  <w:endnote w:type="continuationSeparator" w:id="0">
    <w:p w14:paraId="4D09D645" w14:textId="77777777" w:rsidR="00C94795" w:rsidRDefault="00C9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291A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A058B">
      <w:rPr>
        <w:noProof/>
      </w:rPr>
      <w:t>4</w:t>
    </w:r>
    <w:r>
      <w:fldChar w:fldCharType="end"/>
    </w:r>
  </w:p>
  <w:p w14:paraId="79D95E7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9F03F" w14:textId="77777777" w:rsidR="00C94795" w:rsidRDefault="00C94795">
      <w:r>
        <w:separator/>
      </w:r>
    </w:p>
  </w:footnote>
  <w:footnote w:type="continuationSeparator" w:id="0">
    <w:p w14:paraId="4A4F47B2" w14:textId="77777777" w:rsidR="00C94795" w:rsidRDefault="00C94795">
      <w:r>
        <w:continuationSeparator/>
      </w:r>
    </w:p>
  </w:footnote>
  <w:footnote w:id="1">
    <w:p w14:paraId="16A85AE5" w14:textId="77777777" w:rsidR="00D2467D" w:rsidRDefault="00D2467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A64B8">
        <w:rPr>
          <w:rFonts w:ascii="Arial" w:hAnsi="Arial" w:cs="Arial"/>
          <w:sz w:val="18"/>
          <w:szCs w:val="18"/>
        </w:rPr>
        <w:t xml:space="preserve">Vyhláška Ministerstva životního prostředí č. </w:t>
      </w:r>
      <w:r>
        <w:rPr>
          <w:rFonts w:ascii="Arial" w:hAnsi="Arial" w:cs="Arial"/>
          <w:sz w:val="18"/>
          <w:szCs w:val="18"/>
        </w:rPr>
        <w:t>93/2016</w:t>
      </w:r>
      <w:r w:rsidRPr="009A64B8">
        <w:rPr>
          <w:rFonts w:ascii="Arial" w:hAnsi="Arial" w:cs="Arial"/>
          <w:sz w:val="18"/>
          <w:szCs w:val="18"/>
        </w:rPr>
        <w:t xml:space="preserve"> Sb., </w:t>
      </w:r>
      <w:r>
        <w:rPr>
          <w:rFonts w:ascii="Arial" w:hAnsi="Arial" w:cs="Arial"/>
          <w:sz w:val="18"/>
          <w:szCs w:val="18"/>
        </w:rPr>
        <w:t>o Katalogu odpadů.</w:t>
      </w:r>
    </w:p>
  </w:footnote>
  <w:footnote w:id="2">
    <w:p w14:paraId="53B3CF8B" w14:textId="77777777" w:rsidR="00E66B2E" w:rsidRPr="00D2467D" w:rsidRDefault="00E66B2E" w:rsidP="00E66B2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Vyhláška Ministerstva životního prostředí č. 321/2014 Sb., o rozsahu a způsobu zajištění odděleného soustřeďování složek komunálního odpadu –  § 2 odst. 7 povinnost od</w:t>
      </w:r>
      <w:r w:rsidRPr="00AC2295">
        <w:rPr>
          <w:rFonts w:ascii="Arial" w:hAnsi="Arial" w:cs="Arial"/>
          <w:sz w:val="18"/>
          <w:szCs w:val="18"/>
        </w:rPr>
        <w:t xml:space="preserve"> 1.1</w:t>
      </w:r>
      <w:r>
        <w:rPr>
          <w:rFonts w:ascii="Arial" w:hAnsi="Arial" w:cs="Arial"/>
          <w:sz w:val="18"/>
          <w:szCs w:val="18"/>
        </w:rPr>
        <w:t>.</w:t>
      </w:r>
      <w:r w:rsidRPr="00AC2295">
        <w:rPr>
          <w:rFonts w:ascii="Arial" w:hAnsi="Arial" w:cs="Arial"/>
          <w:sz w:val="18"/>
          <w:szCs w:val="18"/>
        </w:rPr>
        <w:t xml:space="preserve"> 2020</w:t>
      </w:r>
      <w:r>
        <w:rPr>
          <w:rFonts w:ascii="Arial" w:hAnsi="Arial" w:cs="Arial"/>
          <w:sz w:val="18"/>
          <w:szCs w:val="18"/>
        </w:rPr>
        <w:t>.</w:t>
      </w:r>
    </w:p>
    <w:p w14:paraId="342DE4DC" w14:textId="77777777" w:rsidR="00E66B2E" w:rsidRDefault="00E66B2E" w:rsidP="00E66B2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1333CB"/>
    <w:multiLevelType w:val="hybridMultilevel"/>
    <w:tmpl w:val="AB0EC52E"/>
    <w:lvl w:ilvl="0" w:tplc="2B0CB7E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74759F"/>
    <w:multiLevelType w:val="hybridMultilevel"/>
    <w:tmpl w:val="7F1A7E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B50BCD"/>
    <w:multiLevelType w:val="hybridMultilevel"/>
    <w:tmpl w:val="6C48A15A"/>
    <w:lvl w:ilvl="0" w:tplc="916C63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F07453BC"/>
    <w:lvl w:ilvl="0" w:tplc="EB5AA2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5800548">
    <w:abstractNumId w:val="4"/>
  </w:num>
  <w:num w:numId="2" w16cid:durableId="1770393724">
    <w:abstractNumId w:val="20"/>
  </w:num>
  <w:num w:numId="3" w16cid:durableId="448090826">
    <w:abstractNumId w:val="2"/>
  </w:num>
  <w:num w:numId="4" w16cid:durableId="1145507708">
    <w:abstractNumId w:val="13"/>
  </w:num>
  <w:num w:numId="5" w16cid:durableId="678433304">
    <w:abstractNumId w:val="10"/>
  </w:num>
  <w:num w:numId="6" w16cid:durableId="1166017648">
    <w:abstractNumId w:val="17"/>
  </w:num>
  <w:num w:numId="7" w16cid:durableId="1783182863">
    <w:abstractNumId w:val="5"/>
  </w:num>
  <w:num w:numId="8" w16cid:durableId="527644744">
    <w:abstractNumId w:val="1"/>
  </w:num>
  <w:num w:numId="9" w16cid:durableId="1891377154">
    <w:abstractNumId w:val="15"/>
  </w:num>
  <w:num w:numId="10" w16cid:durableId="728530027">
    <w:abstractNumId w:val="12"/>
  </w:num>
  <w:num w:numId="11" w16cid:durableId="1798061576">
    <w:abstractNumId w:val="11"/>
  </w:num>
  <w:num w:numId="12" w16cid:durableId="2043481246">
    <w:abstractNumId w:val="6"/>
  </w:num>
  <w:num w:numId="13" w16cid:durableId="840975204">
    <w:abstractNumId w:val="14"/>
  </w:num>
  <w:num w:numId="14" w16cid:durableId="104350511">
    <w:abstractNumId w:val="19"/>
  </w:num>
  <w:num w:numId="15" w16cid:durableId="359203699">
    <w:abstractNumId w:val="7"/>
  </w:num>
  <w:num w:numId="16" w16cid:durableId="1902859944">
    <w:abstractNumId w:val="18"/>
  </w:num>
  <w:num w:numId="17" w16cid:durableId="729767077">
    <w:abstractNumId w:val="3"/>
  </w:num>
  <w:num w:numId="18" w16cid:durableId="1630478691">
    <w:abstractNumId w:val="0"/>
  </w:num>
  <w:num w:numId="19" w16cid:durableId="106431171">
    <w:abstractNumId w:val="9"/>
  </w:num>
  <w:num w:numId="20" w16cid:durableId="346103376">
    <w:abstractNumId w:val="8"/>
  </w:num>
  <w:num w:numId="21" w16cid:durableId="6995973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332D7"/>
    <w:rsid w:val="00036778"/>
    <w:rsid w:val="00042756"/>
    <w:rsid w:val="00053446"/>
    <w:rsid w:val="0005615E"/>
    <w:rsid w:val="00076AA0"/>
    <w:rsid w:val="0008576A"/>
    <w:rsid w:val="00091C2D"/>
    <w:rsid w:val="000934ED"/>
    <w:rsid w:val="00095548"/>
    <w:rsid w:val="000D40B5"/>
    <w:rsid w:val="000E7404"/>
    <w:rsid w:val="000F4494"/>
    <w:rsid w:val="000F645D"/>
    <w:rsid w:val="001078B1"/>
    <w:rsid w:val="00115451"/>
    <w:rsid w:val="00117E27"/>
    <w:rsid w:val="00123D3A"/>
    <w:rsid w:val="00133646"/>
    <w:rsid w:val="00134AA3"/>
    <w:rsid w:val="00143C84"/>
    <w:rsid w:val="001476FD"/>
    <w:rsid w:val="001510B8"/>
    <w:rsid w:val="00184C39"/>
    <w:rsid w:val="001A5FC6"/>
    <w:rsid w:val="00200839"/>
    <w:rsid w:val="00206275"/>
    <w:rsid w:val="00223F72"/>
    <w:rsid w:val="0023379E"/>
    <w:rsid w:val="00242D06"/>
    <w:rsid w:val="002439E9"/>
    <w:rsid w:val="00244C59"/>
    <w:rsid w:val="0024722A"/>
    <w:rsid w:val="00251FBA"/>
    <w:rsid w:val="0025354B"/>
    <w:rsid w:val="00255095"/>
    <w:rsid w:val="00267188"/>
    <w:rsid w:val="002A3581"/>
    <w:rsid w:val="002B7901"/>
    <w:rsid w:val="002C32D2"/>
    <w:rsid w:val="002C442F"/>
    <w:rsid w:val="00343C2D"/>
    <w:rsid w:val="00373576"/>
    <w:rsid w:val="003934B6"/>
    <w:rsid w:val="003A7FC0"/>
    <w:rsid w:val="003C1AF5"/>
    <w:rsid w:val="003E7B1D"/>
    <w:rsid w:val="003F1228"/>
    <w:rsid w:val="003F24A0"/>
    <w:rsid w:val="00423176"/>
    <w:rsid w:val="0042723F"/>
    <w:rsid w:val="00431942"/>
    <w:rsid w:val="004761AD"/>
    <w:rsid w:val="00503F10"/>
    <w:rsid w:val="00505735"/>
    <w:rsid w:val="00525ABF"/>
    <w:rsid w:val="00547890"/>
    <w:rsid w:val="00553B78"/>
    <w:rsid w:val="00555FEB"/>
    <w:rsid w:val="00560DED"/>
    <w:rsid w:val="00584935"/>
    <w:rsid w:val="0059780C"/>
    <w:rsid w:val="005A3FFD"/>
    <w:rsid w:val="005C7494"/>
    <w:rsid w:val="005E114F"/>
    <w:rsid w:val="005E3069"/>
    <w:rsid w:val="005F0210"/>
    <w:rsid w:val="00617FE8"/>
    <w:rsid w:val="006277AF"/>
    <w:rsid w:val="00641107"/>
    <w:rsid w:val="006866EF"/>
    <w:rsid w:val="006A058B"/>
    <w:rsid w:val="00714B2D"/>
    <w:rsid w:val="0072693E"/>
    <w:rsid w:val="0073528A"/>
    <w:rsid w:val="00745703"/>
    <w:rsid w:val="00765052"/>
    <w:rsid w:val="007909DA"/>
    <w:rsid w:val="00795009"/>
    <w:rsid w:val="00797A40"/>
    <w:rsid w:val="007A3B21"/>
    <w:rsid w:val="007A514D"/>
    <w:rsid w:val="007C40FF"/>
    <w:rsid w:val="007E1DB2"/>
    <w:rsid w:val="007E2B21"/>
    <w:rsid w:val="007E7071"/>
    <w:rsid w:val="008015C8"/>
    <w:rsid w:val="00823562"/>
    <w:rsid w:val="00833615"/>
    <w:rsid w:val="00836693"/>
    <w:rsid w:val="0083695F"/>
    <w:rsid w:val="00841C04"/>
    <w:rsid w:val="00841F59"/>
    <w:rsid w:val="0084390C"/>
    <w:rsid w:val="00856F33"/>
    <w:rsid w:val="00870986"/>
    <w:rsid w:val="00872F8B"/>
    <w:rsid w:val="008A0526"/>
    <w:rsid w:val="009146F3"/>
    <w:rsid w:val="00951700"/>
    <w:rsid w:val="009669F7"/>
    <w:rsid w:val="009774F4"/>
    <w:rsid w:val="009859B0"/>
    <w:rsid w:val="009A64B8"/>
    <w:rsid w:val="009B680A"/>
    <w:rsid w:val="009B77CC"/>
    <w:rsid w:val="009F5BB9"/>
    <w:rsid w:val="00A23969"/>
    <w:rsid w:val="00A23FF9"/>
    <w:rsid w:val="00A532C2"/>
    <w:rsid w:val="00A625BA"/>
    <w:rsid w:val="00A64714"/>
    <w:rsid w:val="00A773EE"/>
    <w:rsid w:val="00A80856"/>
    <w:rsid w:val="00A94551"/>
    <w:rsid w:val="00AC2295"/>
    <w:rsid w:val="00AD0D21"/>
    <w:rsid w:val="00AE0B74"/>
    <w:rsid w:val="00AF72CD"/>
    <w:rsid w:val="00B11B5C"/>
    <w:rsid w:val="00B321B9"/>
    <w:rsid w:val="00B3452E"/>
    <w:rsid w:val="00B42462"/>
    <w:rsid w:val="00B7787C"/>
    <w:rsid w:val="00B947F5"/>
    <w:rsid w:val="00BA7164"/>
    <w:rsid w:val="00BC51C4"/>
    <w:rsid w:val="00BD3591"/>
    <w:rsid w:val="00BD60A5"/>
    <w:rsid w:val="00BE4DFE"/>
    <w:rsid w:val="00BF0879"/>
    <w:rsid w:val="00C25DCE"/>
    <w:rsid w:val="00C3782E"/>
    <w:rsid w:val="00C67796"/>
    <w:rsid w:val="00C9368B"/>
    <w:rsid w:val="00C94795"/>
    <w:rsid w:val="00CB176B"/>
    <w:rsid w:val="00CB5754"/>
    <w:rsid w:val="00CE1581"/>
    <w:rsid w:val="00CF0B79"/>
    <w:rsid w:val="00CF6192"/>
    <w:rsid w:val="00D04C14"/>
    <w:rsid w:val="00D226C7"/>
    <w:rsid w:val="00D2467D"/>
    <w:rsid w:val="00D25BA7"/>
    <w:rsid w:val="00D7341B"/>
    <w:rsid w:val="00D736CB"/>
    <w:rsid w:val="00D91A41"/>
    <w:rsid w:val="00DB2051"/>
    <w:rsid w:val="00DB43B2"/>
    <w:rsid w:val="00DE0A5F"/>
    <w:rsid w:val="00DE54A3"/>
    <w:rsid w:val="00E11050"/>
    <w:rsid w:val="00E2491F"/>
    <w:rsid w:val="00E428C5"/>
    <w:rsid w:val="00E66B2E"/>
    <w:rsid w:val="00EA1B4D"/>
    <w:rsid w:val="00EB2DCF"/>
    <w:rsid w:val="00EB73BA"/>
    <w:rsid w:val="00F00E31"/>
    <w:rsid w:val="00F11FC3"/>
    <w:rsid w:val="00F301DF"/>
    <w:rsid w:val="00F47FED"/>
    <w:rsid w:val="00F71191"/>
    <w:rsid w:val="00F724DF"/>
    <w:rsid w:val="00F76A45"/>
    <w:rsid w:val="00F77173"/>
    <w:rsid w:val="00F87C7D"/>
    <w:rsid w:val="00FB36A3"/>
    <w:rsid w:val="00FB6AE5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28BD0"/>
  <w15:chartTrackingRefBased/>
  <w15:docId w15:val="{5749283E-EFCF-4E10-9053-560AD360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77006-C44D-4322-A4DC-E004AB99C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OÚ Bolkov</cp:lastModifiedBy>
  <cp:revision>2</cp:revision>
  <cp:lastPrinted>2014-12-01T07:29:00Z</cp:lastPrinted>
  <dcterms:created xsi:type="dcterms:W3CDTF">2025-01-15T17:57:00Z</dcterms:created>
  <dcterms:modified xsi:type="dcterms:W3CDTF">2025-01-15T17:57:00Z</dcterms:modified>
</cp:coreProperties>
</file>