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F4" w:rsidRDefault="00B734F4" w:rsidP="00B734F4">
      <w:pPr>
        <w:rPr>
          <w:rFonts w:ascii="Arial" w:hAnsi="Arial" w:cs="Arial"/>
          <w:b/>
        </w:rPr>
      </w:pPr>
      <w:r w:rsidRPr="00545891">
        <w:rPr>
          <w:rFonts w:ascii="Arial" w:hAnsi="Arial" w:cs="Arial"/>
          <w:b/>
        </w:rPr>
        <w:t>Statutární město Jihlava</w:t>
      </w:r>
    </w:p>
    <w:p w:rsidR="00B734F4" w:rsidRPr="00532753" w:rsidRDefault="00B734F4" w:rsidP="00532753">
      <w:pPr>
        <w:rPr>
          <w:rFonts w:ascii="Arial" w:hAnsi="Arial" w:cs="Arial"/>
          <w:b/>
        </w:rPr>
      </w:pPr>
      <w:r w:rsidRPr="00532753">
        <w:rPr>
          <w:rFonts w:ascii="Arial" w:hAnsi="Arial" w:cs="Arial"/>
          <w:b/>
        </w:rPr>
        <w:t>Rada města Jihlavy</w:t>
      </w:r>
    </w:p>
    <w:p w:rsidR="00532753" w:rsidRPr="00260D27" w:rsidRDefault="00532753" w:rsidP="00B734F4">
      <w:pPr>
        <w:jc w:val="center"/>
        <w:rPr>
          <w:rFonts w:ascii="Arial" w:hAnsi="Arial" w:cs="Arial"/>
        </w:rPr>
      </w:pPr>
    </w:p>
    <w:p w:rsidR="002B4511" w:rsidRPr="00794EC0" w:rsidRDefault="00B734F4" w:rsidP="002B4511">
      <w:pPr>
        <w:jc w:val="center"/>
        <w:rPr>
          <w:rFonts w:ascii="Arial" w:hAnsi="Arial" w:cs="Arial"/>
          <w:b/>
          <w:sz w:val="20"/>
          <w:szCs w:val="20"/>
        </w:rPr>
      </w:pPr>
      <w:r w:rsidRPr="00794EC0">
        <w:rPr>
          <w:rFonts w:ascii="Arial" w:hAnsi="Arial" w:cs="Arial"/>
          <w:b/>
          <w:sz w:val="20"/>
          <w:szCs w:val="20"/>
        </w:rPr>
        <w:t>Naříze</w:t>
      </w:r>
      <w:r w:rsidR="00BE6F0A" w:rsidRPr="00794EC0">
        <w:rPr>
          <w:rFonts w:ascii="Arial" w:hAnsi="Arial" w:cs="Arial"/>
          <w:b/>
          <w:sz w:val="20"/>
          <w:szCs w:val="20"/>
        </w:rPr>
        <w:t>ní statutárního města Jihlavy</w:t>
      </w:r>
      <w:r w:rsidR="00532753" w:rsidRPr="00794EC0">
        <w:rPr>
          <w:rFonts w:ascii="Arial" w:hAnsi="Arial" w:cs="Arial"/>
          <w:b/>
          <w:sz w:val="20"/>
          <w:szCs w:val="20"/>
        </w:rPr>
        <w:t xml:space="preserve"> č</w:t>
      </w:r>
      <w:r w:rsidR="00520E78" w:rsidRPr="00794EC0">
        <w:rPr>
          <w:rFonts w:ascii="Arial" w:hAnsi="Arial" w:cs="Arial"/>
          <w:b/>
          <w:sz w:val="20"/>
          <w:szCs w:val="20"/>
        </w:rPr>
        <w:t xml:space="preserve">. </w:t>
      </w:r>
      <w:r w:rsidR="00E627DF">
        <w:rPr>
          <w:rFonts w:ascii="Arial" w:hAnsi="Arial" w:cs="Arial"/>
          <w:b/>
          <w:sz w:val="20"/>
          <w:szCs w:val="20"/>
        </w:rPr>
        <w:t>8</w:t>
      </w:r>
      <w:r w:rsidR="00694456" w:rsidRPr="00794EC0">
        <w:rPr>
          <w:rFonts w:ascii="Arial" w:hAnsi="Arial" w:cs="Arial"/>
          <w:b/>
          <w:sz w:val="20"/>
          <w:szCs w:val="20"/>
        </w:rPr>
        <w:t>/2023</w:t>
      </w:r>
      <w:r w:rsidRPr="00794EC0">
        <w:rPr>
          <w:rFonts w:ascii="Arial" w:hAnsi="Arial" w:cs="Arial"/>
          <w:b/>
          <w:sz w:val="20"/>
          <w:szCs w:val="20"/>
        </w:rPr>
        <w:t>,</w:t>
      </w:r>
    </w:p>
    <w:p w:rsidR="00260D27" w:rsidRPr="00794EC0" w:rsidRDefault="00B734F4" w:rsidP="00260D27">
      <w:pPr>
        <w:jc w:val="both"/>
        <w:rPr>
          <w:b/>
          <w:strike/>
          <w:color w:val="FF0000"/>
          <w:sz w:val="20"/>
          <w:szCs w:val="20"/>
        </w:rPr>
      </w:pPr>
      <w:r w:rsidRPr="00794EC0">
        <w:rPr>
          <w:rFonts w:ascii="Arial" w:hAnsi="Arial" w:cs="Arial"/>
          <w:b/>
          <w:sz w:val="20"/>
          <w:szCs w:val="20"/>
        </w:rPr>
        <w:t xml:space="preserve">kterým se </w:t>
      </w:r>
      <w:r w:rsidR="00260D27" w:rsidRPr="00794EC0">
        <w:rPr>
          <w:rFonts w:ascii="Arial" w:hAnsi="Arial" w:cs="Arial"/>
          <w:b/>
          <w:sz w:val="20"/>
          <w:szCs w:val="20"/>
        </w:rPr>
        <w:t>mění nařízení statutárního města Jihlavy č. 4/2023, kterým se vydává</w:t>
      </w:r>
      <w:r w:rsidR="00616125" w:rsidRPr="00794EC0">
        <w:rPr>
          <w:rFonts w:ascii="Arial" w:hAnsi="Arial" w:cs="Arial"/>
          <w:b/>
          <w:sz w:val="20"/>
          <w:szCs w:val="20"/>
        </w:rPr>
        <w:t xml:space="preserve"> tržní řád</w:t>
      </w:r>
      <w:r w:rsidR="00260D27" w:rsidRPr="00794EC0">
        <w:rPr>
          <w:rFonts w:ascii="Arial" w:hAnsi="Arial" w:cs="Arial"/>
          <w:b/>
          <w:sz w:val="20"/>
          <w:szCs w:val="20"/>
        </w:rPr>
        <w:t xml:space="preserve"> </w:t>
      </w:r>
    </w:p>
    <w:p w:rsidR="00B734F4" w:rsidRPr="00794EC0" w:rsidRDefault="00B734F4" w:rsidP="00B734F4">
      <w:pPr>
        <w:jc w:val="center"/>
        <w:rPr>
          <w:rFonts w:ascii="Arial" w:hAnsi="Arial" w:cs="Arial"/>
          <w:b/>
          <w:sz w:val="20"/>
          <w:szCs w:val="20"/>
        </w:rPr>
      </w:pPr>
    </w:p>
    <w:p w:rsidR="00B734F4" w:rsidRPr="00545891" w:rsidRDefault="00B734F4" w:rsidP="00B734F4">
      <w:pPr>
        <w:jc w:val="center"/>
        <w:rPr>
          <w:rFonts w:ascii="Arial" w:hAnsi="Arial" w:cs="Arial"/>
          <w:b/>
        </w:rPr>
      </w:pPr>
    </w:p>
    <w:p w:rsidR="00260D27" w:rsidRPr="00260D27" w:rsidRDefault="00B734F4" w:rsidP="0051206F">
      <w:pPr>
        <w:jc w:val="both"/>
        <w:rPr>
          <w:rFonts w:ascii="Arial" w:hAnsi="Arial" w:cs="Arial"/>
        </w:rPr>
      </w:pPr>
      <w:r w:rsidRPr="00260D27">
        <w:rPr>
          <w:rFonts w:ascii="Arial" w:hAnsi="Arial" w:cs="Arial"/>
        </w:rPr>
        <w:t xml:space="preserve">Rada města Jihlavy se na své schůzi konané dne </w:t>
      </w:r>
      <w:proofErr w:type="gramStart"/>
      <w:r w:rsidR="00260D27" w:rsidRPr="00260D27">
        <w:rPr>
          <w:rFonts w:ascii="Arial" w:hAnsi="Arial" w:cs="Arial"/>
        </w:rPr>
        <w:t>22.06</w:t>
      </w:r>
      <w:r w:rsidR="00694456" w:rsidRPr="00260D27">
        <w:rPr>
          <w:rFonts w:ascii="Arial" w:hAnsi="Arial" w:cs="Arial"/>
        </w:rPr>
        <w:t>.2023</w:t>
      </w:r>
      <w:proofErr w:type="gramEnd"/>
      <w:r w:rsidRPr="00260D27">
        <w:rPr>
          <w:rFonts w:ascii="Arial" w:hAnsi="Arial" w:cs="Arial"/>
        </w:rPr>
        <w:t xml:space="preserve"> </w:t>
      </w:r>
      <w:r w:rsidR="00532753" w:rsidRPr="00260D27">
        <w:rPr>
          <w:rFonts w:ascii="Arial" w:hAnsi="Arial" w:cs="Arial"/>
        </w:rPr>
        <w:t xml:space="preserve">usnesením č. </w:t>
      </w:r>
      <w:r w:rsidR="00E627DF">
        <w:rPr>
          <w:rFonts w:ascii="Arial" w:hAnsi="Arial" w:cs="Arial"/>
        </w:rPr>
        <w:t>955</w:t>
      </w:r>
      <w:r w:rsidR="00532753" w:rsidRPr="00260D27">
        <w:rPr>
          <w:rFonts w:ascii="Arial" w:hAnsi="Arial" w:cs="Arial"/>
        </w:rPr>
        <w:t>/2</w:t>
      </w:r>
      <w:r w:rsidR="00552AF3" w:rsidRPr="00260D27">
        <w:rPr>
          <w:rFonts w:ascii="Arial" w:hAnsi="Arial" w:cs="Arial"/>
        </w:rPr>
        <w:t>3</w:t>
      </w:r>
      <w:r w:rsidR="00532753" w:rsidRPr="00260D27">
        <w:rPr>
          <w:rFonts w:ascii="Arial" w:hAnsi="Arial" w:cs="Arial"/>
        </w:rPr>
        <w:t xml:space="preserve">-RM </w:t>
      </w:r>
      <w:r w:rsidRPr="00260D27">
        <w:rPr>
          <w:rFonts w:ascii="Arial" w:hAnsi="Arial" w:cs="Arial"/>
        </w:rPr>
        <w:t>usnesla vydat na základě § 18 zákona č. 455/1991 Sb., o živnostenském podnikání (živnostenský zákon), ve znění pozdějších předpisů a v souladu s § 11 odst. 1 a § 102 odst. 2 písm. d) zákona č. 128/2000 Sb., o obcích (obecní zřízení),</w:t>
      </w:r>
      <w:r w:rsidR="00616125">
        <w:rPr>
          <w:rFonts w:ascii="Arial" w:hAnsi="Arial" w:cs="Arial"/>
        </w:rPr>
        <w:t xml:space="preserve"> ve znění pozdějších předpisů, toto nařízení statutárního města Jihlavy:</w:t>
      </w:r>
      <w:r w:rsidRPr="00260D27">
        <w:rPr>
          <w:rFonts w:ascii="Arial" w:hAnsi="Arial" w:cs="Arial"/>
        </w:rPr>
        <w:t xml:space="preserve"> </w:t>
      </w:r>
    </w:p>
    <w:p w:rsidR="00B734F4" w:rsidRPr="00545891" w:rsidRDefault="0051206F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1</w:t>
      </w:r>
    </w:p>
    <w:p w:rsidR="00B734F4" w:rsidRDefault="0051206F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Předmět úpravy</w:t>
      </w:r>
    </w:p>
    <w:p w:rsidR="0051206F" w:rsidRPr="00D60506" w:rsidRDefault="0051206F" w:rsidP="0051206F">
      <w:pPr>
        <w:spacing w:after="120"/>
        <w:jc w:val="both"/>
        <w:rPr>
          <w:rFonts w:ascii="Arial" w:eastAsia="Times New Roman" w:hAnsi="Arial" w:cs="Arial"/>
          <w:bCs/>
          <w:lang w:eastAsia="cs-CZ"/>
        </w:rPr>
      </w:pPr>
      <w:r w:rsidRPr="00D60506">
        <w:rPr>
          <w:rFonts w:ascii="Arial" w:eastAsia="Times New Roman" w:hAnsi="Arial" w:cs="Arial"/>
          <w:bCs/>
          <w:lang w:eastAsia="cs-CZ"/>
        </w:rPr>
        <w:t>Nařízení statutárního města Jihlavy č. 4/2023, kterým se vydává tržní řád, se mění a doplňuje takto:</w:t>
      </w:r>
    </w:p>
    <w:p w:rsidR="0051206F" w:rsidRPr="00D60506" w:rsidRDefault="0051206F" w:rsidP="0051206F">
      <w:pPr>
        <w:spacing w:after="120"/>
        <w:jc w:val="both"/>
        <w:rPr>
          <w:rFonts w:ascii="Arial" w:eastAsia="Times New Roman" w:hAnsi="Arial" w:cs="Arial"/>
          <w:bCs/>
          <w:lang w:eastAsia="cs-CZ"/>
        </w:rPr>
      </w:pPr>
    </w:p>
    <w:p w:rsidR="00D60506" w:rsidRPr="00D60506" w:rsidRDefault="0051206F" w:rsidP="0051206F">
      <w:pPr>
        <w:spacing w:after="120"/>
        <w:jc w:val="both"/>
        <w:rPr>
          <w:rFonts w:ascii="Arial" w:eastAsia="Times New Roman" w:hAnsi="Arial" w:cs="Arial"/>
          <w:bCs/>
          <w:lang w:eastAsia="cs-CZ"/>
        </w:rPr>
      </w:pPr>
      <w:r w:rsidRPr="00D60506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C05A12">
        <w:rPr>
          <w:rFonts w:ascii="Arial" w:eastAsia="Times New Roman" w:hAnsi="Arial" w:cs="Arial"/>
          <w:bCs/>
          <w:lang w:eastAsia="cs-CZ"/>
        </w:rPr>
        <w:t>2</w:t>
      </w:r>
      <w:r w:rsidRPr="00D60506">
        <w:rPr>
          <w:rFonts w:ascii="Arial" w:eastAsia="Times New Roman" w:hAnsi="Arial" w:cs="Arial"/>
          <w:bCs/>
          <w:lang w:eastAsia="cs-CZ"/>
        </w:rPr>
        <w:t xml:space="preserve"> nařízení statutárního města Jihlavy č. 4/2023</w:t>
      </w:r>
      <w:r w:rsidR="00D60506" w:rsidRPr="00D60506">
        <w:rPr>
          <w:rFonts w:ascii="Arial" w:eastAsia="Times New Roman" w:hAnsi="Arial" w:cs="Arial"/>
          <w:bCs/>
          <w:lang w:eastAsia="cs-CZ"/>
        </w:rPr>
        <w:t xml:space="preserve">, kterým se vydává tržní řád, </w:t>
      </w:r>
      <w:r w:rsidR="00C05A12">
        <w:rPr>
          <w:rFonts w:ascii="Arial" w:eastAsia="Times New Roman" w:hAnsi="Arial" w:cs="Arial"/>
          <w:bCs/>
          <w:lang w:eastAsia="cs-CZ"/>
        </w:rPr>
        <w:t>se nahrazuje novou Přílohou č. 2</w:t>
      </w:r>
      <w:r w:rsidR="00D60506" w:rsidRPr="00D60506">
        <w:rPr>
          <w:rFonts w:ascii="Arial" w:eastAsia="Times New Roman" w:hAnsi="Arial" w:cs="Arial"/>
          <w:bCs/>
          <w:lang w:eastAsia="cs-CZ"/>
        </w:rPr>
        <w:t>, která je přílohou tohoto nařízení.</w:t>
      </w:r>
    </w:p>
    <w:p w:rsidR="00D60506" w:rsidRDefault="00D60506" w:rsidP="0051206F">
      <w:pPr>
        <w:spacing w:after="120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D60506" w:rsidRDefault="00D60506" w:rsidP="00794EC0">
      <w:pPr>
        <w:spacing w:after="120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2</w:t>
      </w:r>
    </w:p>
    <w:p w:rsidR="00D60506" w:rsidRDefault="00D60506" w:rsidP="00794EC0">
      <w:pPr>
        <w:spacing w:after="120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Účinnost</w:t>
      </w:r>
    </w:p>
    <w:p w:rsidR="00D60506" w:rsidRDefault="00D60506" w:rsidP="0051206F">
      <w:pPr>
        <w:spacing w:after="120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D60506" w:rsidRDefault="00D60506" w:rsidP="0051206F">
      <w:pPr>
        <w:spacing w:after="120"/>
        <w:jc w:val="both"/>
        <w:rPr>
          <w:rFonts w:ascii="Arial" w:eastAsia="Times New Roman" w:hAnsi="Arial" w:cs="Arial"/>
          <w:b/>
          <w:bCs/>
          <w:lang w:eastAsia="cs-CZ"/>
        </w:rPr>
      </w:pPr>
      <w:r w:rsidRPr="00D60506">
        <w:rPr>
          <w:rFonts w:ascii="Arial" w:eastAsia="Times New Roman" w:hAnsi="Arial" w:cs="Arial"/>
          <w:bCs/>
          <w:lang w:eastAsia="cs-CZ"/>
        </w:rPr>
        <w:t>Toto nařízení nabývá účinnosti</w:t>
      </w:r>
      <w:r w:rsidR="00C05A12">
        <w:rPr>
          <w:rFonts w:ascii="Arial" w:eastAsia="Times New Roman" w:hAnsi="Arial" w:cs="Arial"/>
          <w:bCs/>
          <w:lang w:eastAsia="cs-CZ"/>
        </w:rPr>
        <w:t xml:space="preserve"> dnem 10. </w:t>
      </w:r>
      <w:r w:rsidR="0072614D">
        <w:rPr>
          <w:rFonts w:ascii="Arial" w:eastAsia="Times New Roman" w:hAnsi="Arial" w:cs="Arial"/>
          <w:bCs/>
          <w:lang w:eastAsia="cs-CZ"/>
        </w:rPr>
        <w:t>0</w:t>
      </w:r>
      <w:r w:rsidR="00C05A12">
        <w:rPr>
          <w:rFonts w:ascii="Arial" w:eastAsia="Times New Roman" w:hAnsi="Arial" w:cs="Arial"/>
          <w:bCs/>
          <w:lang w:eastAsia="cs-CZ"/>
        </w:rPr>
        <w:t>7. 2023</w:t>
      </w:r>
      <w:r w:rsidRPr="00D60506">
        <w:rPr>
          <w:rFonts w:ascii="Arial" w:eastAsia="Times New Roman" w:hAnsi="Arial" w:cs="Arial"/>
          <w:bCs/>
          <w:lang w:eastAsia="cs-CZ"/>
        </w:rPr>
        <w:t>.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B734F4" w:rsidRPr="00545891" w:rsidRDefault="00B734F4" w:rsidP="00B734F4">
      <w:pPr>
        <w:jc w:val="both"/>
        <w:rPr>
          <w:rFonts w:ascii="Arial" w:hAnsi="Arial" w:cs="Arial"/>
        </w:rPr>
      </w:pPr>
    </w:p>
    <w:p w:rsidR="00B734F4" w:rsidRPr="00545891" w:rsidRDefault="00B734F4" w:rsidP="00C45350">
      <w:pPr>
        <w:jc w:val="center"/>
        <w:rPr>
          <w:rFonts w:ascii="Arial" w:hAnsi="Arial" w:cs="Arial"/>
        </w:rPr>
      </w:pPr>
    </w:p>
    <w:p w:rsidR="00B734F4" w:rsidRPr="00545891" w:rsidRDefault="00694456" w:rsidP="00C45350">
      <w:pPr>
        <w:spacing w:after="0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Ryška</w:t>
      </w:r>
      <w:r w:rsidR="00E627DF">
        <w:rPr>
          <w:rFonts w:ascii="Arial" w:hAnsi="Arial" w:cs="Arial"/>
        </w:rPr>
        <w:t xml:space="preserve"> </w:t>
      </w:r>
      <w:proofErr w:type="gramStart"/>
      <w:r w:rsidR="00E627DF">
        <w:rPr>
          <w:rFonts w:ascii="Arial" w:hAnsi="Arial" w:cs="Arial"/>
        </w:rPr>
        <w:t>v.r.</w:t>
      </w:r>
      <w:proofErr w:type="gramEnd"/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C45350" w:rsidRPr="00C45350">
        <w:rPr>
          <w:rFonts w:ascii="Arial" w:hAnsi="Arial" w:cs="Arial"/>
        </w:rPr>
        <w:t>Radek Popelka, MBA</w:t>
      </w:r>
      <w:r w:rsidR="00E627DF">
        <w:rPr>
          <w:rFonts w:ascii="Arial" w:hAnsi="Arial" w:cs="Arial"/>
        </w:rPr>
        <w:t xml:space="preserve"> v.r.</w:t>
      </w:r>
      <w:bookmarkStart w:id="0" w:name="_GoBack"/>
      <w:bookmarkEnd w:id="0"/>
    </w:p>
    <w:p w:rsidR="00B734F4" w:rsidRPr="00545891" w:rsidRDefault="00C45350" w:rsidP="00C45350">
      <w:pPr>
        <w:spacing w:after="0"/>
        <w:ind w:left="1416" w:hanging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94456">
        <w:rPr>
          <w:rFonts w:ascii="Arial" w:hAnsi="Arial" w:cs="Arial"/>
        </w:rPr>
        <w:t>primátor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="00694456">
        <w:rPr>
          <w:rFonts w:ascii="Arial" w:hAnsi="Arial" w:cs="Arial"/>
        </w:rPr>
        <w:t xml:space="preserve"> náměstek primátora</w:t>
      </w:r>
    </w:p>
    <w:p w:rsidR="00B734F4" w:rsidRDefault="00B734F4" w:rsidP="00B734F4">
      <w:pPr>
        <w:pStyle w:val="Textpoznpodarou"/>
        <w:outlineLvl w:val="0"/>
        <w:rPr>
          <w:rFonts w:ascii="Arial" w:hAnsi="Arial" w:cs="Arial"/>
          <w:sz w:val="22"/>
          <w:szCs w:val="22"/>
        </w:rPr>
      </w:pPr>
    </w:p>
    <w:p w:rsidR="00C05A12" w:rsidRPr="00F60313" w:rsidRDefault="00CD1798" w:rsidP="00C05A12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  <w:r w:rsidR="00C45350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C05A12" w:rsidRPr="00F60313">
        <w:rPr>
          <w:rFonts w:ascii="Arial" w:hAnsi="Arial" w:cs="Arial"/>
          <w:b/>
          <w:szCs w:val="24"/>
        </w:rPr>
        <w:t xml:space="preserve">Příloha č. 2 </w:t>
      </w:r>
    </w:p>
    <w:p w:rsidR="00C05A12" w:rsidRPr="00F60313" w:rsidRDefault="00C05A12" w:rsidP="00C05A12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ind w:left="1939" w:hanging="1939"/>
        <w:outlineLvl w:val="0"/>
        <w:rPr>
          <w:rFonts w:ascii="Arial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t>Seznam restauračních zahrádek s dobou prodeje po 22.00 hodině</w:t>
      </w:r>
    </w:p>
    <w:tbl>
      <w:tblPr>
        <w:tblW w:w="0" w:type="auto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617"/>
        <w:gridCol w:w="2126"/>
        <w:gridCol w:w="1984"/>
      </w:tblGrid>
      <w:tr w:rsidR="00C05A12" w:rsidRPr="00637D2E" w:rsidTr="00E2658A">
        <w:trPr>
          <w:cantSplit/>
          <w:trHeight w:val="584"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05A12" w:rsidRPr="00F60313" w:rsidRDefault="00C05A12" w:rsidP="00E2658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b/>
                <w:szCs w:val="24"/>
              </w:rPr>
              <w:t>UMÍSTĚNÍ RESTAURAČNÍ ZAHRÁDKY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05A12" w:rsidRPr="00F60313" w:rsidRDefault="00C05A12" w:rsidP="00E2658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b/>
                <w:szCs w:val="24"/>
              </w:rPr>
              <w:t>KAPACITA</w:t>
            </w:r>
          </w:p>
          <w:p w:rsidR="00C05A12" w:rsidRPr="00F60313" w:rsidRDefault="00C05A12" w:rsidP="00E2658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szCs w:val="24"/>
              </w:rPr>
              <w:t>v metrech čtverečních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05A12" w:rsidRPr="00F60313" w:rsidRDefault="00C05A12" w:rsidP="00E2658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b/>
                <w:szCs w:val="24"/>
              </w:rPr>
              <w:t>DOBA PRODEJE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„GUESTO RESTAURACE“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Křížová 111/2,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637D2E">
              <w:rPr>
                <w:rFonts w:asciiTheme="minorHAnsi" w:hAnsiTheme="minorHAnsi" w:cstheme="minorHAnsi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rHeight w:val="565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„PIVNICE POSILOVNA“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Jiráskova 4458/6,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„SPORT BAR OLYMP“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637D2E">
              <w:rPr>
                <w:rFonts w:asciiTheme="minorHAnsi" w:hAnsiTheme="minorHAnsi" w:cstheme="minorHAnsi"/>
              </w:rPr>
              <w:t>S.K.</w:t>
            </w:r>
            <w:proofErr w:type="gramEnd"/>
            <w:r w:rsidRPr="00637D2E">
              <w:rPr>
                <w:rFonts w:asciiTheme="minorHAnsi" w:hAnsiTheme="minorHAnsi" w:cstheme="minorHAnsi"/>
              </w:rPr>
              <w:t xml:space="preserve"> Neumanna 496/15,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 xml:space="preserve">„Western </w:t>
            </w:r>
            <w:proofErr w:type="spellStart"/>
            <w:r w:rsidRPr="00637D2E">
              <w:rPr>
                <w:rFonts w:asciiTheme="minorHAnsi" w:hAnsiTheme="minorHAnsi" w:cstheme="minorHAnsi"/>
              </w:rPr>
              <w:t>Saloon</w:t>
            </w:r>
            <w:proofErr w:type="spellEnd"/>
            <w:r w:rsidRPr="00637D2E">
              <w:rPr>
                <w:rFonts w:asciiTheme="minorHAnsi" w:hAnsiTheme="minorHAnsi" w:cstheme="minorHAnsi"/>
              </w:rPr>
              <w:t xml:space="preserve"> Formanská pošta“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Za Poštou 100/1,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„SPORT BAR HATTRICK“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Březinova 4690/144,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„CAFÉ BAR Horácký Grand“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Husova 1328/1,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„ZEZULKÁRNA“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Stamicova 1013/2,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„Pivnice U Johanna“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Hluboká 104/11,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„Hospůdka u školky“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Mošnova 4863/34,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 do 24:00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So do 23:00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NA HRADBÁCH“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Benešova 1251/23,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„U JÍZDÁRNY“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Seifertova 1773/37,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Union“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Divadelní 1604/8,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„Nika Atrium“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Husova 1648/36,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</w:t>
            </w:r>
            <w:proofErr w:type="spellStart"/>
            <w:r w:rsidRPr="00637D2E">
              <w:rPr>
                <w:rFonts w:asciiTheme="minorHAnsi" w:hAnsiTheme="minorHAnsi" w:cstheme="minorHAnsi"/>
              </w:rPr>
              <w:t>Enjoy</w:t>
            </w:r>
            <w:proofErr w:type="spellEnd"/>
            <w:r w:rsidRPr="00637D2E">
              <w:rPr>
                <w:rFonts w:asciiTheme="minorHAnsi" w:hAnsiTheme="minorHAnsi" w:cstheme="minorHAnsi"/>
              </w:rPr>
              <w:t xml:space="preserve"> Bar“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110/64,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„Restaurant Tři knížata“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1189/44,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Po-So do 23:00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„PIVNICE PRAHA“, „RESTAURACE JEŽKOVNA PRAHA“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Kollárova 4766/19,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„STEAK HOUSE HVĚZDA“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1096/32,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„ROCK CAFÉ ZEPPELIN“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Štefanikovo náměstí 4257/15a,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„PIVOVARSKÁ RESTAURACE“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Vrchlického 2084/2,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„HOSPŮDKA SKLENÍK“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Brtnická 2529/62,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„Hostinec u Kačaby“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Lesní 2943/10,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NA HLINIŠTI“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Na Hliništi 1993/1,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PANČAVA“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Brtnická 2387/74,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„RETRO PUB“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Znojemská 825/62,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„STEAK HOUSE DOLINA“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Kainarova 5055/1b,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„Radniční restaurace“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100/66,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„Kavárna Muzeum“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náměstí, sekce A, Jihlava (v rámci letního kina)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„Kavárna Muzeum“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1224/55,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 xml:space="preserve">„Vinárna </w:t>
            </w:r>
            <w:proofErr w:type="spellStart"/>
            <w:r w:rsidRPr="00637D2E">
              <w:rPr>
                <w:rFonts w:asciiTheme="minorHAnsi" w:hAnsiTheme="minorHAnsi" w:cstheme="minorHAnsi"/>
              </w:rPr>
              <w:t>Vinové</w:t>
            </w:r>
            <w:proofErr w:type="spellEnd"/>
            <w:r w:rsidRPr="00637D2E">
              <w:rPr>
                <w:rFonts w:asciiTheme="minorHAnsi" w:hAnsiTheme="minorHAnsi" w:cstheme="minorHAnsi"/>
              </w:rPr>
              <w:t xml:space="preserve">, Kavárna </w:t>
            </w:r>
            <w:proofErr w:type="spellStart"/>
            <w:r w:rsidRPr="00637D2E">
              <w:rPr>
                <w:rFonts w:asciiTheme="minorHAnsi" w:hAnsiTheme="minorHAnsi" w:cstheme="minorHAnsi"/>
              </w:rPr>
              <w:t>Salotto</w:t>
            </w:r>
            <w:proofErr w:type="spellEnd"/>
            <w:r w:rsidRPr="00637D2E">
              <w:rPr>
                <w:rFonts w:asciiTheme="minorHAnsi" w:hAnsiTheme="minorHAnsi" w:cstheme="minorHAnsi"/>
              </w:rPr>
              <w:t>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Bezručova 1580/7,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„PIVNÍ RÁJ“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Tolstého 1455/2,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Út-Čt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„PIZZA STEAK BAR ŠALŠAK“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Březinovy sady 4733/16,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„BIOSKOP“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Tyršova 1565/12,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„Mikulka“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Matky Boží 1241/18,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Kozlovna Krystal“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Žižkova 1872/89,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 xml:space="preserve">35.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D47233" w:rsidRDefault="00C05A12" w:rsidP="00E2658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47233">
              <w:rPr>
                <w:rFonts w:asciiTheme="minorHAnsi" w:hAnsiTheme="minorHAnsi" w:cstheme="minorHAnsi"/>
                <w:bCs/>
              </w:rPr>
              <w:t>„Pohostinství Bílý Mák“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7233">
              <w:rPr>
                <w:rFonts w:asciiTheme="minorHAnsi" w:hAnsiTheme="minorHAnsi" w:cstheme="minorHAnsi"/>
                <w:bCs/>
              </w:rPr>
              <w:t>Hluboká 106/7, Jihlava</w:t>
            </w:r>
            <w:r w:rsidRPr="00D4723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„Dělnický dům Jihlava“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Žižkova 1696/15,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D557A7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75EB9">
              <w:rPr>
                <w:rFonts w:asciiTheme="minorHAnsi" w:hAnsiTheme="minorHAnsi" w:cstheme="minorHAnsi"/>
              </w:rPr>
              <w:t>Pá-So do 2</w:t>
            </w:r>
            <w:r>
              <w:rPr>
                <w:rFonts w:asciiTheme="minorHAnsi" w:hAnsiTheme="minorHAnsi" w:cstheme="minorHAnsi"/>
              </w:rPr>
              <w:t>3</w:t>
            </w:r>
            <w:r w:rsidRPr="00A75EB9">
              <w:rPr>
                <w:rFonts w:asciiTheme="minorHAnsi" w:hAnsiTheme="minorHAnsi" w:cstheme="minorHAnsi"/>
              </w:rPr>
              <w:t>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5A12" w:rsidRPr="00637D2E" w:rsidTr="00E2658A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„ZVERIMEX BISTRO BAR“</w:t>
            </w:r>
          </w:p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Dvořákova 1929/1,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C05A12" w:rsidRPr="00637D2E" w:rsidTr="00E2658A">
        <w:trPr>
          <w:cantSplit/>
          <w:trHeight w:val="35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38.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„Kotva“ </w:t>
            </w:r>
            <w:proofErr w:type="spellStart"/>
            <w:r>
              <w:rPr>
                <w:rFonts w:asciiTheme="minorHAnsi" w:hAnsiTheme="minorHAnsi" w:cstheme="minorHAnsi"/>
              </w:rPr>
              <w:t>parc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gramStart"/>
            <w:r>
              <w:rPr>
                <w:rFonts w:asciiTheme="minorHAnsi" w:hAnsiTheme="minorHAnsi" w:cstheme="minorHAnsi"/>
              </w:rPr>
              <w:t>č.</w:t>
            </w:r>
            <w:proofErr w:type="gramEnd"/>
            <w:r>
              <w:rPr>
                <w:rFonts w:asciiTheme="minorHAnsi" w:hAnsiTheme="minorHAnsi" w:cstheme="minorHAnsi"/>
              </w:rPr>
              <w:t xml:space="preserve"> 277/13, </w:t>
            </w:r>
            <w:proofErr w:type="spellStart"/>
            <w:r>
              <w:rPr>
                <w:rFonts w:asciiTheme="minorHAnsi" w:hAnsiTheme="minorHAnsi" w:cstheme="minorHAnsi"/>
              </w:rPr>
              <w:t>k.ú.Pávov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05A12" w:rsidRPr="00637D2E" w:rsidRDefault="00C05A12" w:rsidP="00E265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Pá-So do 24:00</w:t>
            </w:r>
          </w:p>
        </w:tc>
      </w:tr>
    </w:tbl>
    <w:p w:rsidR="00C05A12" w:rsidRPr="00637D2E" w:rsidRDefault="00C05A12" w:rsidP="00C05A12">
      <w:pPr>
        <w:rPr>
          <w:rFonts w:ascii="Arial" w:hAnsi="Arial" w:cs="Arial"/>
          <w:sz w:val="20"/>
          <w:szCs w:val="20"/>
        </w:rPr>
      </w:pPr>
    </w:p>
    <w:p w:rsidR="00C05A12" w:rsidRPr="007B0114" w:rsidRDefault="00C05A12" w:rsidP="00C05A12">
      <w:pPr>
        <w:keepNext/>
        <w:jc w:val="center"/>
        <w:outlineLvl w:val="0"/>
        <w:rPr>
          <w:noProof/>
          <w:lang w:eastAsia="cs-CZ"/>
        </w:rPr>
      </w:pPr>
    </w:p>
    <w:p w:rsidR="00CD1798" w:rsidRDefault="00CD17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CD1798" w:rsidSect="00C05A12"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11" w:rsidRDefault="002B4511">
      <w:r>
        <w:separator/>
      </w:r>
    </w:p>
  </w:endnote>
  <w:endnote w:type="continuationSeparator" w:id="0">
    <w:p w:rsidR="002B4511" w:rsidRDefault="002B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11" w:rsidRDefault="002B4511">
      <w:r>
        <w:separator/>
      </w:r>
    </w:p>
  </w:footnote>
  <w:footnote w:type="continuationSeparator" w:id="0">
    <w:p w:rsidR="002B4511" w:rsidRDefault="002B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A2"/>
    <w:multiLevelType w:val="hybridMultilevel"/>
    <w:tmpl w:val="8BA242A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4F2FC1"/>
    <w:multiLevelType w:val="multilevel"/>
    <w:tmpl w:val="9174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346350"/>
    <w:multiLevelType w:val="multilevel"/>
    <w:tmpl w:val="301C27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D7C0B"/>
    <w:multiLevelType w:val="multilevel"/>
    <w:tmpl w:val="1C207A10"/>
    <w:lvl w:ilvl="0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6">
    <w:nsid w:val="31B41393"/>
    <w:multiLevelType w:val="hybridMultilevel"/>
    <w:tmpl w:val="54188250"/>
    <w:lvl w:ilvl="0" w:tplc="E70C5A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>
    <w:nsid w:val="38A4280C"/>
    <w:multiLevelType w:val="multilevel"/>
    <w:tmpl w:val="74FA01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B294DC5"/>
    <w:multiLevelType w:val="multilevel"/>
    <w:tmpl w:val="D0ACF07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68098B"/>
    <w:multiLevelType w:val="hybridMultilevel"/>
    <w:tmpl w:val="7BDE9898"/>
    <w:lvl w:ilvl="0" w:tplc="7A86E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C76933"/>
    <w:multiLevelType w:val="hybridMultilevel"/>
    <w:tmpl w:val="29A2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011255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F70132"/>
    <w:multiLevelType w:val="hybridMultilevel"/>
    <w:tmpl w:val="17AC8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17">
    <w:nsid w:val="7B5968FB"/>
    <w:multiLevelType w:val="multilevel"/>
    <w:tmpl w:val="D5A807E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17"/>
  </w:num>
  <w:num w:numId="17">
    <w:abstractNumId w:val="14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36"/>
    <w:rsid w:val="00022537"/>
    <w:rsid w:val="000328C0"/>
    <w:rsid w:val="000427EF"/>
    <w:rsid w:val="00042FE1"/>
    <w:rsid w:val="00050D1B"/>
    <w:rsid w:val="00052296"/>
    <w:rsid w:val="00056627"/>
    <w:rsid w:val="00062498"/>
    <w:rsid w:val="00067A09"/>
    <w:rsid w:val="00067C3F"/>
    <w:rsid w:val="00070C9F"/>
    <w:rsid w:val="00081279"/>
    <w:rsid w:val="0009378E"/>
    <w:rsid w:val="000967D9"/>
    <w:rsid w:val="000A24DD"/>
    <w:rsid w:val="000A29EA"/>
    <w:rsid w:val="000B3CBE"/>
    <w:rsid w:val="000C15C3"/>
    <w:rsid w:val="000E59EB"/>
    <w:rsid w:val="000E76A3"/>
    <w:rsid w:val="000F4A15"/>
    <w:rsid w:val="00102013"/>
    <w:rsid w:val="00106FFB"/>
    <w:rsid w:val="00117E66"/>
    <w:rsid w:val="0014036D"/>
    <w:rsid w:val="00143826"/>
    <w:rsid w:val="00146F60"/>
    <w:rsid w:val="00151A83"/>
    <w:rsid w:val="0015319C"/>
    <w:rsid w:val="00153B00"/>
    <w:rsid w:val="00154CC8"/>
    <w:rsid w:val="001551FF"/>
    <w:rsid w:val="00156C6A"/>
    <w:rsid w:val="0016105A"/>
    <w:rsid w:val="00164C42"/>
    <w:rsid w:val="001654A4"/>
    <w:rsid w:val="00166139"/>
    <w:rsid w:val="00166745"/>
    <w:rsid w:val="00171AD6"/>
    <w:rsid w:val="0018687C"/>
    <w:rsid w:val="00192CA1"/>
    <w:rsid w:val="001A639E"/>
    <w:rsid w:val="001A794E"/>
    <w:rsid w:val="001C5F1D"/>
    <w:rsid w:val="001C6474"/>
    <w:rsid w:val="001E27DB"/>
    <w:rsid w:val="001F2DAF"/>
    <w:rsid w:val="001F2E10"/>
    <w:rsid w:val="0020274D"/>
    <w:rsid w:val="00203497"/>
    <w:rsid w:val="0020447F"/>
    <w:rsid w:val="0020477E"/>
    <w:rsid w:val="00211F7D"/>
    <w:rsid w:val="00216CD9"/>
    <w:rsid w:val="0022348A"/>
    <w:rsid w:val="002251BA"/>
    <w:rsid w:val="0023229E"/>
    <w:rsid w:val="00245CDC"/>
    <w:rsid w:val="002515F9"/>
    <w:rsid w:val="00251BCB"/>
    <w:rsid w:val="002550AB"/>
    <w:rsid w:val="00257484"/>
    <w:rsid w:val="00260D27"/>
    <w:rsid w:val="00262878"/>
    <w:rsid w:val="00263332"/>
    <w:rsid w:val="00264BCF"/>
    <w:rsid w:val="00267B98"/>
    <w:rsid w:val="00271328"/>
    <w:rsid w:val="00271E10"/>
    <w:rsid w:val="00277EA5"/>
    <w:rsid w:val="00287191"/>
    <w:rsid w:val="002A5177"/>
    <w:rsid w:val="002B4272"/>
    <w:rsid w:val="002B4511"/>
    <w:rsid w:val="002B5169"/>
    <w:rsid w:val="002B5B0D"/>
    <w:rsid w:val="002B7EAE"/>
    <w:rsid w:val="002C1C3A"/>
    <w:rsid w:val="002C23D4"/>
    <w:rsid w:val="002C2DB3"/>
    <w:rsid w:val="002C2EAC"/>
    <w:rsid w:val="002C64E1"/>
    <w:rsid w:val="002E0419"/>
    <w:rsid w:val="002F26A1"/>
    <w:rsid w:val="002F3EF2"/>
    <w:rsid w:val="003129B8"/>
    <w:rsid w:val="00312B06"/>
    <w:rsid w:val="00312B92"/>
    <w:rsid w:val="00326C75"/>
    <w:rsid w:val="00331B05"/>
    <w:rsid w:val="003334B5"/>
    <w:rsid w:val="00344387"/>
    <w:rsid w:val="00344EF9"/>
    <w:rsid w:val="00347451"/>
    <w:rsid w:val="0036352B"/>
    <w:rsid w:val="003649DD"/>
    <w:rsid w:val="00372E48"/>
    <w:rsid w:val="00373855"/>
    <w:rsid w:val="00384E1A"/>
    <w:rsid w:val="00396AE5"/>
    <w:rsid w:val="0039769D"/>
    <w:rsid w:val="003A3224"/>
    <w:rsid w:val="003B16DB"/>
    <w:rsid w:val="003B29E3"/>
    <w:rsid w:val="003B2CE0"/>
    <w:rsid w:val="003B79AC"/>
    <w:rsid w:val="003C1ED6"/>
    <w:rsid w:val="003D0DA2"/>
    <w:rsid w:val="003D7848"/>
    <w:rsid w:val="003D7A03"/>
    <w:rsid w:val="003F2671"/>
    <w:rsid w:val="003F3F87"/>
    <w:rsid w:val="003F50F1"/>
    <w:rsid w:val="003F5964"/>
    <w:rsid w:val="003F6BAC"/>
    <w:rsid w:val="00404F4D"/>
    <w:rsid w:val="0040556A"/>
    <w:rsid w:val="00410FD9"/>
    <w:rsid w:val="00413B71"/>
    <w:rsid w:val="00413EE1"/>
    <w:rsid w:val="0041564E"/>
    <w:rsid w:val="00422A5A"/>
    <w:rsid w:val="0042336C"/>
    <w:rsid w:val="0043256B"/>
    <w:rsid w:val="004334F8"/>
    <w:rsid w:val="00435744"/>
    <w:rsid w:val="00436F2A"/>
    <w:rsid w:val="004371FB"/>
    <w:rsid w:val="00440982"/>
    <w:rsid w:val="00450C74"/>
    <w:rsid w:val="004573E9"/>
    <w:rsid w:val="0045784E"/>
    <w:rsid w:val="00477290"/>
    <w:rsid w:val="004773B0"/>
    <w:rsid w:val="004A2C48"/>
    <w:rsid w:val="004E0A18"/>
    <w:rsid w:val="004E3963"/>
    <w:rsid w:val="004E3B62"/>
    <w:rsid w:val="004E4F11"/>
    <w:rsid w:val="005007D8"/>
    <w:rsid w:val="00504ED5"/>
    <w:rsid w:val="0051206F"/>
    <w:rsid w:val="005166AF"/>
    <w:rsid w:val="00516D0D"/>
    <w:rsid w:val="00520E78"/>
    <w:rsid w:val="0052542E"/>
    <w:rsid w:val="00525F36"/>
    <w:rsid w:val="00527C30"/>
    <w:rsid w:val="00532753"/>
    <w:rsid w:val="00540AA8"/>
    <w:rsid w:val="005440FD"/>
    <w:rsid w:val="00545891"/>
    <w:rsid w:val="00552AF3"/>
    <w:rsid w:val="00554B15"/>
    <w:rsid w:val="0055571F"/>
    <w:rsid w:val="00555A13"/>
    <w:rsid w:val="005570CD"/>
    <w:rsid w:val="00573704"/>
    <w:rsid w:val="0058172B"/>
    <w:rsid w:val="00585819"/>
    <w:rsid w:val="00585D2D"/>
    <w:rsid w:val="0059092A"/>
    <w:rsid w:val="005922E6"/>
    <w:rsid w:val="00592EA6"/>
    <w:rsid w:val="005A071E"/>
    <w:rsid w:val="005A5DCC"/>
    <w:rsid w:val="005C2A8A"/>
    <w:rsid w:val="005C36C4"/>
    <w:rsid w:val="005C3DEE"/>
    <w:rsid w:val="005D43F3"/>
    <w:rsid w:val="005E0229"/>
    <w:rsid w:val="005E0381"/>
    <w:rsid w:val="005E3B8A"/>
    <w:rsid w:val="005E65C0"/>
    <w:rsid w:val="005F56F2"/>
    <w:rsid w:val="005F7EDC"/>
    <w:rsid w:val="00600E47"/>
    <w:rsid w:val="0060331D"/>
    <w:rsid w:val="00604D92"/>
    <w:rsid w:val="006071A4"/>
    <w:rsid w:val="006107DC"/>
    <w:rsid w:val="0061308E"/>
    <w:rsid w:val="00613B66"/>
    <w:rsid w:val="00616125"/>
    <w:rsid w:val="00622CB6"/>
    <w:rsid w:val="00632736"/>
    <w:rsid w:val="00632E65"/>
    <w:rsid w:val="0063492D"/>
    <w:rsid w:val="00637D2E"/>
    <w:rsid w:val="0065370C"/>
    <w:rsid w:val="00662FFB"/>
    <w:rsid w:val="006632B1"/>
    <w:rsid w:val="0066340C"/>
    <w:rsid w:val="00665F23"/>
    <w:rsid w:val="006677B9"/>
    <w:rsid w:val="00670F90"/>
    <w:rsid w:val="00672FEB"/>
    <w:rsid w:val="00674E37"/>
    <w:rsid w:val="00681B49"/>
    <w:rsid w:val="00683CE8"/>
    <w:rsid w:val="00684C76"/>
    <w:rsid w:val="00685272"/>
    <w:rsid w:val="006858F2"/>
    <w:rsid w:val="00685F57"/>
    <w:rsid w:val="00694456"/>
    <w:rsid w:val="0069612F"/>
    <w:rsid w:val="00697AEA"/>
    <w:rsid w:val="006A0F10"/>
    <w:rsid w:val="006B43AB"/>
    <w:rsid w:val="006C3E8B"/>
    <w:rsid w:val="006C610A"/>
    <w:rsid w:val="006D0CCA"/>
    <w:rsid w:val="006D1023"/>
    <w:rsid w:val="006D258F"/>
    <w:rsid w:val="006D2BE7"/>
    <w:rsid w:val="006D71A9"/>
    <w:rsid w:val="006E286D"/>
    <w:rsid w:val="006E6A25"/>
    <w:rsid w:val="0071226A"/>
    <w:rsid w:val="0071236F"/>
    <w:rsid w:val="0072098F"/>
    <w:rsid w:val="0072459A"/>
    <w:rsid w:val="0072614D"/>
    <w:rsid w:val="00726A00"/>
    <w:rsid w:val="00731B29"/>
    <w:rsid w:val="007322CB"/>
    <w:rsid w:val="007332D0"/>
    <w:rsid w:val="00740A36"/>
    <w:rsid w:val="007421B5"/>
    <w:rsid w:val="00756028"/>
    <w:rsid w:val="0075765E"/>
    <w:rsid w:val="00757665"/>
    <w:rsid w:val="00761E52"/>
    <w:rsid w:val="007812E3"/>
    <w:rsid w:val="007872E0"/>
    <w:rsid w:val="007925FA"/>
    <w:rsid w:val="00794EC0"/>
    <w:rsid w:val="00795487"/>
    <w:rsid w:val="007970C2"/>
    <w:rsid w:val="007A374D"/>
    <w:rsid w:val="007A53B0"/>
    <w:rsid w:val="007B0114"/>
    <w:rsid w:val="007B21B3"/>
    <w:rsid w:val="007C38FD"/>
    <w:rsid w:val="007D03E5"/>
    <w:rsid w:val="007D2DA9"/>
    <w:rsid w:val="007E7434"/>
    <w:rsid w:val="007E79BC"/>
    <w:rsid w:val="007F5213"/>
    <w:rsid w:val="007F69C0"/>
    <w:rsid w:val="007F6B75"/>
    <w:rsid w:val="00804587"/>
    <w:rsid w:val="00814311"/>
    <w:rsid w:val="008156CB"/>
    <w:rsid w:val="00816E10"/>
    <w:rsid w:val="0082138C"/>
    <w:rsid w:val="00835AEA"/>
    <w:rsid w:val="00836572"/>
    <w:rsid w:val="00841E79"/>
    <w:rsid w:val="00866068"/>
    <w:rsid w:val="00866710"/>
    <w:rsid w:val="008862B7"/>
    <w:rsid w:val="00895675"/>
    <w:rsid w:val="008A31FE"/>
    <w:rsid w:val="008A49AE"/>
    <w:rsid w:val="008A6330"/>
    <w:rsid w:val="008B3AE6"/>
    <w:rsid w:val="008B56F7"/>
    <w:rsid w:val="008B7B1A"/>
    <w:rsid w:val="008C5840"/>
    <w:rsid w:val="008E20BD"/>
    <w:rsid w:val="008F4219"/>
    <w:rsid w:val="008F4D51"/>
    <w:rsid w:val="00900956"/>
    <w:rsid w:val="0090336B"/>
    <w:rsid w:val="00903502"/>
    <w:rsid w:val="00910660"/>
    <w:rsid w:val="009226ED"/>
    <w:rsid w:val="00924E42"/>
    <w:rsid w:val="0093129F"/>
    <w:rsid w:val="009343CC"/>
    <w:rsid w:val="0094202E"/>
    <w:rsid w:val="00944B8D"/>
    <w:rsid w:val="0094512E"/>
    <w:rsid w:val="0095256B"/>
    <w:rsid w:val="00955B38"/>
    <w:rsid w:val="00955EF3"/>
    <w:rsid w:val="009700EF"/>
    <w:rsid w:val="009703F4"/>
    <w:rsid w:val="00970F40"/>
    <w:rsid w:val="009715B6"/>
    <w:rsid w:val="009737C0"/>
    <w:rsid w:val="009818F5"/>
    <w:rsid w:val="009867B1"/>
    <w:rsid w:val="00997C43"/>
    <w:rsid w:val="009A68C4"/>
    <w:rsid w:val="009A7A30"/>
    <w:rsid w:val="009C1275"/>
    <w:rsid w:val="009C2B37"/>
    <w:rsid w:val="009E233F"/>
    <w:rsid w:val="009E758F"/>
    <w:rsid w:val="00A01719"/>
    <w:rsid w:val="00A07035"/>
    <w:rsid w:val="00A30B9F"/>
    <w:rsid w:val="00A433D0"/>
    <w:rsid w:val="00A505DE"/>
    <w:rsid w:val="00A545F0"/>
    <w:rsid w:val="00A549C6"/>
    <w:rsid w:val="00A56207"/>
    <w:rsid w:val="00A60BD1"/>
    <w:rsid w:val="00A6319B"/>
    <w:rsid w:val="00A73DC3"/>
    <w:rsid w:val="00A75EB9"/>
    <w:rsid w:val="00A83F21"/>
    <w:rsid w:val="00A92E7F"/>
    <w:rsid w:val="00A94186"/>
    <w:rsid w:val="00A95B6C"/>
    <w:rsid w:val="00AA53D7"/>
    <w:rsid w:val="00AB03D4"/>
    <w:rsid w:val="00AB0CE2"/>
    <w:rsid w:val="00AB2991"/>
    <w:rsid w:val="00AB4B22"/>
    <w:rsid w:val="00AD0EBD"/>
    <w:rsid w:val="00AD78EA"/>
    <w:rsid w:val="00AE226B"/>
    <w:rsid w:val="00AF0AD4"/>
    <w:rsid w:val="00AF1BDE"/>
    <w:rsid w:val="00AF40F4"/>
    <w:rsid w:val="00AF44CC"/>
    <w:rsid w:val="00AF5F94"/>
    <w:rsid w:val="00B046DC"/>
    <w:rsid w:val="00B138BB"/>
    <w:rsid w:val="00B13F57"/>
    <w:rsid w:val="00B1647B"/>
    <w:rsid w:val="00B202DF"/>
    <w:rsid w:val="00B341F6"/>
    <w:rsid w:val="00B526D8"/>
    <w:rsid w:val="00B53E89"/>
    <w:rsid w:val="00B53FFF"/>
    <w:rsid w:val="00B54549"/>
    <w:rsid w:val="00B604AD"/>
    <w:rsid w:val="00B6053E"/>
    <w:rsid w:val="00B639B3"/>
    <w:rsid w:val="00B671DA"/>
    <w:rsid w:val="00B734F4"/>
    <w:rsid w:val="00B82DE2"/>
    <w:rsid w:val="00B84A3F"/>
    <w:rsid w:val="00B90615"/>
    <w:rsid w:val="00BA08CE"/>
    <w:rsid w:val="00BA5716"/>
    <w:rsid w:val="00BA7437"/>
    <w:rsid w:val="00BB22D4"/>
    <w:rsid w:val="00BB5791"/>
    <w:rsid w:val="00BB780C"/>
    <w:rsid w:val="00BC7E0B"/>
    <w:rsid w:val="00BD678B"/>
    <w:rsid w:val="00BD7FD8"/>
    <w:rsid w:val="00BE6F0A"/>
    <w:rsid w:val="00BE717C"/>
    <w:rsid w:val="00BE7D03"/>
    <w:rsid w:val="00BF21A0"/>
    <w:rsid w:val="00BF23B6"/>
    <w:rsid w:val="00BF2773"/>
    <w:rsid w:val="00BF2EBA"/>
    <w:rsid w:val="00C01DE6"/>
    <w:rsid w:val="00C05A12"/>
    <w:rsid w:val="00C11D6A"/>
    <w:rsid w:val="00C25400"/>
    <w:rsid w:val="00C3072F"/>
    <w:rsid w:val="00C41844"/>
    <w:rsid w:val="00C45350"/>
    <w:rsid w:val="00C47D85"/>
    <w:rsid w:val="00C51385"/>
    <w:rsid w:val="00C71533"/>
    <w:rsid w:val="00C717CF"/>
    <w:rsid w:val="00C72C24"/>
    <w:rsid w:val="00C769DC"/>
    <w:rsid w:val="00C77D8D"/>
    <w:rsid w:val="00C812BD"/>
    <w:rsid w:val="00C8465E"/>
    <w:rsid w:val="00C84A4C"/>
    <w:rsid w:val="00C872EA"/>
    <w:rsid w:val="00CA09C0"/>
    <w:rsid w:val="00CA7809"/>
    <w:rsid w:val="00CD1798"/>
    <w:rsid w:val="00CD5A3A"/>
    <w:rsid w:val="00CD5B52"/>
    <w:rsid w:val="00CD6C18"/>
    <w:rsid w:val="00CE458D"/>
    <w:rsid w:val="00CE71FE"/>
    <w:rsid w:val="00CF138F"/>
    <w:rsid w:val="00D01301"/>
    <w:rsid w:val="00D02B46"/>
    <w:rsid w:val="00D04C1F"/>
    <w:rsid w:val="00D05A75"/>
    <w:rsid w:val="00D06B17"/>
    <w:rsid w:val="00D07312"/>
    <w:rsid w:val="00D143EA"/>
    <w:rsid w:val="00D27E2A"/>
    <w:rsid w:val="00D4622F"/>
    <w:rsid w:val="00D47233"/>
    <w:rsid w:val="00D557A7"/>
    <w:rsid w:val="00D60506"/>
    <w:rsid w:val="00D61A25"/>
    <w:rsid w:val="00D61D0A"/>
    <w:rsid w:val="00D66CE8"/>
    <w:rsid w:val="00D71C1D"/>
    <w:rsid w:val="00D77609"/>
    <w:rsid w:val="00D812EB"/>
    <w:rsid w:val="00D81B1D"/>
    <w:rsid w:val="00D8248D"/>
    <w:rsid w:val="00D84F58"/>
    <w:rsid w:val="00D860E8"/>
    <w:rsid w:val="00D9722F"/>
    <w:rsid w:val="00DA34C5"/>
    <w:rsid w:val="00DB0CA7"/>
    <w:rsid w:val="00DB18F9"/>
    <w:rsid w:val="00DB7D8E"/>
    <w:rsid w:val="00DC4633"/>
    <w:rsid w:val="00DC5A80"/>
    <w:rsid w:val="00DD34EE"/>
    <w:rsid w:val="00DD6A43"/>
    <w:rsid w:val="00DE46FA"/>
    <w:rsid w:val="00DF0D73"/>
    <w:rsid w:val="00DF1C60"/>
    <w:rsid w:val="00DF2156"/>
    <w:rsid w:val="00DF7020"/>
    <w:rsid w:val="00E02116"/>
    <w:rsid w:val="00E058EE"/>
    <w:rsid w:val="00E165A5"/>
    <w:rsid w:val="00E2013B"/>
    <w:rsid w:val="00E27039"/>
    <w:rsid w:val="00E30E49"/>
    <w:rsid w:val="00E37179"/>
    <w:rsid w:val="00E4634E"/>
    <w:rsid w:val="00E60517"/>
    <w:rsid w:val="00E605A4"/>
    <w:rsid w:val="00E61D0E"/>
    <w:rsid w:val="00E627DF"/>
    <w:rsid w:val="00E62B19"/>
    <w:rsid w:val="00E63515"/>
    <w:rsid w:val="00E65145"/>
    <w:rsid w:val="00E6636A"/>
    <w:rsid w:val="00E70992"/>
    <w:rsid w:val="00E73AAF"/>
    <w:rsid w:val="00E75A0C"/>
    <w:rsid w:val="00E957EB"/>
    <w:rsid w:val="00E972A6"/>
    <w:rsid w:val="00EC6A0A"/>
    <w:rsid w:val="00ED0674"/>
    <w:rsid w:val="00ED1A1B"/>
    <w:rsid w:val="00ED2569"/>
    <w:rsid w:val="00ED356E"/>
    <w:rsid w:val="00ED5586"/>
    <w:rsid w:val="00EE0031"/>
    <w:rsid w:val="00EE4DF5"/>
    <w:rsid w:val="00EF2231"/>
    <w:rsid w:val="00EF3EAF"/>
    <w:rsid w:val="00EF54F5"/>
    <w:rsid w:val="00EF7009"/>
    <w:rsid w:val="00F11261"/>
    <w:rsid w:val="00F16628"/>
    <w:rsid w:val="00F20E50"/>
    <w:rsid w:val="00F24A3C"/>
    <w:rsid w:val="00F27C48"/>
    <w:rsid w:val="00F30C6D"/>
    <w:rsid w:val="00F32B12"/>
    <w:rsid w:val="00F450B2"/>
    <w:rsid w:val="00F54F42"/>
    <w:rsid w:val="00F60313"/>
    <w:rsid w:val="00F6545B"/>
    <w:rsid w:val="00F77435"/>
    <w:rsid w:val="00F8580D"/>
    <w:rsid w:val="00F9035F"/>
    <w:rsid w:val="00FB4F65"/>
    <w:rsid w:val="00FB5CE7"/>
    <w:rsid w:val="00FC2F30"/>
    <w:rsid w:val="00FD029D"/>
    <w:rsid w:val="00FD35A8"/>
    <w:rsid w:val="00FD799E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1571-5600-4C43-95FA-F0C09165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 v hrubých rysech, který zpracoval OŽÚ)</vt:lpstr>
    </vt:vector>
  </TitlesOfParts>
  <Company>Statutární město jihlava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v hrubých rysech, který zpracoval OŽÚ)</dc:title>
  <dc:creator>niklova.irena</dc:creator>
  <cp:lastModifiedBy>HROMADOVÁ Věra JUDr.</cp:lastModifiedBy>
  <cp:revision>2</cp:revision>
  <cp:lastPrinted>2023-06-23T11:45:00Z</cp:lastPrinted>
  <dcterms:created xsi:type="dcterms:W3CDTF">2023-06-23T11:46:00Z</dcterms:created>
  <dcterms:modified xsi:type="dcterms:W3CDTF">2023-06-23T11:46:00Z</dcterms:modified>
</cp:coreProperties>
</file>