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F9141" w14:textId="627487AC" w:rsidR="000B3D7B" w:rsidRDefault="004A4D8E">
      <w:pPr>
        <w:pStyle w:val="Nzev"/>
      </w:pPr>
      <w:r>
        <w:t>Obec ZACHRAŠŤANY</w:t>
      </w:r>
      <w:r>
        <w:br/>
        <w:t>Zastupitelstvo obce ZACHRAŠŤANY</w:t>
      </w:r>
    </w:p>
    <w:p w14:paraId="2B85C6E6" w14:textId="533ECC38" w:rsidR="00B43516" w:rsidRPr="00B43516" w:rsidRDefault="00B43516" w:rsidP="00B43516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34840A86" wp14:editId="5EF90D78">
            <wp:extent cx="640080" cy="691060"/>
            <wp:effectExtent l="0" t="0" r="7620" b="0"/>
            <wp:docPr id="1" name="Obrázek 1" descr="Znak obce Zachrašť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achrašťan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93" cy="69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42B94" w14:textId="3286B7CD" w:rsidR="000B3D7B" w:rsidRDefault="004A4D8E">
      <w:pPr>
        <w:pStyle w:val="Nadpis1"/>
      </w:pPr>
      <w:r>
        <w:t>Obecně závazná vyhláška obce ZACHRAŠŤANY</w:t>
      </w:r>
      <w:r w:rsidR="00B43516">
        <w:t xml:space="preserve"> </w:t>
      </w:r>
      <w:r>
        <w:br/>
        <w:t>o místním poplatku za užívání veřejného prostranství</w:t>
      </w:r>
    </w:p>
    <w:p w14:paraId="3C3892C0" w14:textId="46FE7151" w:rsidR="000B3D7B" w:rsidRDefault="004A4D8E">
      <w:pPr>
        <w:pStyle w:val="UvodniVeta"/>
      </w:pPr>
      <w:r>
        <w:t>Zastupitelstvo obce ZACHRAŠŤANY se na</w:t>
      </w:r>
      <w:r w:rsidR="00B43516">
        <w:t> svém zasedání dne </w:t>
      </w:r>
      <w:r w:rsidR="00FD15D1">
        <w:t xml:space="preserve">20.listopadu </w:t>
      </w:r>
      <w: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1629C40" w14:textId="77777777" w:rsidR="000B3D7B" w:rsidRDefault="004A4D8E">
      <w:pPr>
        <w:pStyle w:val="Nadpis2"/>
      </w:pPr>
      <w:r>
        <w:t>Čl. 1</w:t>
      </w:r>
      <w:r>
        <w:br/>
        <w:t>Úvodní ustanovení</w:t>
      </w:r>
    </w:p>
    <w:p w14:paraId="1F112E8D" w14:textId="77777777" w:rsidR="000B3D7B" w:rsidRDefault="004A4D8E">
      <w:pPr>
        <w:pStyle w:val="Odstavec"/>
        <w:numPr>
          <w:ilvl w:val="0"/>
          <w:numId w:val="1"/>
        </w:numPr>
      </w:pPr>
      <w:r>
        <w:t>Obec ZACHRAŠŤANY touto vyhláškou zavádí místní poplatek za užívání veřejného prostranství (dále jen „poplatek“).</w:t>
      </w:r>
    </w:p>
    <w:p w14:paraId="71338EE4" w14:textId="77777777" w:rsidR="000B3D7B" w:rsidRDefault="004A4D8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1FDBF75" w14:textId="77777777" w:rsidR="000B3D7B" w:rsidRDefault="004A4D8E">
      <w:pPr>
        <w:pStyle w:val="Nadpis2"/>
      </w:pPr>
      <w:r>
        <w:t>Čl. 2</w:t>
      </w:r>
      <w:r>
        <w:br/>
        <w:t>Předmět poplatku a poplatník</w:t>
      </w:r>
    </w:p>
    <w:p w14:paraId="5EA6C471" w14:textId="77777777" w:rsidR="000B3D7B" w:rsidRDefault="004A4D8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ECB1431" w14:textId="77777777" w:rsidR="000B3D7B" w:rsidRDefault="004A4D8E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FD28048" w14:textId="77777777" w:rsidR="000B3D7B" w:rsidRDefault="004A4D8E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99013E3" w14:textId="77777777" w:rsidR="000B3D7B" w:rsidRDefault="004A4D8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757BB1D" w14:textId="77777777" w:rsidR="000B3D7B" w:rsidRDefault="004A4D8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BB2249A" w14:textId="77777777" w:rsidR="000B3D7B" w:rsidRDefault="004A4D8E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C32CBFC" w14:textId="77777777" w:rsidR="000B3D7B" w:rsidRDefault="004A4D8E">
      <w:pPr>
        <w:pStyle w:val="Odstavec"/>
        <w:numPr>
          <w:ilvl w:val="1"/>
          <w:numId w:val="1"/>
        </w:numPr>
      </w:pPr>
      <w:r>
        <w:t>provádění výkopových prací,</w:t>
      </w:r>
    </w:p>
    <w:p w14:paraId="53C86A8C" w14:textId="77777777" w:rsidR="000B3D7B" w:rsidRDefault="004A4D8E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AAC5B32" w14:textId="77777777" w:rsidR="000B3D7B" w:rsidRDefault="004A4D8E">
      <w:pPr>
        <w:pStyle w:val="Odstavec"/>
        <w:numPr>
          <w:ilvl w:val="1"/>
          <w:numId w:val="1"/>
        </w:numPr>
      </w:pPr>
      <w:r>
        <w:t>umístění skládek,</w:t>
      </w:r>
    </w:p>
    <w:p w14:paraId="51335AF0" w14:textId="77777777" w:rsidR="000B3D7B" w:rsidRDefault="004A4D8E">
      <w:pPr>
        <w:pStyle w:val="Odstavec"/>
        <w:numPr>
          <w:ilvl w:val="1"/>
          <w:numId w:val="1"/>
        </w:numPr>
      </w:pPr>
      <w:r>
        <w:t>umístění zařízení cirkusů,</w:t>
      </w:r>
    </w:p>
    <w:p w14:paraId="3A3497DB" w14:textId="77777777" w:rsidR="000B3D7B" w:rsidRDefault="004A4D8E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EB29144" w14:textId="77777777" w:rsidR="000B3D7B" w:rsidRDefault="004A4D8E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37B95F9" w14:textId="77777777" w:rsidR="000B3D7B" w:rsidRDefault="004A4D8E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7355B1B" w14:textId="77777777" w:rsidR="000B3D7B" w:rsidRDefault="004A4D8E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4F4F926" w14:textId="77777777" w:rsidR="000B3D7B" w:rsidRDefault="004A4D8E">
      <w:pPr>
        <w:pStyle w:val="Odstavec"/>
        <w:numPr>
          <w:ilvl w:val="1"/>
          <w:numId w:val="1"/>
        </w:numPr>
      </w:pPr>
      <w:r>
        <w:lastRenderedPageBreak/>
        <w:t>užívání veřejného prostranství pro potřeby tvorby filmových a televizních děl.</w:t>
      </w:r>
    </w:p>
    <w:p w14:paraId="4506CE38" w14:textId="77777777" w:rsidR="000B3D7B" w:rsidRDefault="004A4D8E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12202A7" w14:textId="77777777" w:rsidR="000B3D7B" w:rsidRDefault="004A4D8E">
      <w:pPr>
        <w:pStyle w:val="Nadpis2"/>
      </w:pPr>
      <w:r>
        <w:t>Čl. 3</w:t>
      </w:r>
      <w:r>
        <w:br/>
        <w:t>Veřejná prostranství</w:t>
      </w:r>
    </w:p>
    <w:p w14:paraId="00CC7F03" w14:textId="77777777" w:rsidR="000B3D7B" w:rsidRDefault="004A4D8E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40314E5C" w14:textId="77777777" w:rsidR="000B3D7B" w:rsidRDefault="004A4D8E">
      <w:pPr>
        <w:pStyle w:val="Nadpis2"/>
      </w:pPr>
      <w:r>
        <w:t>Čl. 4</w:t>
      </w:r>
      <w:r>
        <w:br/>
        <w:t>Ohlašovací povinnost</w:t>
      </w:r>
    </w:p>
    <w:p w14:paraId="3E980913" w14:textId="77777777" w:rsidR="000B3D7B" w:rsidRDefault="004A4D8E">
      <w:pPr>
        <w:pStyle w:val="Odstavec"/>
        <w:numPr>
          <w:ilvl w:val="0"/>
          <w:numId w:val="3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9A0E130" w14:textId="77777777" w:rsidR="000B3D7B" w:rsidRDefault="004A4D8E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BEBCC9F" w14:textId="77777777" w:rsidR="000B3D7B" w:rsidRDefault="004A4D8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015D5F8" w14:textId="77777777" w:rsidR="000B3D7B" w:rsidRDefault="004A4D8E">
      <w:pPr>
        <w:pStyle w:val="Nadpis2"/>
      </w:pPr>
      <w:r>
        <w:t>Čl. 5</w:t>
      </w:r>
      <w:r>
        <w:br/>
        <w:t>Sazba poplatku</w:t>
      </w:r>
    </w:p>
    <w:p w14:paraId="60BE3547" w14:textId="77777777" w:rsidR="000B3D7B" w:rsidRDefault="004A4D8E">
      <w:pPr>
        <w:pStyle w:val="Odstavec"/>
      </w:pPr>
      <w:r>
        <w:t>Sazba poplatku činí za každý i započatý m² a každý i započatý den:</w:t>
      </w:r>
    </w:p>
    <w:p w14:paraId="7C0EC8BF" w14:textId="77777777" w:rsidR="000B3D7B" w:rsidRDefault="004A4D8E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E383AB3" w14:textId="77777777" w:rsidR="000B3D7B" w:rsidRDefault="004A4D8E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E30D3D9" w14:textId="77777777" w:rsidR="000B3D7B" w:rsidRDefault="004A4D8E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23BF81C" w14:textId="77777777" w:rsidR="000B3D7B" w:rsidRDefault="004A4D8E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71AA2090" w14:textId="77777777" w:rsidR="000B3D7B" w:rsidRDefault="004A4D8E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26B01EB6" w14:textId="77777777" w:rsidR="000B3D7B" w:rsidRDefault="004A4D8E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4D970342" w14:textId="77777777" w:rsidR="000B3D7B" w:rsidRDefault="004A4D8E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3564DE55" w14:textId="77777777" w:rsidR="000B3D7B" w:rsidRDefault="004A4D8E">
      <w:pPr>
        <w:pStyle w:val="Odstavec"/>
        <w:numPr>
          <w:ilvl w:val="1"/>
          <w:numId w:val="1"/>
        </w:numPr>
      </w:pPr>
      <w:r>
        <w:t>za umístění skládek 10 Kč,</w:t>
      </w:r>
    </w:p>
    <w:p w14:paraId="79B2372C" w14:textId="77777777" w:rsidR="000B3D7B" w:rsidRDefault="004A4D8E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44FB7A16" w14:textId="77777777" w:rsidR="000B3D7B" w:rsidRDefault="004A4D8E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7E87756E" w14:textId="77777777" w:rsidR="000B3D7B" w:rsidRDefault="004A4D8E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2DB0FC31" w14:textId="77777777" w:rsidR="000B3D7B" w:rsidRDefault="004A4D8E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79C7A7C2" w14:textId="77777777" w:rsidR="000B3D7B" w:rsidRDefault="004A4D8E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B7BB403" w14:textId="77777777" w:rsidR="000B3D7B" w:rsidRDefault="004A4D8E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3B5BEB7" w14:textId="77777777" w:rsidR="000B3D7B" w:rsidRDefault="004A4D8E">
      <w:pPr>
        <w:pStyle w:val="Nadpis2"/>
      </w:pPr>
      <w:r>
        <w:lastRenderedPageBreak/>
        <w:t>Čl. 6</w:t>
      </w:r>
      <w:r>
        <w:br/>
        <w:t>Splatnost poplatku</w:t>
      </w:r>
    </w:p>
    <w:p w14:paraId="7E625469" w14:textId="77777777" w:rsidR="000B3D7B" w:rsidRDefault="004A4D8E">
      <w:pPr>
        <w:pStyle w:val="Odstavec"/>
      </w:pPr>
      <w:r>
        <w:t>Poplatek je splatný nejpozději do 3 dnů ode dne ukončení užívání veřejného prostranství.</w:t>
      </w:r>
    </w:p>
    <w:p w14:paraId="1D4D297F" w14:textId="77777777" w:rsidR="000B3D7B" w:rsidRDefault="004A4D8E">
      <w:pPr>
        <w:pStyle w:val="Nadpis2"/>
      </w:pPr>
      <w:r>
        <w:t>Čl. 7</w:t>
      </w:r>
      <w:r>
        <w:br/>
        <w:t xml:space="preserve"> Osvobození</w:t>
      </w:r>
    </w:p>
    <w:p w14:paraId="343DAF99" w14:textId="77777777" w:rsidR="000B3D7B" w:rsidRDefault="004A4D8E">
      <w:pPr>
        <w:pStyle w:val="Odstavec"/>
        <w:numPr>
          <w:ilvl w:val="0"/>
          <w:numId w:val="4"/>
        </w:numPr>
      </w:pPr>
      <w:r>
        <w:t>Poplatek se neplatí:</w:t>
      </w:r>
    </w:p>
    <w:p w14:paraId="3D865ED8" w14:textId="77777777" w:rsidR="000B3D7B" w:rsidRDefault="004A4D8E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6F14B46" w14:textId="68F96095" w:rsidR="000B3D7B" w:rsidRDefault="004A4D8E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FF0491C" w14:textId="31F9D5B7" w:rsidR="00FD15D1" w:rsidRPr="00FD15D1" w:rsidRDefault="00FD15D1" w:rsidP="00FD15D1">
      <w:pPr>
        <w:pStyle w:val="Odstavec"/>
        <w:numPr>
          <w:ilvl w:val="0"/>
          <w:numId w:val="1"/>
        </w:numPr>
        <w:suppressAutoHyphens w:val="0"/>
        <w:autoSpaceDN/>
        <w:spacing w:before="100" w:beforeAutospacing="1" w:after="0"/>
        <w:textAlignment w:val="auto"/>
        <w:rPr>
          <w:rFonts w:eastAsia="Times New Roman"/>
          <w:kern w:val="0"/>
          <w:sz w:val="20"/>
          <w:szCs w:val="20"/>
          <w:lang w:eastAsia="cs-CZ" w:bidi="ar-SA"/>
        </w:rPr>
      </w:pPr>
      <w:r w:rsidRPr="00583BD5">
        <w:t>Od poplatku, definovaného v čl. 5 bod h)</w:t>
      </w:r>
      <w:r>
        <w:t>,</w:t>
      </w:r>
      <w:r w:rsidRPr="00583BD5">
        <w:t xml:space="preserve"> se osvobozují osoby na prvních 7 dní od počátku užívání veřejného prostranství.</w:t>
      </w:r>
    </w:p>
    <w:p w14:paraId="41FB11B7" w14:textId="5AEE383C" w:rsidR="00B43516" w:rsidRDefault="00B43516" w:rsidP="00B43516">
      <w:pPr>
        <w:pStyle w:val="Odstavec"/>
        <w:numPr>
          <w:ilvl w:val="0"/>
          <w:numId w:val="1"/>
        </w:numPr>
      </w:pPr>
      <w:r>
        <w:t xml:space="preserve">Od poplatku </w:t>
      </w:r>
      <w:r w:rsidR="00FD15D1">
        <w:t>s</w:t>
      </w:r>
      <w:r>
        <w:t>e dále osvobozuje užívání veřejného prostranství obcí Zachrašťany.</w:t>
      </w:r>
    </w:p>
    <w:p w14:paraId="51E1AF38" w14:textId="77777777" w:rsidR="000B3D7B" w:rsidRDefault="004A4D8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A0BDBAC" w14:textId="77777777" w:rsidR="000B3D7B" w:rsidRDefault="004A4D8E">
      <w:pPr>
        <w:pStyle w:val="Nadpis2"/>
      </w:pPr>
      <w:r>
        <w:t>Čl. 8</w:t>
      </w:r>
      <w:r>
        <w:br/>
        <w:t xml:space="preserve"> Přechodné a zrušovací ustanovení</w:t>
      </w:r>
    </w:p>
    <w:p w14:paraId="13F737A5" w14:textId="77777777" w:rsidR="000B3D7B" w:rsidRDefault="004A4D8E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0E1E6679" w14:textId="67B00ADE" w:rsidR="000B3D7B" w:rsidRDefault="00A7001F">
      <w:pPr>
        <w:pStyle w:val="Odstavec"/>
        <w:numPr>
          <w:ilvl w:val="0"/>
          <w:numId w:val="1"/>
        </w:numPr>
      </w:pPr>
      <w:r>
        <w:t>Ruší se obecně závazná vyhláška č. 6/2011, o místním poplatku za užívání veřejného prostranství, ze dne 7. června 2011.</w:t>
      </w:r>
    </w:p>
    <w:p w14:paraId="3F4DE5E8" w14:textId="77777777" w:rsidR="000B3D7B" w:rsidRDefault="004A4D8E">
      <w:pPr>
        <w:pStyle w:val="Nadpis2"/>
      </w:pPr>
      <w:r>
        <w:t>Čl. 9</w:t>
      </w:r>
      <w:r>
        <w:br/>
        <w:t>Účinnost</w:t>
      </w:r>
    </w:p>
    <w:p w14:paraId="2A79C6BB" w14:textId="77777777" w:rsidR="000B3D7B" w:rsidRDefault="004A4D8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B3D7B" w14:paraId="0D88688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9B86C" w14:textId="77777777" w:rsidR="000B3D7B" w:rsidRDefault="004A4D8E">
            <w:pPr>
              <w:pStyle w:val="PodpisovePole"/>
            </w:pPr>
            <w:r>
              <w:t>Monika Nováková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B4BB77" w14:textId="77777777" w:rsidR="000B3D7B" w:rsidRDefault="004A4D8E">
            <w:pPr>
              <w:pStyle w:val="PodpisovePole"/>
            </w:pPr>
            <w:r>
              <w:t>Ladislav Strejcius v. r.</w:t>
            </w:r>
            <w:r>
              <w:br/>
              <w:t xml:space="preserve"> místostarosta</w:t>
            </w:r>
          </w:p>
        </w:tc>
      </w:tr>
      <w:tr w:rsidR="000B3D7B" w14:paraId="437AD94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DA6AE" w14:textId="77777777" w:rsidR="000B3D7B" w:rsidRDefault="000B3D7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04A30" w14:textId="77777777" w:rsidR="000B3D7B" w:rsidRDefault="000B3D7B">
            <w:pPr>
              <w:pStyle w:val="PodpisovePole"/>
            </w:pPr>
          </w:p>
        </w:tc>
      </w:tr>
    </w:tbl>
    <w:p w14:paraId="5AEE10FE" w14:textId="77777777" w:rsidR="00BA44E3" w:rsidRDefault="00BA44E3"/>
    <w:sectPr w:rsidR="00BA44E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260C2" w14:textId="77777777" w:rsidR="00B01B0F" w:rsidRDefault="00B01B0F">
      <w:r>
        <w:separator/>
      </w:r>
    </w:p>
  </w:endnote>
  <w:endnote w:type="continuationSeparator" w:id="0">
    <w:p w14:paraId="4839A1DD" w14:textId="77777777" w:rsidR="00B01B0F" w:rsidRDefault="00B0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F8372" w14:textId="77777777" w:rsidR="00B01B0F" w:rsidRDefault="00B01B0F">
      <w:r>
        <w:rPr>
          <w:color w:val="000000"/>
        </w:rPr>
        <w:separator/>
      </w:r>
    </w:p>
  </w:footnote>
  <w:footnote w:type="continuationSeparator" w:id="0">
    <w:p w14:paraId="01E6F8E4" w14:textId="77777777" w:rsidR="00B01B0F" w:rsidRDefault="00B01B0F">
      <w:r>
        <w:continuationSeparator/>
      </w:r>
    </w:p>
  </w:footnote>
  <w:footnote w:id="1">
    <w:p w14:paraId="665E10E6" w14:textId="77777777" w:rsidR="000B3D7B" w:rsidRDefault="004A4D8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1BB2E95" w14:textId="77777777" w:rsidR="000B3D7B" w:rsidRDefault="004A4D8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4F6DA9A" w14:textId="77777777" w:rsidR="000B3D7B" w:rsidRDefault="004A4D8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D2D22EE" w14:textId="77777777" w:rsidR="000B3D7B" w:rsidRDefault="004A4D8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7A1EE42" w14:textId="77777777" w:rsidR="000B3D7B" w:rsidRDefault="004A4D8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A3E4618" w14:textId="77777777" w:rsidR="000B3D7B" w:rsidRDefault="004A4D8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2140B0B" w14:textId="77777777" w:rsidR="000B3D7B" w:rsidRDefault="004A4D8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3F05"/>
    <w:multiLevelType w:val="multilevel"/>
    <w:tmpl w:val="C8B8DA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88419108">
    <w:abstractNumId w:val="0"/>
  </w:num>
  <w:num w:numId="2" w16cid:durableId="983437495">
    <w:abstractNumId w:val="0"/>
    <w:lvlOverride w:ilvl="0">
      <w:startOverride w:val="1"/>
    </w:lvlOverride>
  </w:num>
  <w:num w:numId="3" w16cid:durableId="1310866015">
    <w:abstractNumId w:val="0"/>
    <w:lvlOverride w:ilvl="0">
      <w:startOverride w:val="1"/>
    </w:lvlOverride>
  </w:num>
  <w:num w:numId="4" w16cid:durableId="539436865">
    <w:abstractNumId w:val="0"/>
    <w:lvlOverride w:ilvl="0">
      <w:startOverride w:val="1"/>
    </w:lvlOverride>
  </w:num>
  <w:num w:numId="5" w16cid:durableId="10256693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D7B"/>
    <w:rsid w:val="000B3D7B"/>
    <w:rsid w:val="00153D88"/>
    <w:rsid w:val="00260C5A"/>
    <w:rsid w:val="004A4D8E"/>
    <w:rsid w:val="008D2593"/>
    <w:rsid w:val="00A7001F"/>
    <w:rsid w:val="00B01B0F"/>
    <w:rsid w:val="00B43516"/>
    <w:rsid w:val="00BA44E3"/>
    <w:rsid w:val="00D76B6D"/>
    <w:rsid w:val="00FD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CD25"/>
  <w15:docId w15:val="{A80F9FBD-C1AA-4476-A870-940CF301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Obec Zachrašťany</cp:lastModifiedBy>
  <cp:revision>2</cp:revision>
  <dcterms:created xsi:type="dcterms:W3CDTF">2023-11-30T15:35:00Z</dcterms:created>
  <dcterms:modified xsi:type="dcterms:W3CDTF">2023-11-30T15:35:00Z</dcterms:modified>
</cp:coreProperties>
</file>