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D9DA4" w14:textId="77777777" w:rsidR="00575661" w:rsidRDefault="00575661" w:rsidP="00575661"/>
    <w:p w14:paraId="11E58688" w14:textId="66DBB6FD" w:rsidR="00866AFD" w:rsidRPr="004D3151" w:rsidRDefault="00866AFD" w:rsidP="00866AFD">
      <w:pPr>
        <w:spacing w:after="240"/>
        <w:rPr>
          <w:rFonts w:asciiTheme="minorHAnsi" w:hAnsiTheme="minorHAnsi" w:cstheme="minorHAnsi"/>
          <w:sz w:val="22"/>
        </w:rPr>
      </w:pPr>
      <w:r w:rsidRPr="004D3151">
        <w:rPr>
          <w:rFonts w:asciiTheme="minorHAnsi" w:hAnsiTheme="minorHAnsi" w:cstheme="minorHAnsi"/>
          <w:sz w:val="22"/>
        </w:rPr>
        <w:t xml:space="preserve">Spis. zn.: </w:t>
      </w:r>
      <w:r w:rsidR="00010F03" w:rsidRPr="0071006E">
        <w:rPr>
          <w:rFonts w:asciiTheme="minorHAnsi" w:hAnsiTheme="minorHAnsi" w:cstheme="minorHAnsi"/>
          <w:sz w:val="22"/>
        </w:rPr>
        <w:t>69</w:t>
      </w:r>
      <w:r w:rsidR="0071006E">
        <w:rPr>
          <w:rFonts w:asciiTheme="minorHAnsi" w:hAnsiTheme="minorHAnsi" w:cstheme="minorHAnsi"/>
          <w:sz w:val="22"/>
        </w:rPr>
        <w:t>5</w:t>
      </w:r>
      <w:r w:rsidR="008D241C" w:rsidRPr="00010F03">
        <w:rPr>
          <w:rFonts w:asciiTheme="minorHAnsi" w:hAnsiTheme="minorHAnsi" w:cstheme="minorHAnsi"/>
          <w:sz w:val="22"/>
        </w:rPr>
        <w:t>/</w:t>
      </w:r>
      <w:r w:rsidRPr="00010F03">
        <w:rPr>
          <w:rFonts w:asciiTheme="minorHAnsi" w:hAnsiTheme="minorHAnsi" w:cstheme="minorHAnsi"/>
          <w:sz w:val="22"/>
        </w:rPr>
        <w:t>201</w:t>
      </w:r>
      <w:r w:rsidR="004D3151" w:rsidRPr="00010F03">
        <w:rPr>
          <w:rFonts w:asciiTheme="minorHAnsi" w:hAnsiTheme="minorHAnsi" w:cstheme="minorHAnsi"/>
          <w:sz w:val="22"/>
        </w:rPr>
        <w:t>9</w:t>
      </w:r>
      <w:r w:rsidRPr="00010F03">
        <w:rPr>
          <w:rFonts w:asciiTheme="minorHAnsi" w:hAnsiTheme="minorHAnsi" w:cstheme="minorHAnsi"/>
          <w:sz w:val="22"/>
        </w:rPr>
        <w:t>/STUDENA</w:t>
      </w:r>
    </w:p>
    <w:p w14:paraId="2D66BCBD" w14:textId="77777777" w:rsidR="00F46055" w:rsidRPr="004D3151" w:rsidRDefault="00866AFD" w:rsidP="006A1248">
      <w:pPr>
        <w:spacing w:line="276" w:lineRule="auto"/>
        <w:jc w:val="center"/>
        <w:rPr>
          <w:rFonts w:asciiTheme="minorHAnsi" w:hAnsiTheme="minorHAnsi" w:cstheme="minorHAnsi"/>
          <w:b/>
          <w:sz w:val="36"/>
          <w:szCs w:val="22"/>
        </w:rPr>
      </w:pPr>
      <w:r w:rsidRPr="004D3151">
        <w:rPr>
          <w:rFonts w:asciiTheme="minorHAnsi" w:hAnsiTheme="minorHAnsi" w:cstheme="minorHAnsi"/>
          <w:b/>
          <w:sz w:val="36"/>
          <w:szCs w:val="22"/>
        </w:rPr>
        <w:t xml:space="preserve">OBECNĚ ZÁVAZNÁ VYHLÁŠKA </w:t>
      </w:r>
    </w:p>
    <w:p w14:paraId="59637460" w14:textId="6B089478" w:rsidR="006A1248" w:rsidRPr="004D3151" w:rsidRDefault="00F46055" w:rsidP="006A1248">
      <w:pPr>
        <w:spacing w:line="276" w:lineRule="auto"/>
        <w:jc w:val="center"/>
        <w:rPr>
          <w:rFonts w:asciiTheme="minorHAnsi" w:hAnsiTheme="minorHAnsi" w:cstheme="minorHAnsi"/>
          <w:b/>
          <w:sz w:val="36"/>
          <w:szCs w:val="22"/>
        </w:rPr>
      </w:pPr>
      <w:r w:rsidRPr="004D3151">
        <w:rPr>
          <w:rFonts w:asciiTheme="minorHAnsi" w:hAnsiTheme="minorHAnsi" w:cstheme="minorHAnsi"/>
          <w:b/>
          <w:sz w:val="36"/>
          <w:szCs w:val="22"/>
        </w:rPr>
        <w:t>č</w:t>
      </w:r>
      <w:r w:rsidR="00866AFD" w:rsidRPr="004D3151">
        <w:rPr>
          <w:rFonts w:asciiTheme="minorHAnsi" w:hAnsiTheme="minorHAnsi" w:cstheme="minorHAnsi"/>
          <w:b/>
          <w:sz w:val="36"/>
          <w:szCs w:val="22"/>
        </w:rPr>
        <w:t xml:space="preserve">. </w:t>
      </w:r>
      <w:r w:rsidR="000B70B1">
        <w:rPr>
          <w:rFonts w:asciiTheme="minorHAnsi" w:hAnsiTheme="minorHAnsi" w:cstheme="minorHAnsi"/>
          <w:b/>
          <w:sz w:val="36"/>
          <w:szCs w:val="22"/>
        </w:rPr>
        <w:t>1</w:t>
      </w:r>
      <w:r w:rsidR="00866AFD" w:rsidRPr="004D3151">
        <w:rPr>
          <w:rFonts w:asciiTheme="minorHAnsi" w:hAnsiTheme="minorHAnsi" w:cstheme="minorHAnsi"/>
          <w:b/>
          <w:sz w:val="36"/>
          <w:szCs w:val="22"/>
        </w:rPr>
        <w:t>/201</w:t>
      </w:r>
      <w:r w:rsidR="00760F3E" w:rsidRPr="004D3151">
        <w:rPr>
          <w:rFonts w:asciiTheme="minorHAnsi" w:hAnsiTheme="minorHAnsi" w:cstheme="minorHAnsi"/>
          <w:b/>
          <w:sz w:val="36"/>
          <w:szCs w:val="22"/>
        </w:rPr>
        <w:t>9</w:t>
      </w:r>
      <w:r w:rsidR="00683B94" w:rsidRPr="004D3151">
        <w:rPr>
          <w:rFonts w:asciiTheme="minorHAnsi" w:hAnsiTheme="minorHAnsi" w:cstheme="minorHAnsi"/>
          <w:b/>
          <w:sz w:val="36"/>
          <w:szCs w:val="22"/>
        </w:rPr>
        <w:t>,</w:t>
      </w:r>
    </w:p>
    <w:p w14:paraId="57747F49" w14:textId="1A881A5F" w:rsidR="006A1248" w:rsidRPr="004D3151" w:rsidRDefault="006A1248" w:rsidP="006A1248">
      <w:pPr>
        <w:spacing w:after="360" w:line="276" w:lineRule="auto"/>
        <w:jc w:val="center"/>
        <w:rPr>
          <w:rFonts w:asciiTheme="minorHAnsi" w:hAnsiTheme="minorHAnsi" w:cstheme="minorHAnsi"/>
          <w:b/>
          <w:sz w:val="28"/>
          <w:szCs w:val="22"/>
        </w:rPr>
      </w:pPr>
      <w:r w:rsidRPr="004D3151">
        <w:rPr>
          <w:rFonts w:asciiTheme="minorHAnsi" w:hAnsiTheme="minorHAnsi" w:cstheme="minorHAnsi"/>
          <w:b/>
          <w:sz w:val="28"/>
          <w:szCs w:val="22"/>
        </w:rPr>
        <w:t xml:space="preserve">o místním poplatku </w:t>
      </w:r>
      <w:r w:rsidR="00760F3E" w:rsidRPr="004D3151">
        <w:rPr>
          <w:rFonts w:asciiTheme="minorHAnsi" w:hAnsiTheme="minorHAnsi" w:cstheme="minorHAnsi"/>
          <w:b/>
          <w:sz w:val="28"/>
          <w:szCs w:val="22"/>
        </w:rPr>
        <w:t>z</w:t>
      </w:r>
      <w:r w:rsidR="000B70B1">
        <w:rPr>
          <w:rFonts w:asciiTheme="minorHAnsi" w:hAnsiTheme="minorHAnsi" w:cstheme="minorHAnsi"/>
          <w:b/>
          <w:sz w:val="28"/>
          <w:szCs w:val="22"/>
        </w:rPr>
        <w:t>e</w:t>
      </w:r>
      <w:r w:rsidR="00760F3E" w:rsidRPr="004D3151">
        <w:rPr>
          <w:rFonts w:asciiTheme="minorHAnsi" w:hAnsiTheme="minorHAnsi" w:cstheme="minorHAnsi"/>
          <w:b/>
          <w:sz w:val="28"/>
          <w:szCs w:val="22"/>
        </w:rPr>
        <w:t xml:space="preserve"> p</w:t>
      </w:r>
      <w:r w:rsidR="000B70B1">
        <w:rPr>
          <w:rFonts w:asciiTheme="minorHAnsi" w:hAnsiTheme="minorHAnsi" w:cstheme="minorHAnsi"/>
          <w:b/>
          <w:sz w:val="28"/>
          <w:szCs w:val="22"/>
        </w:rPr>
        <w:t>sů</w:t>
      </w:r>
    </w:p>
    <w:p w14:paraId="2B43E964" w14:textId="0445C043" w:rsidR="006A1248" w:rsidRPr="004D3151" w:rsidRDefault="006A1248" w:rsidP="00030C8D">
      <w:pPr>
        <w:spacing w:after="120" w:line="276" w:lineRule="auto"/>
        <w:jc w:val="both"/>
        <w:rPr>
          <w:rFonts w:asciiTheme="minorHAnsi" w:hAnsiTheme="minorHAnsi" w:cstheme="minorHAnsi"/>
          <w:bCs/>
          <w:sz w:val="22"/>
        </w:rPr>
      </w:pPr>
      <w:r w:rsidRPr="004D3151">
        <w:rPr>
          <w:rFonts w:asciiTheme="minorHAnsi" w:hAnsiTheme="minorHAnsi" w:cstheme="minorHAnsi"/>
          <w:sz w:val="22"/>
        </w:rPr>
        <w:t xml:space="preserve">Zastupitelstvo obce Studená se na svém </w:t>
      </w:r>
      <w:r w:rsidR="00760F3E" w:rsidRPr="004D3151">
        <w:rPr>
          <w:rFonts w:asciiTheme="minorHAnsi" w:hAnsiTheme="minorHAnsi" w:cstheme="minorHAnsi"/>
          <w:bCs/>
          <w:sz w:val="22"/>
        </w:rPr>
        <w:t>13</w:t>
      </w:r>
      <w:r w:rsidR="002137C3" w:rsidRPr="004D3151">
        <w:rPr>
          <w:rFonts w:asciiTheme="minorHAnsi" w:hAnsiTheme="minorHAnsi" w:cstheme="minorHAnsi"/>
          <w:sz w:val="22"/>
        </w:rPr>
        <w:t xml:space="preserve">. </w:t>
      </w:r>
      <w:r w:rsidRPr="004D3151">
        <w:rPr>
          <w:rFonts w:asciiTheme="minorHAnsi" w:hAnsiTheme="minorHAnsi" w:cstheme="minorHAnsi"/>
          <w:sz w:val="22"/>
        </w:rPr>
        <w:t xml:space="preserve">zasedání dne </w:t>
      </w:r>
      <w:r w:rsidR="00760F3E" w:rsidRPr="004D3151">
        <w:rPr>
          <w:rFonts w:asciiTheme="minorHAnsi" w:hAnsiTheme="minorHAnsi" w:cstheme="minorHAnsi"/>
          <w:sz w:val="22"/>
        </w:rPr>
        <w:t>2</w:t>
      </w:r>
      <w:r w:rsidR="00866AFD" w:rsidRPr="004D3151">
        <w:rPr>
          <w:rFonts w:asciiTheme="minorHAnsi" w:hAnsiTheme="minorHAnsi" w:cstheme="minorHAnsi"/>
          <w:bCs/>
          <w:sz w:val="22"/>
        </w:rPr>
        <w:t xml:space="preserve">. </w:t>
      </w:r>
      <w:r w:rsidR="00760F3E" w:rsidRPr="004D3151">
        <w:rPr>
          <w:rFonts w:asciiTheme="minorHAnsi" w:hAnsiTheme="minorHAnsi" w:cstheme="minorHAnsi"/>
          <w:bCs/>
          <w:sz w:val="22"/>
        </w:rPr>
        <w:t>12</w:t>
      </w:r>
      <w:r w:rsidR="00866AFD" w:rsidRPr="004D3151">
        <w:rPr>
          <w:rFonts w:asciiTheme="minorHAnsi" w:hAnsiTheme="minorHAnsi" w:cstheme="minorHAnsi"/>
          <w:bCs/>
          <w:sz w:val="22"/>
        </w:rPr>
        <w:t>. 201</w:t>
      </w:r>
      <w:r w:rsidR="00760F3E" w:rsidRPr="004D3151">
        <w:rPr>
          <w:rFonts w:asciiTheme="minorHAnsi" w:hAnsiTheme="minorHAnsi" w:cstheme="minorHAnsi"/>
          <w:bCs/>
          <w:sz w:val="22"/>
        </w:rPr>
        <w:t>9</w:t>
      </w:r>
      <w:r w:rsidRPr="004D3151">
        <w:rPr>
          <w:rFonts w:asciiTheme="minorHAnsi" w:hAnsiTheme="minorHAnsi" w:cstheme="minorHAnsi"/>
          <w:sz w:val="22"/>
        </w:rPr>
        <w:t xml:space="preserve"> usnesením č. </w:t>
      </w:r>
      <w:r w:rsidR="00F3194D">
        <w:rPr>
          <w:rFonts w:asciiTheme="minorHAnsi" w:hAnsiTheme="minorHAnsi" w:cstheme="minorHAnsi"/>
          <w:bCs/>
          <w:sz w:val="22"/>
        </w:rPr>
        <w:t>13/7</w:t>
      </w:r>
      <w:r w:rsidRPr="004D3151">
        <w:rPr>
          <w:rFonts w:asciiTheme="minorHAnsi" w:hAnsiTheme="minorHAnsi" w:cstheme="minorHAnsi"/>
          <w:sz w:val="22"/>
        </w:rPr>
        <w:t xml:space="preserve"> usneslo vydat na základě § 14 zákona č. 565/1990 Sb., o místních poplatcích, ve znění pozdějších předpisů</w:t>
      </w:r>
      <w:r w:rsidR="00EF5B71" w:rsidRPr="004D3151">
        <w:rPr>
          <w:rFonts w:asciiTheme="minorHAnsi" w:hAnsiTheme="minorHAnsi" w:cstheme="minorHAnsi"/>
          <w:sz w:val="22"/>
        </w:rPr>
        <w:t xml:space="preserve"> (dále jen „zákon o místních poplatcích“)</w:t>
      </w:r>
      <w:r w:rsidRPr="004D3151">
        <w:rPr>
          <w:rFonts w:asciiTheme="minorHAnsi" w:hAnsiTheme="minorHAnsi" w:cstheme="minorHAnsi"/>
          <w:sz w:val="22"/>
        </w:rPr>
        <w:t xml:space="preserve"> a v souladu s § 10 písm. d) a § 84 odst. 2 písm. h) zákona č. 128/2000 Sb., o obcích (obecní zřízení), ve znění pozdějších předpisů, tuto obecně závaznou vyhlášku (dále jen „vyhláška“): </w:t>
      </w:r>
    </w:p>
    <w:p w14:paraId="675D5AF2" w14:textId="77777777" w:rsidR="006A1248" w:rsidRPr="00030C8D" w:rsidRDefault="006A1248" w:rsidP="00030C8D">
      <w:pPr>
        <w:pStyle w:val="Nadpis1"/>
        <w:spacing w:after="120" w:line="276" w:lineRule="auto"/>
        <w:jc w:val="center"/>
        <w:rPr>
          <w:rFonts w:asciiTheme="minorHAnsi" w:hAnsiTheme="minorHAnsi" w:cstheme="minorHAnsi"/>
          <w:b/>
          <w:bCs/>
          <w:color w:val="auto"/>
          <w:sz w:val="28"/>
          <w:szCs w:val="28"/>
        </w:rPr>
      </w:pPr>
      <w:r w:rsidRPr="00030C8D">
        <w:rPr>
          <w:rFonts w:asciiTheme="minorHAnsi" w:hAnsiTheme="minorHAnsi" w:cstheme="minorHAnsi"/>
          <w:b/>
          <w:bCs/>
          <w:color w:val="auto"/>
          <w:sz w:val="28"/>
          <w:szCs w:val="28"/>
        </w:rPr>
        <w:t>Čl. 1</w:t>
      </w:r>
      <w:r w:rsidR="00EF5B71" w:rsidRPr="00030C8D">
        <w:rPr>
          <w:rFonts w:asciiTheme="minorHAnsi" w:hAnsiTheme="minorHAnsi" w:cstheme="minorHAnsi"/>
          <w:b/>
          <w:bCs/>
          <w:color w:val="auto"/>
          <w:sz w:val="28"/>
          <w:szCs w:val="28"/>
        </w:rPr>
        <w:t>.</w:t>
      </w:r>
      <w:r w:rsidR="00866AFD" w:rsidRPr="00030C8D">
        <w:rPr>
          <w:rFonts w:asciiTheme="minorHAnsi" w:hAnsiTheme="minorHAnsi" w:cstheme="minorHAnsi"/>
          <w:b/>
          <w:bCs/>
          <w:color w:val="auto"/>
          <w:sz w:val="28"/>
          <w:szCs w:val="28"/>
        </w:rPr>
        <w:t xml:space="preserve"> </w:t>
      </w:r>
      <w:r w:rsidRPr="00030C8D">
        <w:rPr>
          <w:rFonts w:asciiTheme="minorHAnsi" w:hAnsiTheme="minorHAnsi" w:cstheme="minorHAnsi"/>
          <w:b/>
          <w:bCs/>
          <w:color w:val="auto"/>
          <w:sz w:val="28"/>
          <w:szCs w:val="28"/>
        </w:rPr>
        <w:t>Úvodní ustanovení</w:t>
      </w:r>
    </w:p>
    <w:p w14:paraId="0376E9E8" w14:textId="3F6A23E9" w:rsidR="006A1248" w:rsidRPr="004D3151" w:rsidRDefault="006A1248" w:rsidP="00030C8D">
      <w:pPr>
        <w:pStyle w:val="Zkladntextodsazen"/>
        <w:numPr>
          <w:ilvl w:val="0"/>
          <w:numId w:val="1"/>
        </w:numPr>
        <w:spacing w:after="120" w:line="276" w:lineRule="auto"/>
        <w:rPr>
          <w:rFonts w:asciiTheme="minorHAnsi" w:hAnsiTheme="minorHAnsi" w:cstheme="minorHAnsi"/>
          <w:sz w:val="22"/>
          <w:szCs w:val="22"/>
        </w:rPr>
      </w:pPr>
      <w:r w:rsidRPr="004D3151">
        <w:rPr>
          <w:rFonts w:asciiTheme="minorHAnsi" w:hAnsiTheme="minorHAnsi" w:cstheme="minorHAnsi"/>
          <w:sz w:val="22"/>
          <w:szCs w:val="22"/>
        </w:rPr>
        <w:t xml:space="preserve">Obec Studená touto vyhláškou zavádí místní poplatek </w:t>
      </w:r>
      <w:r w:rsidR="00EF5B71" w:rsidRPr="004D3151">
        <w:rPr>
          <w:rFonts w:asciiTheme="minorHAnsi" w:hAnsiTheme="minorHAnsi" w:cstheme="minorHAnsi"/>
          <w:sz w:val="22"/>
          <w:szCs w:val="22"/>
        </w:rPr>
        <w:t>z</w:t>
      </w:r>
      <w:r w:rsidR="000B70B1">
        <w:rPr>
          <w:rFonts w:asciiTheme="minorHAnsi" w:hAnsiTheme="minorHAnsi" w:cstheme="minorHAnsi"/>
          <w:sz w:val="22"/>
          <w:szCs w:val="22"/>
        </w:rPr>
        <w:t xml:space="preserve">e psů </w:t>
      </w:r>
      <w:r w:rsidRPr="004D3151">
        <w:rPr>
          <w:rFonts w:asciiTheme="minorHAnsi" w:hAnsiTheme="minorHAnsi" w:cstheme="minorHAnsi"/>
          <w:sz w:val="22"/>
          <w:szCs w:val="22"/>
        </w:rPr>
        <w:t>(dále jen „poplatek“).</w:t>
      </w:r>
    </w:p>
    <w:p w14:paraId="03F823A8" w14:textId="77777777" w:rsidR="006A1248" w:rsidRPr="004D3151" w:rsidRDefault="00EF5B71" w:rsidP="00030C8D">
      <w:pPr>
        <w:numPr>
          <w:ilvl w:val="0"/>
          <w:numId w:val="1"/>
        </w:numPr>
        <w:spacing w:before="100" w:beforeAutospacing="1" w:after="120" w:line="276" w:lineRule="auto"/>
        <w:jc w:val="both"/>
        <w:rPr>
          <w:rFonts w:asciiTheme="minorHAnsi" w:hAnsiTheme="minorHAnsi" w:cstheme="minorHAnsi"/>
          <w:sz w:val="22"/>
          <w:szCs w:val="22"/>
        </w:rPr>
      </w:pPr>
      <w:r w:rsidRPr="004D3151">
        <w:rPr>
          <w:rFonts w:asciiTheme="minorHAnsi" w:hAnsiTheme="minorHAnsi" w:cstheme="minorHAnsi"/>
          <w:sz w:val="22"/>
          <w:szCs w:val="22"/>
        </w:rPr>
        <w:t>Správcem poplatku je</w:t>
      </w:r>
      <w:r w:rsidR="006A1248" w:rsidRPr="004D3151">
        <w:rPr>
          <w:rFonts w:asciiTheme="minorHAnsi" w:hAnsiTheme="minorHAnsi" w:cstheme="minorHAnsi"/>
          <w:sz w:val="22"/>
          <w:szCs w:val="22"/>
        </w:rPr>
        <w:t xml:space="preserve"> obecní úřad.</w:t>
      </w:r>
      <w:r w:rsidR="006A1248" w:rsidRPr="004D3151">
        <w:rPr>
          <w:rFonts w:asciiTheme="minorHAnsi" w:hAnsiTheme="minorHAnsi" w:cstheme="minorHAnsi"/>
          <w:sz w:val="22"/>
          <w:szCs w:val="22"/>
          <w:vertAlign w:val="superscript"/>
        </w:rPr>
        <w:footnoteReference w:id="1"/>
      </w:r>
    </w:p>
    <w:p w14:paraId="617C8440" w14:textId="0E3B2A3B" w:rsidR="00EF5B71" w:rsidRPr="002C5B1C" w:rsidRDefault="00EF5B71" w:rsidP="002C5B1C">
      <w:pPr>
        <w:pStyle w:val="Nadpis1"/>
        <w:spacing w:after="120" w:line="276" w:lineRule="auto"/>
        <w:jc w:val="center"/>
        <w:rPr>
          <w:rFonts w:asciiTheme="minorHAnsi" w:hAnsiTheme="minorHAnsi" w:cstheme="minorHAnsi"/>
          <w:b/>
          <w:bCs/>
          <w:color w:val="auto"/>
          <w:sz w:val="28"/>
          <w:szCs w:val="28"/>
        </w:rPr>
      </w:pPr>
      <w:r w:rsidRPr="002C5B1C">
        <w:rPr>
          <w:rFonts w:asciiTheme="minorHAnsi" w:hAnsiTheme="minorHAnsi" w:cstheme="minorHAnsi"/>
          <w:b/>
          <w:bCs/>
          <w:color w:val="auto"/>
          <w:sz w:val="28"/>
          <w:szCs w:val="28"/>
        </w:rPr>
        <w:t xml:space="preserve">Čl. 2. </w:t>
      </w:r>
      <w:r w:rsidR="000B70B1" w:rsidRPr="002C5B1C">
        <w:rPr>
          <w:rFonts w:asciiTheme="minorHAnsi" w:hAnsiTheme="minorHAnsi" w:cstheme="minorHAnsi"/>
          <w:b/>
          <w:bCs/>
          <w:color w:val="auto"/>
          <w:sz w:val="28"/>
          <w:szCs w:val="28"/>
        </w:rPr>
        <w:t>Poplatník a předmět poplatku</w:t>
      </w:r>
    </w:p>
    <w:p w14:paraId="49BF42C2" w14:textId="77777777" w:rsidR="000B70B1" w:rsidRPr="000B70B1" w:rsidRDefault="000B70B1" w:rsidP="00030C8D">
      <w:pPr>
        <w:numPr>
          <w:ilvl w:val="0"/>
          <w:numId w:val="15"/>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Poplatek ze psů platí držitel psa. Držitelem je pro účely tohoto poplatku osoba, která je přihlášená nebo má sídlo na území České republiky (dále jen „poplatník“).</w:t>
      </w:r>
      <w:r w:rsidRPr="000B70B1">
        <w:rPr>
          <w:rFonts w:asciiTheme="minorHAnsi" w:hAnsiTheme="minorHAnsi" w:cstheme="minorHAnsi"/>
          <w:sz w:val="22"/>
          <w:szCs w:val="22"/>
          <w:vertAlign w:val="superscript"/>
        </w:rPr>
        <w:footnoteReference w:id="2"/>
      </w:r>
    </w:p>
    <w:p w14:paraId="4970F97F" w14:textId="77777777" w:rsidR="000B70B1" w:rsidRPr="000B70B1" w:rsidRDefault="000B70B1" w:rsidP="00030C8D">
      <w:pPr>
        <w:numPr>
          <w:ilvl w:val="0"/>
          <w:numId w:val="15"/>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Poplatek ze psů se platí ze psů starších 3 měsíců.</w:t>
      </w:r>
      <w:r w:rsidRPr="000B70B1">
        <w:rPr>
          <w:rFonts w:asciiTheme="minorHAnsi" w:hAnsiTheme="minorHAnsi" w:cstheme="minorHAnsi"/>
          <w:sz w:val="22"/>
          <w:szCs w:val="22"/>
          <w:vertAlign w:val="superscript"/>
        </w:rPr>
        <w:footnoteReference w:id="3"/>
      </w:r>
    </w:p>
    <w:p w14:paraId="0B5C137C" w14:textId="2FB5EBA5" w:rsidR="000B70B1" w:rsidRPr="002C5B1C" w:rsidRDefault="000B70B1" w:rsidP="002C5B1C">
      <w:pPr>
        <w:pStyle w:val="Nadpis1"/>
        <w:spacing w:after="120" w:line="276" w:lineRule="auto"/>
        <w:jc w:val="center"/>
        <w:rPr>
          <w:rFonts w:asciiTheme="minorHAnsi" w:hAnsiTheme="minorHAnsi" w:cstheme="minorHAnsi"/>
          <w:b/>
          <w:bCs/>
          <w:color w:val="auto"/>
          <w:sz w:val="28"/>
          <w:szCs w:val="28"/>
        </w:rPr>
      </w:pPr>
      <w:r w:rsidRPr="002C5B1C">
        <w:rPr>
          <w:rFonts w:asciiTheme="minorHAnsi" w:hAnsiTheme="minorHAnsi" w:cstheme="minorHAnsi"/>
          <w:b/>
          <w:bCs/>
          <w:color w:val="auto"/>
          <w:sz w:val="28"/>
          <w:szCs w:val="28"/>
        </w:rPr>
        <w:t>Čl. 3</w:t>
      </w:r>
      <w:r w:rsidR="00964B4C" w:rsidRPr="002C5B1C">
        <w:rPr>
          <w:rFonts w:asciiTheme="minorHAnsi" w:hAnsiTheme="minorHAnsi" w:cstheme="minorHAnsi"/>
          <w:b/>
          <w:bCs/>
          <w:color w:val="auto"/>
          <w:sz w:val="28"/>
          <w:szCs w:val="28"/>
        </w:rPr>
        <w:t xml:space="preserve">. </w:t>
      </w:r>
      <w:r w:rsidRPr="002C5B1C">
        <w:rPr>
          <w:rFonts w:asciiTheme="minorHAnsi" w:hAnsiTheme="minorHAnsi" w:cstheme="minorHAnsi"/>
          <w:b/>
          <w:bCs/>
          <w:color w:val="auto"/>
          <w:sz w:val="28"/>
          <w:szCs w:val="28"/>
        </w:rPr>
        <w:t>Ohlašovací povinnost</w:t>
      </w:r>
    </w:p>
    <w:p w14:paraId="66643717" w14:textId="10539881" w:rsidR="000B70B1" w:rsidRPr="00964B4C" w:rsidRDefault="000B70B1" w:rsidP="00030C8D">
      <w:pPr>
        <w:pStyle w:val="Odstavecseseznamem"/>
        <w:numPr>
          <w:ilvl w:val="0"/>
          <w:numId w:val="25"/>
        </w:numPr>
        <w:spacing w:after="120" w:line="276" w:lineRule="auto"/>
        <w:contextualSpacing w:val="0"/>
        <w:jc w:val="both"/>
        <w:rPr>
          <w:rFonts w:asciiTheme="minorHAnsi" w:hAnsiTheme="minorHAnsi" w:cstheme="minorHAnsi"/>
          <w:sz w:val="22"/>
          <w:szCs w:val="22"/>
        </w:rPr>
      </w:pPr>
      <w:r w:rsidRPr="00964B4C">
        <w:rPr>
          <w:rFonts w:asciiTheme="minorHAnsi" w:hAnsiTheme="minorHAnsi" w:cstheme="minorHAnsi"/>
          <w:sz w:val="22"/>
          <w:szCs w:val="22"/>
        </w:rPr>
        <w:t xml:space="preserve">Poplatník je povinen ohlásit správci poplatku vznik své poplatkové povinnosti do </w:t>
      </w:r>
      <w:r w:rsidR="00964B4C">
        <w:rPr>
          <w:rFonts w:asciiTheme="minorHAnsi" w:hAnsiTheme="minorHAnsi" w:cstheme="minorHAnsi"/>
          <w:sz w:val="22"/>
          <w:szCs w:val="22"/>
        </w:rPr>
        <w:t>15</w:t>
      </w:r>
      <w:r w:rsidRPr="00964B4C">
        <w:rPr>
          <w:rFonts w:asciiTheme="minorHAnsi" w:hAnsiTheme="minorHAnsi" w:cstheme="minorHAnsi"/>
          <w:sz w:val="22"/>
          <w:szCs w:val="22"/>
        </w:rPr>
        <w:t xml:space="preserve"> dnů ode dne, kdy se pes stal starším tří měsíců, nebo ode dne, kdy nabyl psa staršího tří měsíců.</w:t>
      </w:r>
      <w:r w:rsidRPr="00964B4C">
        <w:rPr>
          <w:rFonts w:asciiTheme="minorHAnsi" w:hAnsiTheme="minorHAnsi" w:cstheme="minorHAnsi"/>
          <w:i/>
          <w:sz w:val="22"/>
          <w:szCs w:val="22"/>
        </w:rPr>
        <w:t xml:space="preserve"> </w:t>
      </w:r>
      <w:r w:rsidRPr="00964B4C">
        <w:rPr>
          <w:rFonts w:asciiTheme="minorHAnsi" w:hAnsiTheme="minorHAnsi" w:cstheme="minorHAnsi"/>
          <w:sz w:val="22"/>
          <w:szCs w:val="22"/>
        </w:rPr>
        <w:t xml:space="preserve">Ve lhůtě </w:t>
      </w:r>
      <w:r w:rsidR="00964B4C">
        <w:rPr>
          <w:rFonts w:asciiTheme="minorHAnsi" w:hAnsiTheme="minorHAnsi" w:cstheme="minorHAnsi"/>
          <w:sz w:val="22"/>
          <w:szCs w:val="22"/>
        </w:rPr>
        <w:t>15</w:t>
      </w:r>
      <w:r w:rsidRPr="00964B4C">
        <w:rPr>
          <w:rFonts w:asciiTheme="minorHAnsi" w:hAnsiTheme="minorHAnsi" w:cstheme="minorHAnsi"/>
          <w:sz w:val="22"/>
          <w:szCs w:val="22"/>
        </w:rPr>
        <w:t xml:space="preserve"> dnů je povinen ohlásit také zánik své poplatkové povinnosti (např. úhyn psa, jeho ztrátu, darování nebo prodej).</w:t>
      </w:r>
    </w:p>
    <w:p w14:paraId="2DA24C4B" w14:textId="77777777" w:rsidR="000B70B1" w:rsidRPr="000B70B1" w:rsidRDefault="000B70B1" w:rsidP="00030C8D">
      <w:pPr>
        <w:numPr>
          <w:ilvl w:val="0"/>
          <w:numId w:val="25"/>
        </w:numPr>
        <w:spacing w:after="120" w:line="276" w:lineRule="auto"/>
        <w:jc w:val="both"/>
        <w:rPr>
          <w:rFonts w:asciiTheme="minorHAnsi" w:hAnsiTheme="minorHAnsi" w:cstheme="minorHAnsi"/>
          <w:i/>
          <w:sz w:val="22"/>
          <w:szCs w:val="22"/>
        </w:rPr>
      </w:pPr>
      <w:r w:rsidRPr="000B70B1">
        <w:rPr>
          <w:rFonts w:asciiTheme="minorHAnsi" w:hAnsiTheme="minorHAnsi" w:cstheme="minorHAnsi"/>
          <w:sz w:val="22"/>
          <w:szCs w:val="22"/>
        </w:rPr>
        <w:t>Povinnost ohlásit držení psa má i osoba, která je od poplatku osvobozena</w:t>
      </w:r>
      <w:r w:rsidRPr="000B70B1">
        <w:rPr>
          <w:rFonts w:asciiTheme="minorHAnsi" w:hAnsiTheme="minorHAnsi" w:cstheme="minorHAnsi"/>
          <w:i/>
          <w:sz w:val="22"/>
          <w:szCs w:val="22"/>
        </w:rPr>
        <w:t>.</w:t>
      </w:r>
    </w:p>
    <w:p w14:paraId="4655920B" w14:textId="77777777" w:rsidR="000B70B1" w:rsidRPr="000B70B1" w:rsidRDefault="000B70B1" w:rsidP="00030C8D">
      <w:pPr>
        <w:numPr>
          <w:ilvl w:val="0"/>
          <w:numId w:val="25"/>
        </w:numPr>
        <w:spacing w:line="276" w:lineRule="auto"/>
        <w:jc w:val="both"/>
        <w:rPr>
          <w:rFonts w:asciiTheme="minorHAnsi" w:hAnsiTheme="minorHAnsi" w:cstheme="minorHAnsi"/>
          <w:sz w:val="22"/>
          <w:szCs w:val="22"/>
        </w:rPr>
      </w:pPr>
      <w:r w:rsidRPr="000B70B1">
        <w:rPr>
          <w:rFonts w:asciiTheme="minorHAnsi" w:hAnsiTheme="minorHAnsi" w:cstheme="minorHAnsi"/>
          <w:sz w:val="22"/>
          <w:szCs w:val="22"/>
        </w:rPr>
        <w:t>V ohlášení poplatník uvede</w:t>
      </w:r>
      <w:r w:rsidRPr="000B70B1">
        <w:rPr>
          <w:rFonts w:asciiTheme="minorHAnsi" w:hAnsiTheme="minorHAnsi" w:cstheme="minorHAnsi"/>
          <w:sz w:val="22"/>
          <w:szCs w:val="22"/>
          <w:vertAlign w:val="superscript"/>
        </w:rPr>
        <w:footnoteReference w:id="4"/>
      </w:r>
      <w:r w:rsidRPr="000B70B1">
        <w:rPr>
          <w:rFonts w:asciiTheme="minorHAnsi" w:hAnsiTheme="minorHAnsi" w:cstheme="minorHAnsi"/>
          <w:sz w:val="22"/>
          <w:szCs w:val="22"/>
        </w:rPr>
        <w:t xml:space="preserve"> </w:t>
      </w:r>
    </w:p>
    <w:p w14:paraId="5BD07DB2" w14:textId="77777777" w:rsidR="000B70B1" w:rsidRPr="000B70B1" w:rsidRDefault="000B70B1" w:rsidP="00030C8D">
      <w:pPr>
        <w:numPr>
          <w:ilvl w:val="1"/>
          <w:numId w:val="25"/>
        </w:numPr>
        <w:spacing w:line="276" w:lineRule="auto"/>
        <w:jc w:val="both"/>
        <w:rPr>
          <w:rFonts w:asciiTheme="minorHAnsi" w:hAnsiTheme="minorHAnsi" w:cstheme="minorHAnsi"/>
          <w:sz w:val="22"/>
          <w:szCs w:val="22"/>
        </w:rPr>
      </w:pPr>
      <w:r w:rsidRPr="000B70B1">
        <w:rPr>
          <w:rFonts w:asciiTheme="minorHAnsi" w:hAnsiTheme="minorHAnsi" w:cstheme="minorHAnsi"/>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872FD5D" w14:textId="77777777" w:rsidR="000B70B1" w:rsidRPr="000B70B1" w:rsidRDefault="000B70B1" w:rsidP="00030C8D">
      <w:pPr>
        <w:numPr>
          <w:ilvl w:val="1"/>
          <w:numId w:val="25"/>
        </w:numPr>
        <w:spacing w:line="276" w:lineRule="auto"/>
        <w:jc w:val="both"/>
        <w:rPr>
          <w:rFonts w:asciiTheme="minorHAnsi" w:hAnsiTheme="minorHAnsi" w:cstheme="minorHAnsi"/>
          <w:sz w:val="22"/>
          <w:szCs w:val="22"/>
        </w:rPr>
      </w:pPr>
      <w:r w:rsidRPr="000B70B1">
        <w:rPr>
          <w:rFonts w:asciiTheme="minorHAnsi" w:hAnsiTheme="minorHAnsi" w:cstheme="minorHAnsi"/>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1E6EC19D" w14:textId="77777777" w:rsidR="000B70B1" w:rsidRPr="000B70B1" w:rsidRDefault="000B70B1" w:rsidP="00030C8D">
      <w:pPr>
        <w:numPr>
          <w:ilvl w:val="1"/>
          <w:numId w:val="25"/>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 xml:space="preserve">další údaje rozhodné pro stanovení poplatku, zejména stáří a počet držených psů, včetně skutečností zakládajících vznik nároku na úlevu nebo osvobození od poplatku. </w:t>
      </w:r>
    </w:p>
    <w:p w14:paraId="1A065BEF" w14:textId="720E4428" w:rsidR="000B70B1" w:rsidRPr="000B70B1" w:rsidRDefault="000B70B1" w:rsidP="00030C8D">
      <w:pPr>
        <w:numPr>
          <w:ilvl w:val="0"/>
          <w:numId w:val="25"/>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lastRenderedPageBreak/>
        <w:t>Dojde-li ke změně údajů uvedených v ohlášení, je poplatník povinen tuto změnu oznámit do 15 dnů ode dne, kdy nastala.</w:t>
      </w:r>
      <w:r w:rsidRPr="000B70B1">
        <w:rPr>
          <w:rFonts w:asciiTheme="minorHAnsi" w:hAnsiTheme="minorHAnsi" w:cstheme="minorHAnsi"/>
          <w:sz w:val="22"/>
          <w:szCs w:val="22"/>
          <w:vertAlign w:val="superscript"/>
        </w:rPr>
        <w:footnoteReference w:id="5"/>
      </w:r>
    </w:p>
    <w:p w14:paraId="0101A6A3" w14:textId="77777777" w:rsidR="000B70B1" w:rsidRPr="000B70B1" w:rsidRDefault="000B70B1" w:rsidP="00030C8D">
      <w:pPr>
        <w:numPr>
          <w:ilvl w:val="0"/>
          <w:numId w:val="25"/>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 xml:space="preserve">Povinnost ohlásit údaj podle odst. 3 nebo jeho změnu se nevztahuje na údaj, který může správce poplatku automatizovaným způsobem zjistit z rejstříků nebo evidencí, do nichž má zřízen automatizovaný přístup. Okruh těchto údajů zveřejní správce poplatku </w:t>
      </w:r>
      <w:r w:rsidRPr="00F3194D">
        <w:rPr>
          <w:rFonts w:asciiTheme="minorHAnsi" w:hAnsiTheme="minorHAnsi" w:cstheme="minorHAnsi"/>
          <w:sz w:val="22"/>
          <w:szCs w:val="22"/>
        </w:rPr>
        <w:t>na své úřední desce</w:t>
      </w:r>
      <w:r w:rsidRPr="000B70B1">
        <w:rPr>
          <w:rFonts w:asciiTheme="minorHAnsi" w:hAnsiTheme="minorHAnsi" w:cstheme="minorHAnsi"/>
          <w:sz w:val="22"/>
          <w:szCs w:val="22"/>
        </w:rPr>
        <w:t>.</w:t>
      </w:r>
      <w:r w:rsidRPr="000B70B1">
        <w:rPr>
          <w:rFonts w:asciiTheme="minorHAnsi" w:hAnsiTheme="minorHAnsi" w:cstheme="minorHAnsi"/>
          <w:sz w:val="22"/>
          <w:szCs w:val="22"/>
          <w:vertAlign w:val="superscript"/>
        </w:rPr>
        <w:footnoteReference w:id="6"/>
      </w:r>
    </w:p>
    <w:p w14:paraId="543AC51F" w14:textId="76A44F82" w:rsidR="000B70B1" w:rsidRPr="002C5B1C" w:rsidRDefault="000B70B1" w:rsidP="002C5B1C">
      <w:pPr>
        <w:pStyle w:val="Nadpis1"/>
        <w:spacing w:after="120" w:line="276" w:lineRule="auto"/>
        <w:jc w:val="center"/>
        <w:rPr>
          <w:rFonts w:asciiTheme="minorHAnsi" w:hAnsiTheme="minorHAnsi" w:cstheme="minorHAnsi"/>
          <w:b/>
          <w:bCs/>
          <w:color w:val="auto"/>
          <w:sz w:val="28"/>
          <w:szCs w:val="28"/>
        </w:rPr>
      </w:pPr>
      <w:r w:rsidRPr="002C5B1C">
        <w:rPr>
          <w:rFonts w:asciiTheme="minorHAnsi" w:hAnsiTheme="minorHAnsi" w:cstheme="minorHAnsi"/>
          <w:b/>
          <w:bCs/>
          <w:color w:val="auto"/>
          <w:sz w:val="28"/>
          <w:szCs w:val="28"/>
        </w:rPr>
        <w:t>Čl. 4</w:t>
      </w:r>
      <w:r w:rsidR="00964B4C" w:rsidRPr="002C5B1C">
        <w:rPr>
          <w:rFonts w:asciiTheme="minorHAnsi" w:hAnsiTheme="minorHAnsi" w:cstheme="minorHAnsi"/>
          <w:b/>
          <w:bCs/>
          <w:color w:val="auto"/>
          <w:sz w:val="28"/>
          <w:szCs w:val="28"/>
        </w:rPr>
        <w:t xml:space="preserve">. </w:t>
      </w:r>
      <w:r w:rsidRPr="002C5B1C">
        <w:rPr>
          <w:rFonts w:asciiTheme="minorHAnsi" w:hAnsiTheme="minorHAnsi" w:cstheme="minorHAnsi"/>
          <w:b/>
          <w:bCs/>
          <w:color w:val="auto"/>
          <w:sz w:val="28"/>
          <w:szCs w:val="28"/>
        </w:rPr>
        <w:t>Sazba poplatku</w:t>
      </w:r>
    </w:p>
    <w:p w14:paraId="6DA923E1" w14:textId="6B64CB9B" w:rsidR="000B70B1" w:rsidRPr="004916CE" w:rsidRDefault="004916CE" w:rsidP="00030C8D">
      <w:pPr>
        <w:pStyle w:val="Odstavecseseznamem"/>
        <w:numPr>
          <w:ilvl w:val="0"/>
          <w:numId w:val="29"/>
        </w:numPr>
        <w:spacing w:line="276" w:lineRule="auto"/>
        <w:ind w:left="567" w:hanging="567"/>
        <w:contextualSpacing w:val="0"/>
        <w:jc w:val="both"/>
        <w:rPr>
          <w:rFonts w:asciiTheme="minorHAnsi" w:hAnsiTheme="minorHAnsi" w:cstheme="minorHAnsi"/>
          <w:sz w:val="22"/>
          <w:szCs w:val="22"/>
        </w:rPr>
      </w:pPr>
      <w:r w:rsidRPr="004916CE">
        <w:rPr>
          <w:rFonts w:asciiTheme="minorHAnsi" w:hAnsiTheme="minorHAnsi" w:cstheme="minorHAnsi"/>
          <w:sz w:val="22"/>
          <w:szCs w:val="22"/>
        </w:rPr>
        <w:t xml:space="preserve">Sazba poplatku za kalendářní rok </w:t>
      </w:r>
      <w:r>
        <w:rPr>
          <w:rFonts w:asciiTheme="minorHAnsi" w:hAnsiTheme="minorHAnsi" w:cstheme="minorHAnsi"/>
          <w:sz w:val="22"/>
          <w:szCs w:val="22"/>
        </w:rPr>
        <w:t xml:space="preserve">v obci </w:t>
      </w:r>
      <w:r w:rsidRPr="004916CE">
        <w:rPr>
          <w:rFonts w:asciiTheme="minorHAnsi" w:hAnsiTheme="minorHAnsi" w:cstheme="minorHAnsi"/>
          <w:sz w:val="22"/>
          <w:szCs w:val="22"/>
        </w:rPr>
        <w:t>Studen</w:t>
      </w:r>
      <w:r>
        <w:rPr>
          <w:rFonts w:asciiTheme="minorHAnsi" w:hAnsiTheme="minorHAnsi" w:cstheme="minorHAnsi"/>
          <w:sz w:val="22"/>
          <w:szCs w:val="22"/>
        </w:rPr>
        <w:t>á, část</w:t>
      </w:r>
      <w:r w:rsidR="0071006E">
        <w:rPr>
          <w:rFonts w:asciiTheme="minorHAnsi" w:hAnsiTheme="minorHAnsi" w:cstheme="minorHAnsi"/>
          <w:sz w:val="22"/>
          <w:szCs w:val="22"/>
        </w:rPr>
        <w:t>i</w:t>
      </w:r>
      <w:r>
        <w:rPr>
          <w:rFonts w:asciiTheme="minorHAnsi" w:hAnsiTheme="minorHAnsi" w:cstheme="minorHAnsi"/>
          <w:sz w:val="22"/>
          <w:szCs w:val="22"/>
        </w:rPr>
        <w:t xml:space="preserve"> obce Studená,</w:t>
      </w:r>
      <w:r w:rsidRPr="004916CE">
        <w:rPr>
          <w:rFonts w:asciiTheme="minorHAnsi" w:hAnsiTheme="minorHAnsi" w:cstheme="minorHAnsi"/>
          <w:sz w:val="22"/>
          <w:szCs w:val="22"/>
        </w:rPr>
        <w:t xml:space="preserve"> v bytových domech č.p. 24, 26, 332, 353, 363, 368, 369, 370, 385, 386, 387, 388, 417, 418, 419, 420, 421, 422, 442, 450, 451, 452, 467, 472, 473, 474, 475, 494, 495, 500, 501, 518 činí:</w:t>
      </w:r>
    </w:p>
    <w:p w14:paraId="0CD264FB" w14:textId="226B6135" w:rsidR="000B70B1" w:rsidRPr="000B70B1" w:rsidRDefault="000B70B1" w:rsidP="00030C8D">
      <w:pPr>
        <w:numPr>
          <w:ilvl w:val="1"/>
          <w:numId w:val="26"/>
        </w:numPr>
        <w:spacing w:line="276" w:lineRule="auto"/>
        <w:jc w:val="both"/>
        <w:rPr>
          <w:rFonts w:asciiTheme="minorHAnsi" w:hAnsiTheme="minorHAnsi" w:cstheme="minorHAnsi"/>
          <w:sz w:val="22"/>
          <w:szCs w:val="22"/>
        </w:rPr>
      </w:pPr>
      <w:r w:rsidRPr="000B70B1">
        <w:rPr>
          <w:rFonts w:asciiTheme="minorHAnsi" w:hAnsiTheme="minorHAnsi" w:cstheme="minorHAnsi"/>
          <w:sz w:val="22"/>
          <w:szCs w:val="22"/>
        </w:rPr>
        <w:t>za jednoho psa</w:t>
      </w:r>
      <w:r w:rsidRPr="000B70B1">
        <w:rPr>
          <w:rFonts w:asciiTheme="minorHAnsi" w:hAnsiTheme="minorHAnsi" w:cstheme="minorHAnsi"/>
          <w:sz w:val="22"/>
          <w:szCs w:val="22"/>
        </w:rPr>
        <w:tab/>
        <w:t>.........................................................................</w:t>
      </w:r>
      <w:r w:rsidR="00442D0D">
        <w:rPr>
          <w:rFonts w:asciiTheme="minorHAnsi" w:hAnsiTheme="minorHAnsi" w:cstheme="minorHAnsi"/>
          <w:sz w:val="22"/>
          <w:szCs w:val="22"/>
        </w:rPr>
        <w:t>.</w:t>
      </w:r>
      <w:r w:rsidRPr="000B70B1">
        <w:rPr>
          <w:rFonts w:asciiTheme="minorHAnsi" w:hAnsiTheme="minorHAnsi" w:cstheme="minorHAnsi"/>
          <w:sz w:val="22"/>
          <w:szCs w:val="22"/>
        </w:rPr>
        <w:t xml:space="preserve">...............… </w:t>
      </w:r>
      <w:r w:rsidR="00F3194D">
        <w:rPr>
          <w:rFonts w:asciiTheme="minorHAnsi" w:hAnsiTheme="minorHAnsi" w:cstheme="minorHAnsi"/>
          <w:sz w:val="22"/>
          <w:szCs w:val="22"/>
        </w:rPr>
        <w:t xml:space="preserve">    </w:t>
      </w:r>
      <w:r w:rsidR="004916CE">
        <w:rPr>
          <w:rFonts w:asciiTheme="minorHAnsi" w:hAnsiTheme="minorHAnsi" w:cstheme="minorHAnsi"/>
          <w:sz w:val="22"/>
          <w:szCs w:val="22"/>
        </w:rPr>
        <w:t xml:space="preserve">800,- </w:t>
      </w:r>
      <w:r w:rsidRPr="000B70B1">
        <w:rPr>
          <w:rFonts w:asciiTheme="minorHAnsi" w:hAnsiTheme="minorHAnsi" w:cstheme="minorHAnsi"/>
          <w:sz w:val="22"/>
          <w:szCs w:val="22"/>
        </w:rPr>
        <w:t>Kč,</w:t>
      </w:r>
    </w:p>
    <w:p w14:paraId="7E789692" w14:textId="19AC22C0" w:rsidR="000B70B1" w:rsidRDefault="000B70B1" w:rsidP="00030C8D">
      <w:pPr>
        <w:numPr>
          <w:ilvl w:val="1"/>
          <w:numId w:val="26"/>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za druhého a každého dalšího psa téhož držitele ...........................................…</w:t>
      </w:r>
      <w:r w:rsidR="004916CE">
        <w:rPr>
          <w:rFonts w:asciiTheme="minorHAnsi" w:hAnsiTheme="minorHAnsi" w:cstheme="minorHAnsi"/>
          <w:sz w:val="22"/>
          <w:szCs w:val="22"/>
        </w:rPr>
        <w:t>..</w:t>
      </w:r>
      <w:r w:rsidRPr="000B70B1">
        <w:rPr>
          <w:rFonts w:asciiTheme="minorHAnsi" w:hAnsiTheme="minorHAnsi" w:cstheme="minorHAnsi"/>
          <w:sz w:val="22"/>
          <w:szCs w:val="22"/>
        </w:rPr>
        <w:t xml:space="preserve"> </w:t>
      </w:r>
      <w:r w:rsidR="004916CE">
        <w:rPr>
          <w:rFonts w:asciiTheme="minorHAnsi" w:hAnsiTheme="minorHAnsi" w:cstheme="minorHAnsi"/>
          <w:sz w:val="22"/>
          <w:szCs w:val="22"/>
        </w:rPr>
        <w:t xml:space="preserve">1 200,- </w:t>
      </w:r>
      <w:r w:rsidRPr="000B70B1">
        <w:rPr>
          <w:rFonts w:asciiTheme="minorHAnsi" w:hAnsiTheme="minorHAnsi" w:cstheme="minorHAnsi"/>
          <w:sz w:val="22"/>
          <w:szCs w:val="22"/>
        </w:rPr>
        <w:t>Kč</w:t>
      </w:r>
      <w:r w:rsidR="004916CE">
        <w:rPr>
          <w:rFonts w:asciiTheme="minorHAnsi" w:hAnsiTheme="minorHAnsi" w:cstheme="minorHAnsi"/>
          <w:sz w:val="22"/>
          <w:szCs w:val="22"/>
        </w:rPr>
        <w:t>.</w:t>
      </w:r>
    </w:p>
    <w:p w14:paraId="7BBDE641" w14:textId="4F1BECBE" w:rsidR="004916CE" w:rsidRPr="004916CE" w:rsidRDefault="004916CE" w:rsidP="00030C8D">
      <w:pPr>
        <w:pStyle w:val="Odstavecseseznamem"/>
        <w:numPr>
          <w:ilvl w:val="0"/>
          <w:numId w:val="26"/>
        </w:numPr>
        <w:spacing w:line="276" w:lineRule="auto"/>
        <w:contextualSpacing w:val="0"/>
        <w:jc w:val="both"/>
        <w:rPr>
          <w:rFonts w:asciiTheme="minorHAnsi" w:hAnsiTheme="minorHAnsi" w:cstheme="minorHAnsi"/>
          <w:sz w:val="22"/>
          <w:szCs w:val="22"/>
        </w:rPr>
      </w:pPr>
      <w:r w:rsidRPr="004916CE">
        <w:rPr>
          <w:rFonts w:asciiTheme="minorHAnsi" w:hAnsiTheme="minorHAnsi" w:cstheme="minorHAnsi"/>
          <w:sz w:val="22"/>
          <w:szCs w:val="22"/>
        </w:rPr>
        <w:t xml:space="preserve">Sazba poplatku za kalendářní rok v obci Studená, </w:t>
      </w:r>
      <w:r w:rsidR="0071006E">
        <w:rPr>
          <w:rFonts w:asciiTheme="minorHAnsi" w:hAnsiTheme="minorHAnsi" w:cstheme="minorHAnsi"/>
          <w:sz w:val="22"/>
          <w:szCs w:val="22"/>
        </w:rPr>
        <w:t>části obce</w:t>
      </w:r>
      <w:r w:rsidRPr="004916CE">
        <w:rPr>
          <w:rFonts w:asciiTheme="minorHAnsi" w:hAnsiTheme="minorHAnsi" w:cstheme="minorHAnsi"/>
          <w:sz w:val="22"/>
          <w:szCs w:val="22"/>
        </w:rPr>
        <w:t xml:space="preserve"> Studená, mimo výše uvedené bytové domy činí:</w:t>
      </w:r>
    </w:p>
    <w:p w14:paraId="5F7A377C" w14:textId="6B7B3E82" w:rsidR="004916CE" w:rsidRPr="000B70B1" w:rsidRDefault="004916CE" w:rsidP="00030C8D">
      <w:pPr>
        <w:numPr>
          <w:ilvl w:val="1"/>
          <w:numId w:val="26"/>
        </w:numPr>
        <w:spacing w:line="276" w:lineRule="auto"/>
        <w:jc w:val="both"/>
        <w:rPr>
          <w:rFonts w:asciiTheme="minorHAnsi" w:hAnsiTheme="minorHAnsi" w:cstheme="minorHAnsi"/>
          <w:sz w:val="22"/>
          <w:szCs w:val="22"/>
        </w:rPr>
      </w:pPr>
      <w:r w:rsidRPr="000B70B1">
        <w:rPr>
          <w:rFonts w:asciiTheme="minorHAnsi" w:hAnsiTheme="minorHAnsi" w:cstheme="minorHAnsi"/>
          <w:sz w:val="22"/>
          <w:szCs w:val="22"/>
        </w:rPr>
        <w:t>za jednoho psa</w:t>
      </w:r>
      <w:r w:rsidRPr="000B70B1">
        <w:rPr>
          <w:rFonts w:asciiTheme="minorHAnsi" w:hAnsiTheme="minorHAnsi" w:cstheme="minorHAnsi"/>
          <w:sz w:val="22"/>
          <w:szCs w:val="22"/>
        </w:rPr>
        <w:tab/>
        <w:t xml:space="preserve">............................................................................................… </w:t>
      </w:r>
      <w:r>
        <w:rPr>
          <w:rFonts w:asciiTheme="minorHAnsi" w:hAnsiTheme="minorHAnsi" w:cstheme="minorHAnsi"/>
          <w:sz w:val="22"/>
          <w:szCs w:val="22"/>
        </w:rPr>
        <w:t xml:space="preserve">400,- </w:t>
      </w:r>
      <w:r w:rsidRPr="000B70B1">
        <w:rPr>
          <w:rFonts w:asciiTheme="minorHAnsi" w:hAnsiTheme="minorHAnsi" w:cstheme="minorHAnsi"/>
          <w:sz w:val="22"/>
          <w:szCs w:val="22"/>
        </w:rPr>
        <w:t>Kč,</w:t>
      </w:r>
    </w:p>
    <w:p w14:paraId="23FA96DC" w14:textId="5C74B0C1" w:rsidR="004916CE" w:rsidRDefault="004916CE" w:rsidP="00030C8D">
      <w:pPr>
        <w:numPr>
          <w:ilvl w:val="1"/>
          <w:numId w:val="26"/>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za druhého a každého dalšího psa téhož držitele ..................................</w:t>
      </w:r>
      <w:r w:rsidR="0071006E">
        <w:rPr>
          <w:rFonts w:asciiTheme="minorHAnsi" w:hAnsiTheme="minorHAnsi" w:cstheme="minorHAnsi"/>
          <w:sz w:val="22"/>
          <w:szCs w:val="22"/>
        </w:rPr>
        <w:t>.</w:t>
      </w:r>
      <w:r w:rsidRPr="000B70B1">
        <w:rPr>
          <w:rFonts w:asciiTheme="minorHAnsi" w:hAnsiTheme="minorHAnsi" w:cstheme="minorHAnsi"/>
          <w:sz w:val="22"/>
          <w:szCs w:val="22"/>
        </w:rPr>
        <w:t>........</w:t>
      </w:r>
      <w:r>
        <w:rPr>
          <w:rFonts w:asciiTheme="minorHAnsi" w:hAnsiTheme="minorHAnsi" w:cstheme="minorHAnsi"/>
          <w:sz w:val="22"/>
          <w:szCs w:val="22"/>
        </w:rPr>
        <w:t xml:space="preserve">...….. 600,- </w:t>
      </w:r>
      <w:r w:rsidRPr="000B70B1">
        <w:rPr>
          <w:rFonts w:asciiTheme="minorHAnsi" w:hAnsiTheme="minorHAnsi" w:cstheme="minorHAnsi"/>
          <w:sz w:val="22"/>
          <w:szCs w:val="22"/>
        </w:rPr>
        <w:t>Kč</w:t>
      </w:r>
      <w:r>
        <w:rPr>
          <w:rFonts w:asciiTheme="minorHAnsi" w:hAnsiTheme="minorHAnsi" w:cstheme="minorHAnsi"/>
          <w:sz w:val="22"/>
          <w:szCs w:val="22"/>
        </w:rPr>
        <w:t>.</w:t>
      </w:r>
    </w:p>
    <w:p w14:paraId="5D73882D" w14:textId="0E512FF7" w:rsidR="004916CE" w:rsidRDefault="004916CE" w:rsidP="00030C8D">
      <w:pPr>
        <w:pStyle w:val="Odstavecseseznamem"/>
        <w:numPr>
          <w:ilvl w:val="0"/>
          <w:numId w:val="26"/>
        </w:numPr>
        <w:spacing w:line="276" w:lineRule="auto"/>
        <w:contextualSpacing w:val="0"/>
        <w:jc w:val="both"/>
        <w:rPr>
          <w:rFonts w:asciiTheme="minorHAnsi" w:hAnsiTheme="minorHAnsi" w:cstheme="minorHAnsi"/>
          <w:sz w:val="22"/>
          <w:szCs w:val="22"/>
        </w:rPr>
      </w:pPr>
      <w:r w:rsidRPr="004916CE">
        <w:rPr>
          <w:rFonts w:asciiTheme="minorHAnsi" w:hAnsiTheme="minorHAnsi" w:cstheme="minorHAnsi"/>
          <w:sz w:val="22"/>
          <w:szCs w:val="22"/>
        </w:rPr>
        <w:t>Sazba poplatku za kalendářní rok v</w:t>
      </w:r>
      <w:r>
        <w:rPr>
          <w:rFonts w:asciiTheme="minorHAnsi" w:hAnsiTheme="minorHAnsi" w:cstheme="minorHAnsi"/>
          <w:sz w:val="22"/>
          <w:szCs w:val="22"/>
        </w:rPr>
        <w:t> obci Studená, č</w:t>
      </w:r>
      <w:r w:rsidRPr="004916CE">
        <w:rPr>
          <w:rFonts w:asciiTheme="minorHAnsi" w:hAnsiTheme="minorHAnsi" w:cstheme="minorHAnsi"/>
          <w:sz w:val="22"/>
          <w:szCs w:val="22"/>
        </w:rPr>
        <w:t>ást</w:t>
      </w:r>
      <w:r w:rsidR="0071006E">
        <w:rPr>
          <w:rFonts w:asciiTheme="minorHAnsi" w:hAnsiTheme="minorHAnsi" w:cstheme="minorHAnsi"/>
          <w:sz w:val="22"/>
          <w:szCs w:val="22"/>
        </w:rPr>
        <w:t>ech</w:t>
      </w:r>
      <w:r>
        <w:rPr>
          <w:rFonts w:asciiTheme="minorHAnsi" w:hAnsiTheme="minorHAnsi" w:cstheme="minorHAnsi"/>
          <w:sz w:val="22"/>
          <w:szCs w:val="22"/>
        </w:rPr>
        <w:t xml:space="preserve"> obce </w:t>
      </w:r>
      <w:r w:rsidRPr="004916CE">
        <w:rPr>
          <w:rFonts w:asciiTheme="minorHAnsi" w:hAnsiTheme="minorHAnsi" w:cstheme="minorHAnsi"/>
          <w:sz w:val="22"/>
          <w:szCs w:val="22"/>
        </w:rPr>
        <w:t>Domašín, Horní Pole, Horní Bolíkov, Maršov, Olšany, Světlá, Skrýchov, Sumrakov, Velký Jeníkov</w:t>
      </w:r>
      <w:r w:rsidR="0071006E">
        <w:rPr>
          <w:rFonts w:asciiTheme="minorHAnsi" w:hAnsiTheme="minorHAnsi" w:cstheme="minorHAnsi"/>
          <w:sz w:val="22"/>
          <w:szCs w:val="22"/>
        </w:rPr>
        <w:t>,</w:t>
      </w:r>
      <w:r w:rsidRPr="004916CE">
        <w:rPr>
          <w:rFonts w:asciiTheme="minorHAnsi" w:hAnsiTheme="minorHAnsi" w:cstheme="minorHAnsi"/>
          <w:sz w:val="22"/>
          <w:szCs w:val="22"/>
        </w:rPr>
        <w:t xml:space="preserve"> činí:</w:t>
      </w:r>
    </w:p>
    <w:p w14:paraId="40AA7FBB" w14:textId="082D3010" w:rsidR="0071006E" w:rsidRDefault="0071006E" w:rsidP="00030C8D">
      <w:pPr>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 jednoho psa</w:t>
      </w:r>
      <w:r>
        <w:rPr>
          <w:rFonts w:asciiTheme="minorHAnsi" w:hAnsiTheme="minorHAnsi" w:cstheme="minorHAnsi"/>
          <w:sz w:val="22"/>
          <w:szCs w:val="22"/>
        </w:rPr>
        <w:tab/>
        <w:t>............................................................................................… 150,- Kč,</w:t>
      </w:r>
    </w:p>
    <w:p w14:paraId="5BA9C3C3" w14:textId="442A7718" w:rsidR="0071006E" w:rsidRDefault="0071006E" w:rsidP="00030C8D">
      <w:pPr>
        <w:pStyle w:val="Odstavecseseznamem"/>
        <w:numPr>
          <w:ilvl w:val="1"/>
          <w:numId w:val="26"/>
        </w:numPr>
        <w:spacing w:after="12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za druhého a každého dalšího psa téhož držitele ...........................................…….. 200,- Kč.</w:t>
      </w:r>
    </w:p>
    <w:p w14:paraId="2C27BAAC" w14:textId="4BADEE21" w:rsidR="0071006E" w:rsidRDefault="00A20EF9" w:rsidP="00030C8D">
      <w:pPr>
        <w:pStyle w:val="Odstavecseseznamem"/>
        <w:numPr>
          <w:ilvl w:val="0"/>
          <w:numId w:val="26"/>
        </w:numPr>
        <w:spacing w:line="276" w:lineRule="auto"/>
        <w:contextualSpacing w:val="0"/>
        <w:jc w:val="both"/>
        <w:rPr>
          <w:rFonts w:asciiTheme="minorHAnsi" w:hAnsiTheme="minorHAnsi" w:cstheme="minorHAnsi"/>
          <w:sz w:val="22"/>
          <w:szCs w:val="22"/>
        </w:rPr>
      </w:pPr>
      <w:r w:rsidRPr="00A20EF9">
        <w:rPr>
          <w:rFonts w:asciiTheme="minorHAnsi" w:hAnsiTheme="minorHAnsi" w:cstheme="minorHAnsi"/>
          <w:sz w:val="22"/>
          <w:szCs w:val="22"/>
        </w:rPr>
        <w:t>Sazba poplatku ze psa, jehož držitelem je osoba</w:t>
      </w:r>
      <w:r>
        <w:rPr>
          <w:rFonts w:asciiTheme="minorHAnsi" w:hAnsiTheme="minorHAnsi" w:cstheme="minorHAnsi"/>
          <w:sz w:val="22"/>
          <w:szCs w:val="22"/>
        </w:rPr>
        <w:t>, které je v daném roce</w:t>
      </w:r>
      <w:r w:rsidRPr="00A20EF9">
        <w:rPr>
          <w:rFonts w:asciiTheme="minorHAnsi" w:hAnsiTheme="minorHAnsi" w:cstheme="minorHAnsi"/>
          <w:sz w:val="22"/>
          <w:szCs w:val="22"/>
        </w:rPr>
        <w:t xml:space="preserve"> 65</w:t>
      </w:r>
      <w:r>
        <w:rPr>
          <w:rFonts w:asciiTheme="minorHAnsi" w:hAnsiTheme="minorHAnsi" w:cstheme="minorHAnsi"/>
          <w:sz w:val="22"/>
          <w:szCs w:val="22"/>
        </w:rPr>
        <w:t xml:space="preserve"> a více</w:t>
      </w:r>
      <w:r w:rsidRPr="00A20EF9">
        <w:rPr>
          <w:rFonts w:asciiTheme="minorHAnsi" w:hAnsiTheme="minorHAnsi" w:cstheme="minorHAnsi"/>
          <w:sz w:val="22"/>
          <w:szCs w:val="22"/>
        </w:rPr>
        <w:t xml:space="preserve"> let</w:t>
      </w:r>
      <w:r w:rsidR="0071006E" w:rsidRPr="0071006E">
        <w:rPr>
          <w:rFonts w:asciiTheme="minorHAnsi" w:hAnsiTheme="minorHAnsi" w:cstheme="minorHAnsi"/>
          <w:sz w:val="22"/>
          <w:szCs w:val="22"/>
        </w:rPr>
        <w:t>, činí</w:t>
      </w:r>
      <w:r w:rsidR="0071006E">
        <w:rPr>
          <w:rFonts w:asciiTheme="minorHAnsi" w:hAnsiTheme="minorHAnsi" w:cstheme="minorHAnsi"/>
          <w:sz w:val="22"/>
          <w:szCs w:val="22"/>
        </w:rPr>
        <w:t>:</w:t>
      </w:r>
    </w:p>
    <w:p w14:paraId="00DEC69C" w14:textId="40510BE6" w:rsidR="0071006E" w:rsidRDefault="0071006E" w:rsidP="00030C8D">
      <w:pPr>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 jednoho psa</w:t>
      </w:r>
      <w:r>
        <w:rPr>
          <w:rFonts w:asciiTheme="minorHAnsi" w:hAnsiTheme="minorHAnsi" w:cstheme="minorHAnsi"/>
          <w:sz w:val="22"/>
          <w:szCs w:val="22"/>
        </w:rPr>
        <w:tab/>
        <w:t>............................................................................................… 100,- Kč,</w:t>
      </w:r>
    </w:p>
    <w:p w14:paraId="39839247" w14:textId="4D91BF4D" w:rsidR="0071006E" w:rsidRPr="0071006E" w:rsidRDefault="0071006E" w:rsidP="00030C8D">
      <w:pPr>
        <w:pStyle w:val="Odstavecseseznamem"/>
        <w:numPr>
          <w:ilvl w:val="1"/>
          <w:numId w:val="26"/>
        </w:numPr>
        <w:spacing w:after="12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za druhého a každého dalšího psa téhož držitele ...........................................…….. 200,- Kč.</w:t>
      </w:r>
    </w:p>
    <w:p w14:paraId="2B2445F4" w14:textId="6FDAEF49" w:rsidR="000B70B1" w:rsidRPr="002C5B1C" w:rsidRDefault="000B70B1" w:rsidP="002C5B1C">
      <w:pPr>
        <w:pStyle w:val="Nadpis1"/>
        <w:spacing w:after="120" w:line="276" w:lineRule="auto"/>
        <w:jc w:val="center"/>
        <w:rPr>
          <w:rFonts w:asciiTheme="minorHAnsi" w:hAnsiTheme="minorHAnsi" w:cstheme="minorHAnsi"/>
          <w:b/>
          <w:bCs/>
          <w:color w:val="auto"/>
          <w:sz w:val="28"/>
          <w:szCs w:val="28"/>
        </w:rPr>
      </w:pPr>
      <w:r w:rsidRPr="002C5B1C">
        <w:rPr>
          <w:rFonts w:asciiTheme="minorHAnsi" w:hAnsiTheme="minorHAnsi" w:cstheme="minorHAnsi"/>
          <w:b/>
          <w:bCs/>
          <w:color w:val="auto"/>
          <w:sz w:val="28"/>
          <w:szCs w:val="28"/>
        </w:rPr>
        <w:t>Čl. 5</w:t>
      </w:r>
      <w:r w:rsidR="009501F4" w:rsidRPr="002C5B1C">
        <w:rPr>
          <w:rFonts w:asciiTheme="minorHAnsi" w:hAnsiTheme="minorHAnsi" w:cstheme="minorHAnsi"/>
          <w:b/>
          <w:bCs/>
          <w:color w:val="auto"/>
          <w:sz w:val="28"/>
          <w:szCs w:val="28"/>
        </w:rPr>
        <w:t xml:space="preserve">. </w:t>
      </w:r>
      <w:r w:rsidRPr="002C5B1C">
        <w:rPr>
          <w:rFonts w:asciiTheme="minorHAnsi" w:hAnsiTheme="minorHAnsi" w:cstheme="minorHAnsi"/>
          <w:b/>
          <w:bCs/>
          <w:color w:val="auto"/>
          <w:sz w:val="28"/>
          <w:szCs w:val="28"/>
        </w:rPr>
        <w:t>Splatnost poplatku</w:t>
      </w:r>
    </w:p>
    <w:p w14:paraId="70824EA6" w14:textId="723770D2" w:rsidR="000B70B1" w:rsidRPr="008307A6" w:rsidRDefault="000B70B1" w:rsidP="00030C8D">
      <w:pPr>
        <w:pStyle w:val="Odstavecseseznamem"/>
        <w:numPr>
          <w:ilvl w:val="0"/>
          <w:numId w:val="27"/>
        </w:numPr>
        <w:spacing w:after="120" w:line="276" w:lineRule="auto"/>
        <w:contextualSpacing w:val="0"/>
        <w:jc w:val="both"/>
        <w:rPr>
          <w:rFonts w:asciiTheme="minorHAnsi" w:hAnsiTheme="minorHAnsi" w:cstheme="minorHAnsi"/>
          <w:sz w:val="22"/>
          <w:szCs w:val="22"/>
        </w:rPr>
      </w:pPr>
      <w:r w:rsidRPr="008307A6">
        <w:rPr>
          <w:rFonts w:asciiTheme="minorHAnsi" w:hAnsiTheme="minorHAnsi" w:cstheme="minorHAnsi"/>
          <w:sz w:val="22"/>
          <w:szCs w:val="22"/>
        </w:rPr>
        <w:t xml:space="preserve">Poplatek je splatný nejpozději do </w:t>
      </w:r>
      <w:r w:rsidR="009501F4" w:rsidRPr="008307A6">
        <w:rPr>
          <w:rFonts w:asciiTheme="minorHAnsi" w:hAnsiTheme="minorHAnsi" w:cstheme="minorHAnsi"/>
          <w:sz w:val="22"/>
          <w:szCs w:val="22"/>
        </w:rPr>
        <w:t>31.3.</w:t>
      </w:r>
      <w:r w:rsidRPr="008307A6">
        <w:rPr>
          <w:rFonts w:asciiTheme="minorHAnsi" w:hAnsiTheme="minorHAnsi" w:cstheme="minorHAnsi"/>
          <w:sz w:val="22"/>
          <w:szCs w:val="22"/>
        </w:rPr>
        <w:t xml:space="preserve"> příslušného kalendářního roku.</w:t>
      </w:r>
    </w:p>
    <w:p w14:paraId="521035E8" w14:textId="1A69FA61" w:rsidR="000B70B1" w:rsidRPr="000B70B1" w:rsidRDefault="000B70B1" w:rsidP="00030C8D">
      <w:pPr>
        <w:numPr>
          <w:ilvl w:val="0"/>
          <w:numId w:val="27"/>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Vznikne-li poplatková povinnost po datu splatnosti uvedeném v odstavci 1, je poplatek splatný nejpozději do 15. dne měsíce, který následuje po měsíci, ve kterém poplatková povinnost vznikla.</w:t>
      </w:r>
    </w:p>
    <w:p w14:paraId="1033836C" w14:textId="514C83D0" w:rsidR="000B70B1" w:rsidRPr="002C5B1C" w:rsidRDefault="000B70B1" w:rsidP="002C5B1C">
      <w:pPr>
        <w:pStyle w:val="Nadpis1"/>
        <w:spacing w:after="120" w:line="276" w:lineRule="auto"/>
        <w:jc w:val="center"/>
        <w:rPr>
          <w:rFonts w:asciiTheme="minorHAnsi" w:hAnsiTheme="minorHAnsi" w:cstheme="minorHAnsi"/>
          <w:b/>
          <w:bCs/>
          <w:color w:val="auto"/>
          <w:sz w:val="28"/>
          <w:szCs w:val="28"/>
        </w:rPr>
      </w:pPr>
      <w:r w:rsidRPr="002C5B1C">
        <w:rPr>
          <w:rFonts w:asciiTheme="minorHAnsi" w:hAnsiTheme="minorHAnsi" w:cstheme="minorHAnsi"/>
          <w:b/>
          <w:bCs/>
          <w:color w:val="auto"/>
          <w:sz w:val="28"/>
          <w:szCs w:val="28"/>
        </w:rPr>
        <w:t>Čl. 6</w:t>
      </w:r>
      <w:r w:rsidR="008307A6" w:rsidRPr="002C5B1C">
        <w:rPr>
          <w:rFonts w:asciiTheme="minorHAnsi" w:hAnsiTheme="minorHAnsi" w:cstheme="minorHAnsi"/>
          <w:b/>
          <w:bCs/>
          <w:color w:val="auto"/>
          <w:sz w:val="28"/>
          <w:szCs w:val="28"/>
        </w:rPr>
        <w:t xml:space="preserve">. </w:t>
      </w:r>
      <w:r w:rsidRPr="002C5B1C">
        <w:rPr>
          <w:rFonts w:asciiTheme="minorHAnsi" w:hAnsiTheme="minorHAnsi" w:cstheme="minorHAnsi"/>
          <w:b/>
          <w:bCs/>
          <w:color w:val="auto"/>
          <w:sz w:val="28"/>
          <w:szCs w:val="28"/>
        </w:rPr>
        <w:t>Osvobození a úlevy</w:t>
      </w:r>
    </w:p>
    <w:p w14:paraId="23458660" w14:textId="77777777" w:rsidR="000B70B1" w:rsidRPr="000B70B1" w:rsidRDefault="000B70B1" w:rsidP="00030C8D">
      <w:pPr>
        <w:numPr>
          <w:ilvl w:val="0"/>
          <w:numId w:val="14"/>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0B70B1">
        <w:rPr>
          <w:rFonts w:asciiTheme="minorHAnsi" w:hAnsiTheme="minorHAnsi" w:cstheme="minorHAnsi"/>
          <w:sz w:val="22"/>
          <w:szCs w:val="22"/>
          <w:vertAlign w:val="superscript"/>
        </w:rPr>
        <w:footnoteReference w:id="7"/>
      </w:r>
      <w:r w:rsidRPr="000B70B1">
        <w:rPr>
          <w:rFonts w:asciiTheme="minorHAnsi" w:hAnsiTheme="minorHAnsi" w:cstheme="minorHAnsi"/>
          <w:sz w:val="22"/>
          <w:szCs w:val="22"/>
        </w:rPr>
        <w:t xml:space="preserve">. </w:t>
      </w:r>
    </w:p>
    <w:p w14:paraId="0F14B1C0" w14:textId="77777777" w:rsidR="008307A6" w:rsidRDefault="000B70B1" w:rsidP="00030C8D">
      <w:pPr>
        <w:numPr>
          <w:ilvl w:val="0"/>
          <w:numId w:val="14"/>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 xml:space="preserve">Údaj rozhodný pro osvobození nebo úlevu dle odst. </w:t>
      </w:r>
      <w:r w:rsidR="008307A6">
        <w:rPr>
          <w:rFonts w:asciiTheme="minorHAnsi" w:hAnsiTheme="minorHAnsi" w:cstheme="minorHAnsi"/>
          <w:sz w:val="22"/>
          <w:szCs w:val="22"/>
        </w:rPr>
        <w:t>1</w:t>
      </w:r>
      <w:r w:rsidRPr="000B70B1">
        <w:rPr>
          <w:rFonts w:asciiTheme="minorHAnsi" w:hAnsiTheme="minorHAnsi" w:cstheme="minorHAnsi"/>
          <w:sz w:val="22"/>
          <w:szCs w:val="22"/>
        </w:rPr>
        <w:t xml:space="preserve"> tohoto článku je poplatník povinen ohlásit ve lhůtě do </w:t>
      </w:r>
      <w:r w:rsidR="008307A6">
        <w:rPr>
          <w:rFonts w:asciiTheme="minorHAnsi" w:hAnsiTheme="minorHAnsi" w:cstheme="minorHAnsi"/>
          <w:sz w:val="22"/>
          <w:szCs w:val="22"/>
        </w:rPr>
        <w:t>30</w:t>
      </w:r>
      <w:r w:rsidRPr="000B70B1">
        <w:rPr>
          <w:rFonts w:asciiTheme="minorHAnsi" w:hAnsiTheme="minorHAnsi" w:cstheme="minorHAnsi"/>
          <w:sz w:val="22"/>
          <w:szCs w:val="22"/>
        </w:rPr>
        <w:t xml:space="preserve"> dnů od skutečnosti zakládající nárok na osvobození nebo úlevu.</w:t>
      </w:r>
    </w:p>
    <w:p w14:paraId="258AF231" w14:textId="527C8C06" w:rsidR="000B70B1" w:rsidRPr="000B70B1" w:rsidRDefault="000B70B1" w:rsidP="00030C8D">
      <w:pPr>
        <w:numPr>
          <w:ilvl w:val="0"/>
          <w:numId w:val="14"/>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V případě, že poplatník nesplní povinnost ohlásit údaj rozhodný pro osvobození nebo úlevu ve lhůtách stanovených touto vyhláškou nebo zákonem, nárok na osvobození nebo úlevu zaniká.</w:t>
      </w:r>
      <w:r w:rsidRPr="000B70B1">
        <w:rPr>
          <w:rFonts w:asciiTheme="minorHAnsi" w:hAnsiTheme="minorHAnsi" w:cstheme="minorHAnsi"/>
          <w:sz w:val="22"/>
          <w:szCs w:val="22"/>
          <w:vertAlign w:val="superscript"/>
        </w:rPr>
        <w:footnoteReference w:id="8"/>
      </w:r>
    </w:p>
    <w:p w14:paraId="03659E6F" w14:textId="7CC6C0AF" w:rsidR="000B70B1" w:rsidRPr="002C5B1C" w:rsidRDefault="000B70B1" w:rsidP="002C5B1C">
      <w:pPr>
        <w:pStyle w:val="Nadpis1"/>
        <w:spacing w:after="120" w:line="276" w:lineRule="auto"/>
        <w:jc w:val="center"/>
        <w:rPr>
          <w:rFonts w:asciiTheme="minorHAnsi" w:hAnsiTheme="minorHAnsi" w:cstheme="minorHAnsi"/>
          <w:b/>
          <w:bCs/>
          <w:color w:val="auto"/>
          <w:sz w:val="28"/>
          <w:szCs w:val="28"/>
        </w:rPr>
      </w:pPr>
      <w:r w:rsidRPr="002C5B1C">
        <w:rPr>
          <w:rFonts w:asciiTheme="minorHAnsi" w:hAnsiTheme="minorHAnsi" w:cstheme="minorHAnsi"/>
          <w:b/>
          <w:bCs/>
          <w:color w:val="auto"/>
          <w:sz w:val="28"/>
          <w:szCs w:val="28"/>
        </w:rPr>
        <w:lastRenderedPageBreak/>
        <w:t>Čl. 7</w:t>
      </w:r>
      <w:r w:rsidR="008307A6" w:rsidRPr="002C5B1C">
        <w:rPr>
          <w:rFonts w:asciiTheme="minorHAnsi" w:hAnsiTheme="minorHAnsi" w:cstheme="minorHAnsi"/>
          <w:b/>
          <w:bCs/>
          <w:color w:val="auto"/>
          <w:sz w:val="28"/>
          <w:szCs w:val="28"/>
        </w:rPr>
        <w:t xml:space="preserve">. </w:t>
      </w:r>
      <w:r w:rsidRPr="002C5B1C">
        <w:rPr>
          <w:rFonts w:asciiTheme="minorHAnsi" w:hAnsiTheme="minorHAnsi" w:cstheme="minorHAnsi"/>
          <w:b/>
          <w:bCs/>
          <w:color w:val="auto"/>
          <w:sz w:val="28"/>
          <w:szCs w:val="28"/>
        </w:rPr>
        <w:t>Navýšení poplatku</w:t>
      </w:r>
    </w:p>
    <w:p w14:paraId="6C7BB9B3" w14:textId="77777777" w:rsidR="000B70B1" w:rsidRPr="000B70B1" w:rsidRDefault="000B70B1" w:rsidP="00030C8D">
      <w:pPr>
        <w:numPr>
          <w:ilvl w:val="0"/>
          <w:numId w:val="7"/>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Nebudou-li poplatky zaplaceny poplatníkem včas nebo ve správné výši, vyměří mu správce poplatku poplatek platebním výměrem nebo hromadným předpisným seznamem.</w:t>
      </w:r>
      <w:r w:rsidRPr="000B70B1">
        <w:rPr>
          <w:rFonts w:asciiTheme="minorHAnsi" w:hAnsiTheme="minorHAnsi" w:cstheme="minorHAnsi"/>
          <w:sz w:val="22"/>
          <w:szCs w:val="22"/>
          <w:vertAlign w:val="superscript"/>
        </w:rPr>
        <w:footnoteReference w:id="9"/>
      </w:r>
    </w:p>
    <w:p w14:paraId="618FFCC4" w14:textId="77777777" w:rsidR="000B70B1" w:rsidRPr="000B70B1" w:rsidRDefault="000B70B1" w:rsidP="00030C8D">
      <w:pPr>
        <w:numPr>
          <w:ilvl w:val="0"/>
          <w:numId w:val="7"/>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Včas nezaplacené poplatky nebo část těchto poplatků může správce poplatku zvýšit až na trojnásobek; toto zvýšení je příslušenstvím poplatku sledujícím jeho osud.</w:t>
      </w:r>
      <w:r w:rsidRPr="000B70B1">
        <w:rPr>
          <w:rFonts w:asciiTheme="minorHAnsi" w:hAnsiTheme="minorHAnsi" w:cstheme="minorHAnsi"/>
          <w:sz w:val="22"/>
          <w:szCs w:val="22"/>
          <w:vertAlign w:val="superscript"/>
        </w:rPr>
        <w:footnoteReference w:id="10"/>
      </w:r>
    </w:p>
    <w:p w14:paraId="28F408AB" w14:textId="5BB50186" w:rsidR="000B70B1" w:rsidRPr="002C5B1C" w:rsidRDefault="000B70B1" w:rsidP="002C5B1C">
      <w:pPr>
        <w:pStyle w:val="Nadpis1"/>
        <w:spacing w:after="120" w:line="276" w:lineRule="auto"/>
        <w:jc w:val="center"/>
        <w:rPr>
          <w:rFonts w:asciiTheme="minorHAnsi" w:hAnsiTheme="minorHAnsi" w:cstheme="minorHAnsi"/>
          <w:b/>
          <w:bCs/>
          <w:color w:val="auto"/>
          <w:sz w:val="28"/>
          <w:szCs w:val="28"/>
        </w:rPr>
      </w:pPr>
      <w:r w:rsidRPr="002C5B1C">
        <w:rPr>
          <w:rFonts w:asciiTheme="minorHAnsi" w:hAnsiTheme="minorHAnsi" w:cstheme="minorHAnsi"/>
          <w:b/>
          <w:bCs/>
          <w:color w:val="auto"/>
          <w:sz w:val="28"/>
          <w:szCs w:val="28"/>
        </w:rPr>
        <w:t>Čl. 8</w:t>
      </w:r>
      <w:r w:rsidR="008307A6" w:rsidRPr="002C5B1C">
        <w:rPr>
          <w:rFonts w:asciiTheme="minorHAnsi" w:hAnsiTheme="minorHAnsi" w:cstheme="minorHAnsi"/>
          <w:b/>
          <w:bCs/>
          <w:color w:val="auto"/>
          <w:sz w:val="28"/>
          <w:szCs w:val="28"/>
        </w:rPr>
        <w:t xml:space="preserve">. </w:t>
      </w:r>
      <w:r w:rsidRPr="002C5B1C">
        <w:rPr>
          <w:rFonts w:asciiTheme="minorHAnsi" w:hAnsiTheme="minorHAnsi" w:cstheme="minorHAnsi"/>
          <w:b/>
          <w:bCs/>
          <w:color w:val="auto"/>
          <w:sz w:val="28"/>
          <w:szCs w:val="28"/>
        </w:rPr>
        <w:t>Odpovědnost za zaplacení poplatku</w:t>
      </w:r>
      <w:r w:rsidRPr="002C5B1C">
        <w:rPr>
          <w:rFonts w:asciiTheme="minorHAnsi" w:hAnsiTheme="minorHAnsi" w:cstheme="minorHAnsi"/>
          <w:b/>
          <w:bCs/>
          <w:color w:val="auto"/>
          <w:sz w:val="28"/>
          <w:szCs w:val="28"/>
          <w:vertAlign w:val="superscript"/>
        </w:rPr>
        <w:footnoteReference w:id="11"/>
      </w:r>
    </w:p>
    <w:p w14:paraId="34FD61A9" w14:textId="77777777" w:rsidR="000B70B1" w:rsidRPr="000B70B1" w:rsidRDefault="000B70B1" w:rsidP="00030C8D">
      <w:pPr>
        <w:numPr>
          <w:ilvl w:val="0"/>
          <w:numId w:val="11"/>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 xml:space="preserve">Vznikne-li nedoplatek na poplatku poplatníkovi, který je ke dni splatnosti nezletilý </w:t>
      </w:r>
      <w:r w:rsidRPr="000B70B1">
        <w:rPr>
          <w:rFonts w:asciiTheme="minorHAnsi" w:hAnsiTheme="minorHAnsi" w:cstheme="minorHAnsi"/>
          <w:sz w:val="22"/>
          <w:szCs w:val="22"/>
        </w:rPr>
        <w:br/>
        <w:t xml:space="preserve">a nenabyl plné svéprávnosti nebo který je ke dni splatnosti omezen ve svéprávnosti </w:t>
      </w:r>
      <w:r w:rsidRPr="000B70B1">
        <w:rPr>
          <w:rFonts w:asciiTheme="minorHAnsi" w:hAnsiTheme="minorHAnsi" w:cstheme="minorHAnsi"/>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77986C8E" w14:textId="77777777" w:rsidR="000B70B1" w:rsidRPr="000B70B1" w:rsidRDefault="000B70B1" w:rsidP="00030C8D">
      <w:pPr>
        <w:numPr>
          <w:ilvl w:val="0"/>
          <w:numId w:val="11"/>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V případě podle odstavce 1 vyměří správce poplatku poplatek zákonnému zástupci nebo opatrovníkovi poplatníka.</w:t>
      </w:r>
    </w:p>
    <w:p w14:paraId="2D896D76" w14:textId="77777777" w:rsidR="000B70B1" w:rsidRPr="000B70B1" w:rsidRDefault="000B70B1" w:rsidP="00030C8D">
      <w:pPr>
        <w:numPr>
          <w:ilvl w:val="0"/>
          <w:numId w:val="11"/>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 xml:space="preserve">Je-li zákonných zástupců nebo opatrovníků více, jsou povinni plnit poplatkovou povinnost společně a nerozdílně. </w:t>
      </w:r>
    </w:p>
    <w:p w14:paraId="04DAC4EF" w14:textId="380BFFAD" w:rsidR="000B70B1" w:rsidRPr="002C5B1C" w:rsidRDefault="000B70B1" w:rsidP="002C5B1C">
      <w:pPr>
        <w:pStyle w:val="Nadpis1"/>
        <w:spacing w:after="120" w:line="276" w:lineRule="auto"/>
        <w:jc w:val="center"/>
        <w:rPr>
          <w:rFonts w:asciiTheme="minorHAnsi" w:hAnsiTheme="minorHAnsi" w:cstheme="minorHAnsi"/>
          <w:b/>
          <w:bCs/>
          <w:color w:val="auto"/>
          <w:sz w:val="28"/>
          <w:szCs w:val="28"/>
        </w:rPr>
      </w:pPr>
      <w:r w:rsidRPr="002C5B1C">
        <w:rPr>
          <w:rFonts w:asciiTheme="minorHAnsi" w:hAnsiTheme="minorHAnsi" w:cstheme="minorHAnsi"/>
          <w:b/>
          <w:bCs/>
          <w:color w:val="auto"/>
          <w:sz w:val="28"/>
          <w:szCs w:val="28"/>
        </w:rPr>
        <w:t>Čl. 9</w:t>
      </w:r>
      <w:r w:rsidR="008307A6" w:rsidRPr="002C5B1C">
        <w:rPr>
          <w:rFonts w:asciiTheme="minorHAnsi" w:hAnsiTheme="minorHAnsi" w:cstheme="minorHAnsi"/>
          <w:b/>
          <w:bCs/>
          <w:color w:val="auto"/>
          <w:sz w:val="28"/>
          <w:szCs w:val="28"/>
        </w:rPr>
        <w:t xml:space="preserve">. </w:t>
      </w:r>
      <w:r w:rsidRPr="002C5B1C">
        <w:rPr>
          <w:rFonts w:asciiTheme="minorHAnsi" w:hAnsiTheme="minorHAnsi" w:cstheme="minorHAnsi"/>
          <w:b/>
          <w:bCs/>
          <w:color w:val="auto"/>
          <w:sz w:val="28"/>
          <w:szCs w:val="28"/>
        </w:rPr>
        <w:t>Přechodné ustanovení</w:t>
      </w:r>
    </w:p>
    <w:p w14:paraId="790C3737" w14:textId="1A75E62D" w:rsidR="00EF5B71" w:rsidRPr="005F58BA" w:rsidRDefault="000B70B1" w:rsidP="00030C8D">
      <w:pPr>
        <w:numPr>
          <w:ilvl w:val="0"/>
          <w:numId w:val="28"/>
        </w:numPr>
        <w:spacing w:after="120" w:line="276" w:lineRule="auto"/>
        <w:jc w:val="both"/>
        <w:rPr>
          <w:rFonts w:asciiTheme="minorHAnsi" w:hAnsiTheme="minorHAnsi" w:cstheme="minorHAnsi"/>
          <w:sz w:val="22"/>
          <w:szCs w:val="22"/>
        </w:rPr>
      </w:pPr>
      <w:r w:rsidRPr="000B70B1">
        <w:rPr>
          <w:rFonts w:asciiTheme="minorHAnsi" w:hAnsiTheme="minorHAnsi" w:cstheme="minorHAnsi"/>
          <w:sz w:val="22"/>
          <w:szCs w:val="22"/>
        </w:rPr>
        <w:t>Poplatkové povinnosti za předchozí kalendářní roky se řídí dosavadními právními předpisy.</w:t>
      </w:r>
    </w:p>
    <w:p w14:paraId="64AF3E47" w14:textId="03F6C797" w:rsidR="00EF5B71" w:rsidRPr="00030C8D" w:rsidRDefault="00EF5B71" w:rsidP="00030C8D">
      <w:pPr>
        <w:pStyle w:val="Nadpis1"/>
        <w:spacing w:after="120" w:line="276" w:lineRule="auto"/>
        <w:jc w:val="center"/>
        <w:rPr>
          <w:rFonts w:asciiTheme="minorHAnsi" w:hAnsiTheme="minorHAnsi" w:cstheme="minorHAnsi"/>
          <w:b/>
          <w:bCs/>
          <w:color w:val="auto"/>
          <w:sz w:val="28"/>
          <w:szCs w:val="28"/>
        </w:rPr>
      </w:pPr>
      <w:r w:rsidRPr="00030C8D">
        <w:rPr>
          <w:rFonts w:asciiTheme="minorHAnsi" w:hAnsiTheme="minorHAnsi" w:cstheme="minorHAnsi"/>
          <w:b/>
          <w:bCs/>
          <w:color w:val="auto"/>
          <w:sz w:val="28"/>
          <w:szCs w:val="28"/>
        </w:rPr>
        <w:t>Čl. 1</w:t>
      </w:r>
      <w:r w:rsidR="002C5B1C">
        <w:rPr>
          <w:rFonts w:asciiTheme="minorHAnsi" w:hAnsiTheme="minorHAnsi" w:cstheme="minorHAnsi"/>
          <w:b/>
          <w:bCs/>
          <w:color w:val="auto"/>
          <w:sz w:val="28"/>
          <w:szCs w:val="28"/>
        </w:rPr>
        <w:t>0</w:t>
      </w:r>
      <w:r w:rsidR="006A265C" w:rsidRPr="00030C8D">
        <w:rPr>
          <w:rFonts w:asciiTheme="minorHAnsi" w:hAnsiTheme="minorHAnsi" w:cstheme="minorHAnsi"/>
          <w:b/>
          <w:bCs/>
          <w:color w:val="auto"/>
          <w:sz w:val="28"/>
          <w:szCs w:val="28"/>
        </w:rPr>
        <w:t xml:space="preserve">. </w:t>
      </w:r>
      <w:r w:rsidRPr="00030C8D">
        <w:rPr>
          <w:rFonts w:asciiTheme="minorHAnsi" w:hAnsiTheme="minorHAnsi" w:cstheme="minorHAnsi"/>
          <w:b/>
          <w:bCs/>
          <w:color w:val="auto"/>
          <w:sz w:val="28"/>
          <w:szCs w:val="28"/>
        </w:rPr>
        <w:t>Zrušovací ustanovení</w:t>
      </w:r>
    </w:p>
    <w:p w14:paraId="31F50907" w14:textId="31952B13" w:rsidR="00EF5B71" w:rsidRPr="004D3151" w:rsidRDefault="00EF5B71" w:rsidP="00030C8D">
      <w:pPr>
        <w:spacing w:before="120" w:after="120" w:line="276" w:lineRule="auto"/>
        <w:ind w:left="567"/>
        <w:jc w:val="both"/>
        <w:rPr>
          <w:rFonts w:asciiTheme="minorHAnsi" w:hAnsiTheme="minorHAnsi" w:cstheme="minorHAnsi"/>
          <w:sz w:val="22"/>
          <w:szCs w:val="22"/>
        </w:rPr>
      </w:pPr>
      <w:r w:rsidRPr="004D3151">
        <w:rPr>
          <w:rFonts w:asciiTheme="minorHAnsi" w:hAnsiTheme="minorHAnsi" w:cstheme="minorHAnsi"/>
          <w:sz w:val="22"/>
          <w:szCs w:val="22"/>
        </w:rPr>
        <w:t xml:space="preserve">Zrušuje se obecně závazná vyhláška č. </w:t>
      </w:r>
      <w:r w:rsidR="008307A6">
        <w:rPr>
          <w:rFonts w:asciiTheme="minorHAnsi" w:hAnsiTheme="minorHAnsi" w:cstheme="minorHAnsi"/>
          <w:sz w:val="22"/>
          <w:szCs w:val="22"/>
        </w:rPr>
        <w:t>2</w:t>
      </w:r>
      <w:r w:rsidR="006A265C" w:rsidRPr="004D3151">
        <w:rPr>
          <w:rFonts w:asciiTheme="minorHAnsi" w:hAnsiTheme="minorHAnsi" w:cstheme="minorHAnsi"/>
          <w:sz w:val="22"/>
          <w:szCs w:val="22"/>
        </w:rPr>
        <w:t xml:space="preserve">/2011 </w:t>
      </w:r>
      <w:r w:rsidR="005F58BA">
        <w:rPr>
          <w:rFonts w:asciiTheme="minorHAnsi" w:hAnsiTheme="minorHAnsi" w:cstheme="minorHAnsi"/>
          <w:sz w:val="22"/>
          <w:szCs w:val="22"/>
        </w:rPr>
        <w:t>o místním poplatku ze psů</w:t>
      </w:r>
      <w:r w:rsidRPr="004D3151">
        <w:rPr>
          <w:rFonts w:asciiTheme="minorHAnsi" w:hAnsiTheme="minorHAnsi" w:cstheme="minorHAnsi"/>
          <w:i/>
          <w:sz w:val="22"/>
          <w:szCs w:val="22"/>
        </w:rPr>
        <w:t xml:space="preserve"> </w:t>
      </w:r>
      <w:r w:rsidRPr="004D3151">
        <w:rPr>
          <w:rFonts w:asciiTheme="minorHAnsi" w:hAnsiTheme="minorHAnsi" w:cstheme="minorHAnsi"/>
          <w:sz w:val="22"/>
          <w:szCs w:val="22"/>
        </w:rPr>
        <w:t>ze dne</w:t>
      </w:r>
      <w:r w:rsidRPr="004D3151">
        <w:rPr>
          <w:rFonts w:asciiTheme="minorHAnsi" w:hAnsiTheme="minorHAnsi" w:cstheme="minorHAnsi"/>
          <w:i/>
          <w:sz w:val="22"/>
          <w:szCs w:val="22"/>
        </w:rPr>
        <w:t xml:space="preserve"> </w:t>
      </w:r>
      <w:r w:rsidR="006A265C" w:rsidRPr="005F58BA">
        <w:rPr>
          <w:rFonts w:asciiTheme="minorHAnsi" w:hAnsiTheme="minorHAnsi" w:cstheme="minorHAnsi"/>
          <w:iCs/>
          <w:sz w:val="22"/>
          <w:szCs w:val="22"/>
        </w:rPr>
        <w:t>28.2.2011</w:t>
      </w:r>
      <w:r w:rsidR="006A265C" w:rsidRPr="004D3151">
        <w:rPr>
          <w:rFonts w:asciiTheme="minorHAnsi" w:hAnsiTheme="minorHAnsi" w:cstheme="minorHAnsi"/>
          <w:i/>
          <w:sz w:val="22"/>
          <w:szCs w:val="22"/>
        </w:rPr>
        <w:t>.</w:t>
      </w:r>
      <w:r w:rsidRPr="004D3151">
        <w:rPr>
          <w:rFonts w:asciiTheme="minorHAnsi" w:hAnsiTheme="minorHAnsi" w:cstheme="minorHAnsi"/>
          <w:i/>
          <w:sz w:val="22"/>
          <w:szCs w:val="22"/>
        </w:rPr>
        <w:t xml:space="preserve"> </w:t>
      </w:r>
    </w:p>
    <w:p w14:paraId="20682637" w14:textId="7DB23EED" w:rsidR="00EF5B71" w:rsidRPr="00030C8D" w:rsidRDefault="00EF5B71" w:rsidP="00030C8D">
      <w:pPr>
        <w:pStyle w:val="Nadpis1"/>
        <w:spacing w:after="120" w:line="276" w:lineRule="auto"/>
        <w:jc w:val="center"/>
        <w:rPr>
          <w:rFonts w:asciiTheme="minorHAnsi" w:hAnsiTheme="minorHAnsi" w:cstheme="minorHAnsi"/>
          <w:b/>
          <w:bCs/>
          <w:color w:val="auto"/>
          <w:sz w:val="28"/>
          <w:szCs w:val="28"/>
        </w:rPr>
      </w:pPr>
      <w:r w:rsidRPr="00030C8D">
        <w:rPr>
          <w:rFonts w:asciiTheme="minorHAnsi" w:hAnsiTheme="minorHAnsi" w:cstheme="minorHAnsi"/>
          <w:b/>
          <w:bCs/>
          <w:color w:val="auto"/>
          <w:sz w:val="28"/>
          <w:szCs w:val="28"/>
        </w:rPr>
        <w:t>Čl. 1</w:t>
      </w:r>
      <w:r w:rsidR="002C5B1C">
        <w:rPr>
          <w:rFonts w:asciiTheme="minorHAnsi" w:hAnsiTheme="minorHAnsi" w:cstheme="minorHAnsi"/>
          <w:b/>
          <w:bCs/>
          <w:color w:val="auto"/>
          <w:sz w:val="28"/>
          <w:szCs w:val="28"/>
        </w:rPr>
        <w:t>1</w:t>
      </w:r>
      <w:r w:rsidR="006A265C" w:rsidRPr="00030C8D">
        <w:rPr>
          <w:rFonts w:asciiTheme="minorHAnsi" w:hAnsiTheme="minorHAnsi" w:cstheme="minorHAnsi"/>
          <w:b/>
          <w:bCs/>
          <w:color w:val="auto"/>
          <w:sz w:val="28"/>
          <w:szCs w:val="28"/>
        </w:rPr>
        <w:t xml:space="preserve">. </w:t>
      </w:r>
      <w:r w:rsidRPr="00030C8D">
        <w:rPr>
          <w:rFonts w:asciiTheme="minorHAnsi" w:hAnsiTheme="minorHAnsi" w:cstheme="minorHAnsi"/>
          <w:b/>
          <w:bCs/>
          <w:color w:val="auto"/>
          <w:sz w:val="28"/>
          <w:szCs w:val="28"/>
        </w:rPr>
        <w:t>Účinnost</w:t>
      </w:r>
    </w:p>
    <w:p w14:paraId="568EC932" w14:textId="77777777" w:rsidR="00EF5B71" w:rsidRPr="004D3151" w:rsidRDefault="00EF5B71" w:rsidP="00030C8D">
      <w:pPr>
        <w:spacing w:before="120" w:after="120" w:line="276" w:lineRule="auto"/>
        <w:ind w:firstLine="567"/>
        <w:jc w:val="both"/>
        <w:rPr>
          <w:rFonts w:asciiTheme="minorHAnsi" w:hAnsiTheme="minorHAnsi" w:cstheme="minorHAnsi"/>
          <w:sz w:val="22"/>
          <w:szCs w:val="22"/>
        </w:rPr>
      </w:pPr>
      <w:r w:rsidRPr="004D3151">
        <w:rPr>
          <w:rFonts w:asciiTheme="minorHAnsi" w:hAnsiTheme="minorHAnsi" w:cstheme="minorHAnsi"/>
          <w:sz w:val="22"/>
          <w:szCs w:val="22"/>
        </w:rPr>
        <w:t xml:space="preserve">Tato vyhláška nabývá účinnosti dnem </w:t>
      </w:r>
      <w:r w:rsidR="006A265C" w:rsidRPr="004D3151">
        <w:rPr>
          <w:rFonts w:asciiTheme="minorHAnsi" w:hAnsiTheme="minorHAnsi" w:cstheme="minorHAnsi"/>
          <w:sz w:val="22"/>
          <w:szCs w:val="22"/>
        </w:rPr>
        <w:t>1.1.2020</w:t>
      </w:r>
      <w:r w:rsidRPr="004D3151">
        <w:rPr>
          <w:rFonts w:asciiTheme="minorHAnsi" w:hAnsiTheme="minorHAnsi" w:cstheme="minorHAnsi"/>
          <w:sz w:val="22"/>
          <w:szCs w:val="22"/>
        </w:rPr>
        <w:t xml:space="preserve">. </w:t>
      </w:r>
    </w:p>
    <w:p w14:paraId="3EC96C5D" w14:textId="77777777" w:rsidR="000A73CC" w:rsidRPr="00030C8D" w:rsidRDefault="000A73CC" w:rsidP="004D3151">
      <w:pPr>
        <w:pStyle w:val="Zkladntext"/>
        <w:tabs>
          <w:tab w:val="left" w:pos="720"/>
          <w:tab w:val="left" w:pos="6120"/>
        </w:tabs>
        <w:spacing w:before="100" w:beforeAutospacing="1" w:after="0" w:line="276" w:lineRule="auto"/>
        <w:jc w:val="both"/>
        <w:rPr>
          <w:rFonts w:asciiTheme="minorHAnsi" w:hAnsiTheme="minorHAnsi" w:cstheme="minorHAnsi"/>
          <w:iCs/>
          <w:sz w:val="22"/>
          <w:szCs w:val="22"/>
        </w:rPr>
      </w:pPr>
    </w:p>
    <w:p w14:paraId="504F0686" w14:textId="77777777" w:rsidR="006A1248" w:rsidRPr="00030C8D" w:rsidRDefault="006A1248" w:rsidP="004D3151">
      <w:pPr>
        <w:pStyle w:val="Zkladntext"/>
        <w:tabs>
          <w:tab w:val="left" w:pos="720"/>
          <w:tab w:val="left" w:pos="6120"/>
        </w:tabs>
        <w:spacing w:before="100" w:beforeAutospacing="1" w:after="0" w:line="276" w:lineRule="auto"/>
        <w:jc w:val="both"/>
        <w:rPr>
          <w:rFonts w:asciiTheme="minorHAnsi" w:hAnsiTheme="minorHAnsi" w:cstheme="minorHAnsi"/>
          <w:iCs/>
          <w:sz w:val="22"/>
          <w:szCs w:val="22"/>
        </w:rPr>
      </w:pPr>
      <w:r w:rsidRPr="00030C8D">
        <w:rPr>
          <w:rFonts w:asciiTheme="minorHAnsi" w:hAnsiTheme="minorHAnsi" w:cstheme="minorHAnsi"/>
          <w:iCs/>
          <w:sz w:val="22"/>
          <w:szCs w:val="22"/>
        </w:rPr>
        <w:tab/>
      </w:r>
      <w:r w:rsidR="006A265C" w:rsidRPr="00030C8D">
        <w:rPr>
          <w:rFonts w:asciiTheme="minorHAnsi" w:hAnsiTheme="minorHAnsi" w:cstheme="minorHAnsi"/>
          <w:iCs/>
          <w:sz w:val="22"/>
          <w:szCs w:val="22"/>
        </w:rPr>
        <w:t>_________________________</w:t>
      </w:r>
      <w:r w:rsidRPr="00030C8D">
        <w:rPr>
          <w:rFonts w:asciiTheme="minorHAnsi" w:hAnsiTheme="minorHAnsi" w:cstheme="minorHAnsi"/>
          <w:iCs/>
          <w:sz w:val="22"/>
          <w:szCs w:val="22"/>
        </w:rPr>
        <w:tab/>
      </w:r>
      <w:r w:rsidR="006A265C" w:rsidRPr="00030C8D">
        <w:rPr>
          <w:rFonts w:asciiTheme="minorHAnsi" w:hAnsiTheme="minorHAnsi" w:cstheme="minorHAnsi"/>
          <w:iCs/>
          <w:sz w:val="22"/>
          <w:szCs w:val="22"/>
        </w:rPr>
        <w:t>_________________________</w:t>
      </w:r>
    </w:p>
    <w:p w14:paraId="02BA1B40" w14:textId="6579DD7F" w:rsidR="006A1248" w:rsidRPr="004D3151" w:rsidRDefault="006A1248" w:rsidP="004D3151">
      <w:pPr>
        <w:pStyle w:val="Zkladntext"/>
        <w:tabs>
          <w:tab w:val="left" w:pos="851"/>
          <w:tab w:val="left" w:pos="6660"/>
        </w:tabs>
        <w:spacing w:after="0" w:line="276" w:lineRule="auto"/>
        <w:jc w:val="both"/>
        <w:rPr>
          <w:rFonts w:asciiTheme="minorHAnsi" w:hAnsiTheme="minorHAnsi" w:cstheme="minorHAnsi"/>
          <w:sz w:val="22"/>
          <w:szCs w:val="22"/>
        </w:rPr>
      </w:pPr>
      <w:r w:rsidRPr="004D3151">
        <w:rPr>
          <w:rFonts w:asciiTheme="minorHAnsi" w:hAnsiTheme="minorHAnsi" w:cstheme="minorHAnsi"/>
          <w:sz w:val="22"/>
          <w:szCs w:val="22"/>
        </w:rPr>
        <w:tab/>
      </w:r>
      <w:r w:rsidR="00B56D95" w:rsidRPr="004D3151">
        <w:rPr>
          <w:rFonts w:asciiTheme="minorHAnsi" w:hAnsiTheme="minorHAnsi" w:cstheme="minorHAnsi"/>
          <w:sz w:val="22"/>
          <w:szCs w:val="22"/>
        </w:rPr>
        <w:t xml:space="preserve">     </w:t>
      </w:r>
      <w:r w:rsidR="006A265C" w:rsidRPr="004D3151">
        <w:rPr>
          <w:rFonts w:asciiTheme="minorHAnsi" w:hAnsiTheme="minorHAnsi" w:cstheme="minorHAnsi"/>
          <w:sz w:val="22"/>
          <w:szCs w:val="22"/>
        </w:rPr>
        <w:t>Miloslav Brada</w:t>
      </w:r>
      <w:r w:rsidRPr="004D3151">
        <w:rPr>
          <w:rFonts w:asciiTheme="minorHAnsi" w:hAnsiTheme="minorHAnsi" w:cstheme="minorHAnsi"/>
          <w:sz w:val="22"/>
          <w:szCs w:val="22"/>
        </w:rPr>
        <w:t xml:space="preserve"> </w:t>
      </w:r>
      <w:r w:rsidRPr="004D3151">
        <w:rPr>
          <w:rFonts w:asciiTheme="minorHAnsi" w:hAnsiTheme="minorHAnsi" w:cstheme="minorHAnsi"/>
          <w:sz w:val="22"/>
          <w:szCs w:val="22"/>
        </w:rPr>
        <w:tab/>
      </w:r>
      <w:r w:rsidR="00F3194D">
        <w:rPr>
          <w:rFonts w:asciiTheme="minorHAnsi" w:hAnsiTheme="minorHAnsi" w:cstheme="minorHAnsi"/>
          <w:sz w:val="22"/>
          <w:szCs w:val="22"/>
        </w:rPr>
        <w:t xml:space="preserve">    </w:t>
      </w:r>
      <w:bookmarkStart w:id="0" w:name="_GoBack"/>
      <w:bookmarkEnd w:id="0"/>
      <w:r w:rsidR="00F3194D">
        <w:rPr>
          <w:rFonts w:asciiTheme="minorHAnsi" w:hAnsiTheme="minorHAnsi" w:cstheme="minorHAnsi"/>
          <w:sz w:val="22"/>
          <w:szCs w:val="22"/>
        </w:rPr>
        <w:t>Pavel Škoda</w:t>
      </w:r>
    </w:p>
    <w:p w14:paraId="38B40E30" w14:textId="77777777" w:rsidR="006A1248" w:rsidRPr="004D3151" w:rsidRDefault="006A265C" w:rsidP="004D3151">
      <w:pPr>
        <w:pStyle w:val="Zkladntext"/>
        <w:tabs>
          <w:tab w:val="left" w:pos="1080"/>
          <w:tab w:val="left" w:pos="7020"/>
        </w:tabs>
        <w:spacing w:after="100" w:afterAutospacing="1" w:line="276" w:lineRule="auto"/>
        <w:jc w:val="both"/>
        <w:rPr>
          <w:rFonts w:asciiTheme="minorHAnsi" w:hAnsiTheme="minorHAnsi" w:cstheme="minorHAnsi"/>
          <w:sz w:val="22"/>
          <w:szCs w:val="22"/>
        </w:rPr>
      </w:pPr>
      <w:r w:rsidRPr="004D3151">
        <w:rPr>
          <w:rFonts w:asciiTheme="minorHAnsi" w:hAnsiTheme="minorHAnsi" w:cstheme="minorHAnsi"/>
          <w:sz w:val="22"/>
          <w:szCs w:val="22"/>
        </w:rPr>
        <w:tab/>
        <w:t xml:space="preserve">1. </w:t>
      </w:r>
      <w:r w:rsidR="006A1248" w:rsidRPr="004D3151">
        <w:rPr>
          <w:rFonts w:asciiTheme="minorHAnsi" w:hAnsiTheme="minorHAnsi" w:cstheme="minorHAnsi"/>
          <w:sz w:val="22"/>
          <w:szCs w:val="22"/>
        </w:rPr>
        <w:t>místostarosta</w:t>
      </w:r>
      <w:r w:rsidR="006A1248" w:rsidRPr="004D3151">
        <w:rPr>
          <w:rFonts w:asciiTheme="minorHAnsi" w:hAnsiTheme="minorHAnsi" w:cstheme="minorHAnsi"/>
          <w:sz w:val="22"/>
          <w:szCs w:val="22"/>
        </w:rPr>
        <w:tab/>
        <w:t>starosta</w:t>
      </w:r>
    </w:p>
    <w:p w14:paraId="6E911A28" w14:textId="4DCB71B3" w:rsidR="000F415D" w:rsidRDefault="000F415D" w:rsidP="004D3151">
      <w:pPr>
        <w:pStyle w:val="Zkladntext"/>
        <w:tabs>
          <w:tab w:val="left" w:pos="1080"/>
          <w:tab w:val="left" w:pos="7020"/>
        </w:tabs>
        <w:spacing w:after="0" w:line="276" w:lineRule="auto"/>
        <w:jc w:val="both"/>
        <w:rPr>
          <w:rFonts w:asciiTheme="minorHAnsi" w:hAnsiTheme="minorHAnsi" w:cstheme="minorHAnsi"/>
          <w:sz w:val="22"/>
          <w:szCs w:val="22"/>
        </w:rPr>
      </w:pPr>
    </w:p>
    <w:p w14:paraId="10D5CA34" w14:textId="74BAEF20" w:rsidR="002C5B1C" w:rsidRDefault="002C5B1C" w:rsidP="004D3151">
      <w:pPr>
        <w:pStyle w:val="Zkladntext"/>
        <w:tabs>
          <w:tab w:val="left" w:pos="1080"/>
          <w:tab w:val="left" w:pos="7020"/>
        </w:tabs>
        <w:spacing w:after="0" w:line="276" w:lineRule="auto"/>
        <w:jc w:val="both"/>
        <w:rPr>
          <w:rFonts w:asciiTheme="minorHAnsi" w:hAnsiTheme="minorHAnsi" w:cstheme="minorHAnsi"/>
          <w:sz w:val="22"/>
          <w:szCs w:val="22"/>
        </w:rPr>
      </w:pPr>
    </w:p>
    <w:p w14:paraId="42748E58" w14:textId="0C859938" w:rsidR="002C5B1C" w:rsidRDefault="002C5B1C" w:rsidP="004D3151">
      <w:pPr>
        <w:pStyle w:val="Zkladntext"/>
        <w:tabs>
          <w:tab w:val="left" w:pos="1080"/>
          <w:tab w:val="left" w:pos="7020"/>
        </w:tabs>
        <w:spacing w:after="0" w:line="276" w:lineRule="auto"/>
        <w:jc w:val="both"/>
        <w:rPr>
          <w:rFonts w:asciiTheme="minorHAnsi" w:hAnsiTheme="minorHAnsi" w:cstheme="minorHAnsi"/>
          <w:sz w:val="22"/>
          <w:szCs w:val="22"/>
        </w:rPr>
      </w:pPr>
    </w:p>
    <w:p w14:paraId="430480E0" w14:textId="77777777" w:rsidR="002C5B1C" w:rsidRDefault="002C5B1C" w:rsidP="004D3151">
      <w:pPr>
        <w:pStyle w:val="Zkladntext"/>
        <w:tabs>
          <w:tab w:val="left" w:pos="1080"/>
          <w:tab w:val="left" w:pos="7020"/>
        </w:tabs>
        <w:spacing w:after="0" w:line="276" w:lineRule="auto"/>
        <w:jc w:val="both"/>
        <w:rPr>
          <w:rFonts w:asciiTheme="minorHAnsi" w:hAnsiTheme="minorHAnsi" w:cstheme="minorHAnsi"/>
          <w:sz w:val="22"/>
          <w:szCs w:val="22"/>
        </w:rPr>
      </w:pPr>
    </w:p>
    <w:p w14:paraId="05903323" w14:textId="77777777" w:rsidR="00866AFD" w:rsidRDefault="00866AFD" w:rsidP="004D3151">
      <w:pPr>
        <w:pStyle w:val="Zkladntext"/>
        <w:tabs>
          <w:tab w:val="left" w:pos="1080"/>
          <w:tab w:val="left" w:pos="7020"/>
        </w:tabs>
        <w:spacing w:after="0" w:line="276" w:lineRule="auto"/>
        <w:jc w:val="both"/>
        <w:rPr>
          <w:rFonts w:asciiTheme="minorHAnsi" w:hAnsiTheme="minorHAnsi" w:cstheme="minorHAnsi"/>
          <w:sz w:val="22"/>
          <w:szCs w:val="22"/>
        </w:rPr>
      </w:pPr>
    </w:p>
    <w:p w14:paraId="080688B4" w14:textId="77777777" w:rsidR="000F415D" w:rsidRDefault="006A1248" w:rsidP="004D3151">
      <w:pPr>
        <w:pStyle w:val="Zkladntext"/>
        <w:tabs>
          <w:tab w:val="left" w:pos="1080"/>
          <w:tab w:val="left" w:pos="5812"/>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V</w:t>
      </w:r>
      <w:r w:rsidRPr="004024A7">
        <w:rPr>
          <w:rFonts w:asciiTheme="minorHAnsi" w:hAnsiTheme="minorHAnsi" w:cstheme="minorHAnsi"/>
          <w:sz w:val="22"/>
          <w:szCs w:val="22"/>
        </w:rPr>
        <w:t>yvěšeno na úřední desce dne:</w:t>
      </w:r>
      <w:r w:rsidR="00E43DBB">
        <w:rPr>
          <w:rFonts w:asciiTheme="minorHAnsi" w:hAnsiTheme="minorHAnsi" w:cstheme="minorHAnsi"/>
          <w:sz w:val="22"/>
          <w:szCs w:val="22"/>
        </w:rPr>
        <w:t xml:space="preserve"> </w:t>
      </w:r>
      <w:r w:rsidR="004D3151" w:rsidRPr="00F3194D">
        <w:rPr>
          <w:rFonts w:asciiTheme="minorHAnsi" w:hAnsiTheme="minorHAnsi" w:cstheme="minorHAnsi"/>
          <w:sz w:val="22"/>
          <w:szCs w:val="22"/>
        </w:rPr>
        <w:t>3</w:t>
      </w:r>
      <w:r w:rsidR="00866AFD" w:rsidRPr="00F3194D">
        <w:rPr>
          <w:rFonts w:asciiTheme="minorHAnsi" w:hAnsiTheme="minorHAnsi" w:cstheme="minorHAnsi"/>
          <w:sz w:val="22"/>
          <w:szCs w:val="22"/>
        </w:rPr>
        <w:t xml:space="preserve">. </w:t>
      </w:r>
      <w:r w:rsidR="00F74E76" w:rsidRPr="00F3194D">
        <w:rPr>
          <w:rFonts w:asciiTheme="minorHAnsi" w:hAnsiTheme="minorHAnsi" w:cstheme="minorHAnsi"/>
          <w:sz w:val="22"/>
          <w:szCs w:val="22"/>
        </w:rPr>
        <w:t>1</w:t>
      </w:r>
      <w:r w:rsidR="004D3151" w:rsidRPr="00F3194D">
        <w:rPr>
          <w:rFonts w:asciiTheme="minorHAnsi" w:hAnsiTheme="minorHAnsi" w:cstheme="minorHAnsi"/>
          <w:sz w:val="22"/>
          <w:szCs w:val="22"/>
        </w:rPr>
        <w:t>2</w:t>
      </w:r>
      <w:r w:rsidR="00866AFD" w:rsidRPr="00F3194D">
        <w:rPr>
          <w:rFonts w:asciiTheme="minorHAnsi" w:hAnsiTheme="minorHAnsi" w:cstheme="minorHAnsi"/>
          <w:sz w:val="22"/>
          <w:szCs w:val="22"/>
        </w:rPr>
        <w:t>. 201</w:t>
      </w:r>
      <w:r w:rsidR="004D3151" w:rsidRPr="00F3194D">
        <w:rPr>
          <w:rFonts w:asciiTheme="minorHAnsi" w:hAnsiTheme="minorHAnsi" w:cstheme="minorHAnsi"/>
          <w:sz w:val="22"/>
          <w:szCs w:val="22"/>
        </w:rPr>
        <w:t>9</w:t>
      </w:r>
      <w:r w:rsidR="004E4AFB">
        <w:rPr>
          <w:rFonts w:asciiTheme="minorHAnsi" w:hAnsiTheme="minorHAnsi" w:cstheme="minorHAnsi"/>
          <w:sz w:val="22"/>
          <w:szCs w:val="22"/>
        </w:rPr>
        <w:tab/>
      </w:r>
    </w:p>
    <w:p w14:paraId="7DB723B3" w14:textId="77777777" w:rsidR="006A1248" w:rsidRDefault="006A1248" w:rsidP="004D3151">
      <w:pPr>
        <w:pStyle w:val="Zkladntext"/>
        <w:tabs>
          <w:tab w:val="left" w:pos="1080"/>
          <w:tab w:val="left" w:pos="5812"/>
        </w:tabs>
        <w:spacing w:after="0" w:line="276" w:lineRule="auto"/>
        <w:jc w:val="both"/>
        <w:rPr>
          <w:rFonts w:asciiTheme="minorHAnsi" w:hAnsiTheme="minorHAnsi" w:cstheme="minorHAnsi"/>
          <w:sz w:val="22"/>
          <w:szCs w:val="22"/>
        </w:rPr>
      </w:pPr>
      <w:r w:rsidRPr="004024A7">
        <w:rPr>
          <w:rFonts w:asciiTheme="minorHAnsi" w:hAnsiTheme="minorHAnsi" w:cstheme="minorHAnsi"/>
          <w:sz w:val="22"/>
          <w:szCs w:val="22"/>
        </w:rPr>
        <w:t>Sejmuto z úřední desky dne:</w:t>
      </w:r>
      <w:r w:rsidR="007034A5">
        <w:rPr>
          <w:rFonts w:asciiTheme="minorHAnsi" w:hAnsiTheme="minorHAnsi" w:cstheme="minorHAnsi"/>
          <w:sz w:val="22"/>
          <w:szCs w:val="22"/>
        </w:rPr>
        <w:t xml:space="preserve"> </w:t>
      </w:r>
      <w:r w:rsidR="004D3151">
        <w:rPr>
          <w:rFonts w:asciiTheme="minorHAnsi" w:hAnsiTheme="minorHAnsi" w:cstheme="minorHAnsi"/>
          <w:sz w:val="22"/>
          <w:szCs w:val="22"/>
        </w:rPr>
        <w:t>31</w:t>
      </w:r>
      <w:r w:rsidR="00866AFD">
        <w:rPr>
          <w:rFonts w:asciiTheme="minorHAnsi" w:hAnsiTheme="minorHAnsi" w:cstheme="minorHAnsi"/>
          <w:sz w:val="22"/>
          <w:szCs w:val="22"/>
        </w:rPr>
        <w:t xml:space="preserve">. </w:t>
      </w:r>
      <w:r w:rsidR="00F74E76">
        <w:rPr>
          <w:rFonts w:asciiTheme="minorHAnsi" w:hAnsiTheme="minorHAnsi" w:cstheme="minorHAnsi"/>
          <w:sz w:val="22"/>
          <w:szCs w:val="22"/>
        </w:rPr>
        <w:t>1</w:t>
      </w:r>
      <w:r w:rsidR="004D3151">
        <w:rPr>
          <w:rFonts w:asciiTheme="minorHAnsi" w:hAnsiTheme="minorHAnsi" w:cstheme="minorHAnsi"/>
          <w:sz w:val="22"/>
          <w:szCs w:val="22"/>
        </w:rPr>
        <w:t>2</w:t>
      </w:r>
      <w:r w:rsidR="00866AFD">
        <w:rPr>
          <w:rFonts w:asciiTheme="minorHAnsi" w:hAnsiTheme="minorHAnsi" w:cstheme="minorHAnsi"/>
          <w:sz w:val="22"/>
          <w:szCs w:val="22"/>
        </w:rPr>
        <w:t>. 201</w:t>
      </w:r>
      <w:r w:rsidR="004D3151">
        <w:rPr>
          <w:rFonts w:asciiTheme="minorHAnsi" w:hAnsiTheme="minorHAnsi" w:cstheme="minorHAnsi"/>
          <w:sz w:val="22"/>
          <w:szCs w:val="22"/>
        </w:rPr>
        <w:t>9</w:t>
      </w:r>
    </w:p>
    <w:p w14:paraId="75E180B6" w14:textId="77777777" w:rsidR="006A1248" w:rsidRPr="004024A7" w:rsidRDefault="006A1248" w:rsidP="004D3151">
      <w:pPr>
        <w:pStyle w:val="Zkladntext"/>
        <w:tabs>
          <w:tab w:val="left" w:pos="1080"/>
          <w:tab w:val="left" w:pos="7020"/>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Vyvěšeno zároveň na elektronické úřední desce.</w:t>
      </w:r>
    </w:p>
    <w:sectPr w:rsidR="006A1248" w:rsidRPr="004024A7" w:rsidSect="006A1248">
      <w:footerReference w:type="default" r:id="rId8"/>
      <w:headerReference w:type="first" r:id="rId9"/>
      <w:footerReference w:type="first" r:id="rId10"/>
      <w:pgSz w:w="11909" w:h="16834" w:code="9"/>
      <w:pgMar w:top="1134" w:right="1134" w:bottom="1134" w:left="1134" w:header="709" w:footer="475"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AA9F1" w14:textId="77777777" w:rsidR="00B74858" w:rsidRDefault="00B74858">
      <w:r>
        <w:separator/>
      </w:r>
    </w:p>
  </w:endnote>
  <w:endnote w:type="continuationSeparator" w:id="0">
    <w:p w14:paraId="68F7849A" w14:textId="77777777" w:rsidR="00B74858" w:rsidRDefault="00B7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578EC" w14:textId="77777777" w:rsidR="00B74858" w:rsidRPr="004044C8" w:rsidRDefault="00B74858" w:rsidP="00846127">
    <w:pPr>
      <w:widowControl w:val="0"/>
      <w:tabs>
        <w:tab w:val="left" w:pos="284"/>
        <w:tab w:val="center" w:pos="4154"/>
        <w:tab w:val="right" w:pos="8309"/>
      </w:tabs>
      <w:autoSpaceDE w:val="0"/>
      <w:autoSpaceDN w:val="0"/>
      <w:adjustRightInd w:val="0"/>
      <w:jc w:val="both"/>
      <w:rPr>
        <w:b/>
        <w:sz w:val="10"/>
        <w:szCs w:val="10"/>
      </w:rPr>
    </w:pPr>
  </w:p>
  <w:p w14:paraId="79BCFC3A" w14:textId="77777777" w:rsidR="00B74858" w:rsidRPr="004044C8" w:rsidRDefault="00B74858" w:rsidP="00846127">
    <w:pPr>
      <w:widowControl w:val="0"/>
      <w:tabs>
        <w:tab w:val="center" w:pos="4154"/>
        <w:tab w:val="right" w:pos="8309"/>
      </w:tabs>
      <w:autoSpaceDE w:val="0"/>
      <w:autoSpaceDN w:val="0"/>
      <w:adjustRightInd w:val="0"/>
      <w:rPr>
        <w:rFonts w:asciiTheme="minorHAnsi" w:hAnsiTheme="minorHAnsi" w:cstheme="minorHAnsi"/>
        <w:sz w:val="16"/>
        <w:szCs w:val="16"/>
      </w:rPr>
    </w:pPr>
  </w:p>
  <w:p w14:paraId="62253F12" w14:textId="77777777" w:rsidR="00B74858" w:rsidRPr="004044C8" w:rsidRDefault="00B74858" w:rsidP="006A1248">
    <w:pPr>
      <w:widowControl w:val="0"/>
      <w:tabs>
        <w:tab w:val="center" w:pos="4154"/>
        <w:tab w:val="right" w:pos="8309"/>
      </w:tabs>
      <w:autoSpaceDE w:val="0"/>
      <w:autoSpaceDN w:val="0"/>
      <w:adjustRightInd w:val="0"/>
      <w:jc w:val="center"/>
      <w:rPr>
        <w:rFonts w:asciiTheme="minorHAnsi" w:hAnsiTheme="minorHAnsi" w:cstheme="minorHAnsi"/>
        <w:sz w:val="20"/>
        <w:szCs w:val="20"/>
      </w:rPr>
    </w:pPr>
    <w:r w:rsidRPr="004044C8">
      <w:rPr>
        <w:rFonts w:asciiTheme="minorHAnsi" w:hAnsiTheme="minorHAnsi" w:cstheme="minorHAnsi"/>
        <w:sz w:val="20"/>
        <w:szCs w:val="20"/>
      </w:rPr>
      <w:fldChar w:fldCharType="begin"/>
    </w:r>
    <w:r w:rsidRPr="004044C8">
      <w:rPr>
        <w:rFonts w:asciiTheme="minorHAnsi" w:hAnsiTheme="minorHAnsi" w:cstheme="minorHAnsi"/>
        <w:sz w:val="20"/>
        <w:szCs w:val="20"/>
      </w:rPr>
      <w:instrText xml:space="preserve"> PAGE   \* MERGEFORMAT </w:instrText>
    </w:r>
    <w:r w:rsidRPr="004044C8">
      <w:rPr>
        <w:rFonts w:asciiTheme="minorHAnsi" w:hAnsiTheme="minorHAnsi" w:cstheme="minorHAnsi"/>
        <w:sz w:val="20"/>
        <w:szCs w:val="20"/>
      </w:rPr>
      <w:fldChar w:fldCharType="separate"/>
    </w:r>
    <w:r w:rsidR="002E29DA">
      <w:rPr>
        <w:rFonts w:asciiTheme="minorHAnsi" w:hAnsiTheme="minorHAnsi" w:cstheme="minorHAnsi"/>
        <w:noProof/>
        <w:sz w:val="20"/>
        <w:szCs w:val="20"/>
      </w:rPr>
      <w:t>3</w:t>
    </w:r>
    <w:r w:rsidRPr="004044C8">
      <w:rPr>
        <w:rFonts w:asciiTheme="minorHAnsi" w:hAnsiTheme="minorHAnsi" w:cstheme="minorHAnsi"/>
        <w:sz w:val="20"/>
        <w:szCs w:val="20"/>
      </w:rPr>
      <w:fldChar w:fldCharType="end"/>
    </w:r>
    <w:r w:rsidRPr="004044C8">
      <w:rPr>
        <w:rFonts w:asciiTheme="minorHAnsi" w:hAnsiTheme="minorHAnsi" w:cstheme="minorHAnsi"/>
        <w:sz w:val="20"/>
        <w:szCs w:val="20"/>
      </w:rPr>
      <w:t>/</w:t>
    </w:r>
    <w:r w:rsidRPr="004044C8">
      <w:rPr>
        <w:rFonts w:asciiTheme="minorHAnsi" w:hAnsiTheme="minorHAnsi" w:cstheme="minorHAnsi"/>
        <w:sz w:val="20"/>
        <w:szCs w:val="20"/>
      </w:rPr>
      <w:fldChar w:fldCharType="begin"/>
    </w:r>
    <w:r w:rsidRPr="004044C8">
      <w:rPr>
        <w:rFonts w:asciiTheme="minorHAnsi" w:hAnsiTheme="minorHAnsi" w:cstheme="minorHAnsi"/>
        <w:sz w:val="20"/>
        <w:szCs w:val="20"/>
      </w:rPr>
      <w:instrText xml:space="preserve"> NUMPAGES   \* MERGEFORMAT </w:instrText>
    </w:r>
    <w:r w:rsidRPr="004044C8">
      <w:rPr>
        <w:rFonts w:asciiTheme="minorHAnsi" w:hAnsiTheme="minorHAnsi" w:cstheme="minorHAnsi"/>
        <w:sz w:val="20"/>
        <w:szCs w:val="20"/>
      </w:rPr>
      <w:fldChar w:fldCharType="separate"/>
    </w:r>
    <w:r w:rsidR="002E29DA">
      <w:rPr>
        <w:rFonts w:asciiTheme="minorHAnsi" w:hAnsiTheme="minorHAnsi" w:cstheme="minorHAnsi"/>
        <w:noProof/>
        <w:sz w:val="20"/>
        <w:szCs w:val="20"/>
      </w:rPr>
      <w:t>4</w:t>
    </w:r>
    <w:r w:rsidRPr="004044C8">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33EF" w14:textId="77777777" w:rsidR="00B74858" w:rsidRPr="006A1248" w:rsidRDefault="00B74858" w:rsidP="006A1248">
    <w:pPr>
      <w:widowControl w:val="0"/>
      <w:tabs>
        <w:tab w:val="left" w:pos="284"/>
        <w:tab w:val="center" w:pos="4154"/>
        <w:tab w:val="right" w:pos="8309"/>
      </w:tabs>
      <w:autoSpaceDE w:val="0"/>
      <w:autoSpaceDN w:val="0"/>
      <w:adjustRightInd w:val="0"/>
      <w:jc w:val="both"/>
      <w:rPr>
        <w:rFonts w:ascii="Calibri" w:hAnsi="Calibri" w:cs="Calibri"/>
        <w:sz w:val="20"/>
        <w:szCs w:val="20"/>
      </w:rPr>
    </w:pPr>
  </w:p>
  <w:p w14:paraId="72F52AB1" w14:textId="77777777" w:rsidR="00B74858" w:rsidRPr="004044C8" w:rsidRDefault="00B74858" w:rsidP="006A1248">
    <w:pPr>
      <w:widowControl w:val="0"/>
      <w:tabs>
        <w:tab w:val="center" w:pos="4154"/>
        <w:tab w:val="right" w:pos="8309"/>
      </w:tabs>
      <w:autoSpaceDE w:val="0"/>
      <w:autoSpaceDN w:val="0"/>
      <w:adjustRightInd w:val="0"/>
      <w:jc w:val="center"/>
      <w:rPr>
        <w:rFonts w:asciiTheme="minorHAnsi" w:hAnsiTheme="minorHAnsi" w:cstheme="minorHAnsi"/>
        <w:sz w:val="20"/>
        <w:szCs w:val="20"/>
      </w:rPr>
    </w:pPr>
    <w:r w:rsidRPr="004044C8">
      <w:rPr>
        <w:rFonts w:asciiTheme="minorHAnsi" w:hAnsiTheme="minorHAnsi" w:cstheme="minorHAnsi"/>
        <w:sz w:val="20"/>
        <w:szCs w:val="20"/>
      </w:rPr>
      <w:fldChar w:fldCharType="begin"/>
    </w:r>
    <w:r w:rsidRPr="004044C8">
      <w:rPr>
        <w:rFonts w:asciiTheme="minorHAnsi" w:hAnsiTheme="minorHAnsi" w:cstheme="minorHAnsi"/>
        <w:sz w:val="20"/>
        <w:szCs w:val="20"/>
      </w:rPr>
      <w:instrText xml:space="preserve"> PAGE   \* MERGEFORMAT </w:instrText>
    </w:r>
    <w:r w:rsidRPr="004044C8">
      <w:rPr>
        <w:rFonts w:asciiTheme="minorHAnsi" w:hAnsiTheme="minorHAnsi" w:cstheme="minorHAnsi"/>
        <w:sz w:val="20"/>
        <w:szCs w:val="20"/>
      </w:rPr>
      <w:fldChar w:fldCharType="separate"/>
    </w:r>
    <w:r w:rsidR="002E29DA">
      <w:rPr>
        <w:rFonts w:asciiTheme="minorHAnsi" w:hAnsiTheme="minorHAnsi" w:cstheme="minorHAnsi"/>
        <w:noProof/>
        <w:sz w:val="20"/>
        <w:szCs w:val="20"/>
      </w:rPr>
      <w:t>1</w:t>
    </w:r>
    <w:r w:rsidRPr="004044C8">
      <w:rPr>
        <w:rFonts w:asciiTheme="minorHAnsi" w:hAnsiTheme="minorHAnsi" w:cstheme="minorHAnsi"/>
        <w:sz w:val="20"/>
        <w:szCs w:val="20"/>
      </w:rPr>
      <w:fldChar w:fldCharType="end"/>
    </w:r>
    <w:r w:rsidRPr="004044C8">
      <w:rPr>
        <w:rFonts w:asciiTheme="minorHAnsi" w:hAnsiTheme="minorHAnsi" w:cstheme="minorHAnsi"/>
        <w:sz w:val="20"/>
        <w:szCs w:val="20"/>
      </w:rPr>
      <w:t>/</w:t>
    </w:r>
    <w:r w:rsidRPr="004044C8">
      <w:rPr>
        <w:rFonts w:asciiTheme="minorHAnsi" w:hAnsiTheme="minorHAnsi" w:cstheme="minorHAnsi"/>
        <w:sz w:val="20"/>
        <w:szCs w:val="20"/>
      </w:rPr>
      <w:fldChar w:fldCharType="begin"/>
    </w:r>
    <w:r w:rsidRPr="004044C8">
      <w:rPr>
        <w:rFonts w:asciiTheme="minorHAnsi" w:hAnsiTheme="minorHAnsi" w:cstheme="minorHAnsi"/>
        <w:sz w:val="20"/>
        <w:szCs w:val="20"/>
      </w:rPr>
      <w:instrText xml:space="preserve"> NUMPAGES   \* MERGEFORMAT </w:instrText>
    </w:r>
    <w:r w:rsidRPr="004044C8">
      <w:rPr>
        <w:rFonts w:asciiTheme="minorHAnsi" w:hAnsiTheme="minorHAnsi" w:cstheme="minorHAnsi"/>
        <w:sz w:val="20"/>
        <w:szCs w:val="20"/>
      </w:rPr>
      <w:fldChar w:fldCharType="separate"/>
    </w:r>
    <w:r w:rsidR="002E29DA">
      <w:rPr>
        <w:rFonts w:asciiTheme="minorHAnsi" w:hAnsiTheme="minorHAnsi" w:cstheme="minorHAnsi"/>
        <w:noProof/>
        <w:sz w:val="20"/>
        <w:szCs w:val="20"/>
      </w:rPr>
      <w:t>4</w:t>
    </w:r>
    <w:r w:rsidRPr="004044C8">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43FB4" w14:textId="77777777" w:rsidR="00B74858" w:rsidRDefault="00B74858">
      <w:r>
        <w:separator/>
      </w:r>
    </w:p>
  </w:footnote>
  <w:footnote w:type="continuationSeparator" w:id="0">
    <w:p w14:paraId="69ACBFBF" w14:textId="77777777" w:rsidR="00B74858" w:rsidRDefault="00B74858">
      <w:r>
        <w:continuationSeparator/>
      </w:r>
    </w:p>
  </w:footnote>
  <w:footnote w:id="1">
    <w:p w14:paraId="7C85C94A" w14:textId="77777777" w:rsidR="00B74858" w:rsidRPr="000B70B1" w:rsidRDefault="00B74858" w:rsidP="00683B94">
      <w:pPr>
        <w:pStyle w:val="Textpoznpodarou"/>
        <w:ind w:left="142" w:hanging="142"/>
        <w:jc w:val="both"/>
        <w:rPr>
          <w:rFonts w:asciiTheme="minorHAnsi" w:hAnsiTheme="minorHAnsi" w:cstheme="minorHAnsi"/>
          <w:sz w:val="18"/>
          <w:szCs w:val="18"/>
        </w:rPr>
      </w:pPr>
      <w:r w:rsidRPr="000B70B1">
        <w:rPr>
          <w:rStyle w:val="Znakapoznpodarou"/>
          <w:rFonts w:asciiTheme="minorHAnsi" w:hAnsiTheme="minorHAnsi" w:cstheme="minorHAnsi"/>
          <w:sz w:val="18"/>
          <w:szCs w:val="18"/>
        </w:rPr>
        <w:footnoteRef/>
      </w:r>
      <w:r w:rsidRPr="000B70B1">
        <w:rPr>
          <w:rFonts w:asciiTheme="minorHAnsi" w:hAnsiTheme="minorHAnsi" w:cstheme="minorHAnsi"/>
          <w:sz w:val="18"/>
          <w:szCs w:val="18"/>
        </w:rPr>
        <w:t xml:space="preserve"> § 1</w:t>
      </w:r>
      <w:r w:rsidR="00EF5B71" w:rsidRPr="000B70B1">
        <w:rPr>
          <w:rFonts w:asciiTheme="minorHAnsi" w:hAnsiTheme="minorHAnsi" w:cstheme="minorHAnsi"/>
          <w:sz w:val="18"/>
          <w:szCs w:val="18"/>
        </w:rPr>
        <w:t>5</w:t>
      </w:r>
      <w:r w:rsidRPr="000B70B1">
        <w:rPr>
          <w:rFonts w:asciiTheme="minorHAnsi" w:hAnsiTheme="minorHAnsi" w:cstheme="minorHAnsi"/>
          <w:sz w:val="18"/>
          <w:szCs w:val="18"/>
        </w:rPr>
        <w:t xml:space="preserve"> odst. </w:t>
      </w:r>
      <w:r w:rsidR="00EF5B71" w:rsidRPr="000B70B1">
        <w:rPr>
          <w:rFonts w:asciiTheme="minorHAnsi" w:hAnsiTheme="minorHAnsi" w:cstheme="minorHAnsi"/>
          <w:sz w:val="18"/>
          <w:szCs w:val="18"/>
        </w:rPr>
        <w:t>1</w:t>
      </w:r>
      <w:r w:rsidRPr="000B70B1">
        <w:rPr>
          <w:rFonts w:asciiTheme="minorHAnsi" w:hAnsiTheme="minorHAnsi" w:cstheme="minorHAnsi"/>
          <w:sz w:val="18"/>
          <w:szCs w:val="18"/>
        </w:rPr>
        <w:t xml:space="preserve"> zákona </w:t>
      </w:r>
      <w:r w:rsidR="00EF5B71" w:rsidRPr="000B70B1">
        <w:rPr>
          <w:rFonts w:asciiTheme="minorHAnsi" w:hAnsiTheme="minorHAnsi" w:cstheme="minorHAnsi"/>
          <w:sz w:val="18"/>
          <w:szCs w:val="18"/>
        </w:rPr>
        <w:t xml:space="preserve">o </w:t>
      </w:r>
      <w:r w:rsidRPr="000B70B1">
        <w:rPr>
          <w:rFonts w:asciiTheme="minorHAnsi" w:hAnsiTheme="minorHAnsi" w:cstheme="minorHAnsi"/>
          <w:sz w:val="18"/>
          <w:szCs w:val="18"/>
        </w:rPr>
        <w:t>místních poplatcích</w:t>
      </w:r>
    </w:p>
  </w:footnote>
  <w:footnote w:id="2">
    <w:p w14:paraId="1F564444" w14:textId="77777777" w:rsidR="000B70B1" w:rsidRPr="000B70B1" w:rsidRDefault="000B70B1" w:rsidP="000B70B1">
      <w:pPr>
        <w:pStyle w:val="Textpoznpodarou"/>
        <w:rPr>
          <w:rFonts w:asciiTheme="minorHAnsi" w:hAnsiTheme="minorHAnsi" w:cstheme="minorHAnsi"/>
          <w:sz w:val="18"/>
          <w:szCs w:val="18"/>
        </w:rPr>
      </w:pPr>
      <w:r w:rsidRPr="000B70B1">
        <w:rPr>
          <w:rStyle w:val="Znakapoznpodarou"/>
          <w:rFonts w:asciiTheme="minorHAnsi" w:hAnsiTheme="minorHAnsi" w:cstheme="minorHAnsi"/>
          <w:sz w:val="18"/>
          <w:szCs w:val="18"/>
        </w:rPr>
        <w:footnoteRef/>
      </w:r>
      <w:r w:rsidRPr="000B70B1">
        <w:rPr>
          <w:rFonts w:asciiTheme="minorHAnsi" w:hAnsiTheme="minorHAnsi" w:cstheme="minorHAnsi"/>
          <w:sz w:val="18"/>
          <w:szCs w:val="18"/>
        </w:rPr>
        <w:t xml:space="preserve"> § 2 odst. 1 zákona o místních poplatcích</w:t>
      </w:r>
    </w:p>
  </w:footnote>
  <w:footnote w:id="3">
    <w:p w14:paraId="4B859BDA" w14:textId="77777777" w:rsidR="000B70B1" w:rsidRPr="000B70B1" w:rsidRDefault="000B70B1" w:rsidP="000B70B1">
      <w:pPr>
        <w:pStyle w:val="Textpoznpodarou"/>
        <w:rPr>
          <w:rFonts w:asciiTheme="minorHAnsi" w:hAnsiTheme="minorHAnsi" w:cstheme="minorHAnsi"/>
          <w:sz w:val="18"/>
          <w:szCs w:val="18"/>
        </w:rPr>
      </w:pPr>
      <w:r w:rsidRPr="000B70B1">
        <w:rPr>
          <w:rStyle w:val="Znakapoznpodarou"/>
          <w:rFonts w:asciiTheme="minorHAnsi" w:hAnsiTheme="minorHAnsi" w:cstheme="minorHAnsi"/>
          <w:sz w:val="18"/>
          <w:szCs w:val="18"/>
        </w:rPr>
        <w:footnoteRef/>
      </w:r>
      <w:r w:rsidRPr="000B70B1">
        <w:rPr>
          <w:rFonts w:asciiTheme="minorHAnsi" w:hAnsiTheme="minorHAnsi" w:cstheme="minorHAnsi"/>
          <w:sz w:val="18"/>
          <w:szCs w:val="18"/>
        </w:rPr>
        <w:t xml:space="preserve"> § 2 odst. 2 zákona o místních poplatcích</w:t>
      </w:r>
    </w:p>
  </w:footnote>
  <w:footnote w:id="4">
    <w:p w14:paraId="5FB8C80B" w14:textId="77777777" w:rsidR="000B70B1" w:rsidRPr="000B70B1" w:rsidRDefault="000B70B1" w:rsidP="000B70B1">
      <w:pPr>
        <w:pStyle w:val="Textpoznpodarou"/>
        <w:rPr>
          <w:rFonts w:asciiTheme="minorHAnsi" w:hAnsiTheme="minorHAnsi" w:cstheme="minorHAnsi"/>
          <w:sz w:val="18"/>
          <w:szCs w:val="18"/>
        </w:rPr>
      </w:pPr>
      <w:r w:rsidRPr="000B70B1">
        <w:rPr>
          <w:rStyle w:val="Znakapoznpodarou"/>
          <w:rFonts w:asciiTheme="minorHAnsi" w:hAnsiTheme="minorHAnsi" w:cstheme="minorHAnsi"/>
          <w:sz w:val="18"/>
          <w:szCs w:val="18"/>
        </w:rPr>
        <w:footnoteRef/>
      </w:r>
      <w:r w:rsidRPr="000B70B1">
        <w:rPr>
          <w:rFonts w:asciiTheme="minorHAnsi" w:hAnsiTheme="minorHAnsi" w:cstheme="minorHAnsi"/>
          <w:sz w:val="18"/>
          <w:szCs w:val="18"/>
        </w:rPr>
        <w:t xml:space="preserve"> § 14a odst. 2 zákona o místních poplatcích</w:t>
      </w:r>
    </w:p>
  </w:footnote>
  <w:footnote w:id="5">
    <w:p w14:paraId="4EDF43A2" w14:textId="77777777" w:rsidR="000B70B1" w:rsidRPr="00030C8D" w:rsidRDefault="000B70B1" w:rsidP="000B70B1">
      <w:pPr>
        <w:pStyle w:val="Textpoznpodarou"/>
        <w:rPr>
          <w:rFonts w:asciiTheme="minorHAnsi" w:hAnsiTheme="minorHAnsi" w:cstheme="minorHAnsi"/>
          <w:sz w:val="18"/>
          <w:szCs w:val="18"/>
        </w:rPr>
      </w:pPr>
      <w:r w:rsidRPr="00030C8D">
        <w:rPr>
          <w:rStyle w:val="Znakapoznpodarou"/>
          <w:rFonts w:asciiTheme="minorHAnsi" w:hAnsiTheme="minorHAnsi" w:cstheme="minorHAnsi"/>
          <w:sz w:val="18"/>
          <w:szCs w:val="18"/>
        </w:rPr>
        <w:footnoteRef/>
      </w:r>
      <w:r w:rsidRPr="00030C8D">
        <w:rPr>
          <w:rFonts w:asciiTheme="minorHAnsi" w:hAnsiTheme="minorHAnsi" w:cstheme="minorHAnsi"/>
          <w:sz w:val="18"/>
          <w:szCs w:val="18"/>
        </w:rPr>
        <w:t xml:space="preserve"> § 14a odst. 4 zákona o místních poplatcích</w:t>
      </w:r>
    </w:p>
  </w:footnote>
  <w:footnote w:id="6">
    <w:p w14:paraId="66327E6F" w14:textId="77777777" w:rsidR="000B70B1" w:rsidRPr="00030C8D" w:rsidRDefault="000B70B1" w:rsidP="000B70B1">
      <w:pPr>
        <w:pStyle w:val="Textpoznpodarou"/>
        <w:rPr>
          <w:rFonts w:asciiTheme="minorHAnsi" w:hAnsiTheme="minorHAnsi" w:cstheme="minorHAnsi"/>
          <w:sz w:val="18"/>
          <w:szCs w:val="18"/>
        </w:rPr>
      </w:pPr>
      <w:r w:rsidRPr="00030C8D">
        <w:rPr>
          <w:rStyle w:val="Znakapoznpodarou"/>
          <w:rFonts w:asciiTheme="minorHAnsi" w:hAnsiTheme="minorHAnsi" w:cstheme="minorHAnsi"/>
          <w:sz w:val="18"/>
          <w:szCs w:val="18"/>
        </w:rPr>
        <w:footnoteRef/>
      </w:r>
      <w:r w:rsidRPr="00030C8D">
        <w:rPr>
          <w:rFonts w:asciiTheme="minorHAnsi" w:hAnsiTheme="minorHAnsi" w:cstheme="minorHAnsi"/>
          <w:sz w:val="18"/>
          <w:szCs w:val="18"/>
        </w:rPr>
        <w:t xml:space="preserve"> § 14a odst. 5 zákona o místních poplatcích</w:t>
      </w:r>
    </w:p>
  </w:footnote>
  <w:footnote w:id="7">
    <w:p w14:paraId="3A294755" w14:textId="77777777" w:rsidR="000B70B1" w:rsidRPr="006E461F" w:rsidRDefault="000B70B1" w:rsidP="000B70B1">
      <w:pPr>
        <w:pStyle w:val="Textpoznpodarou"/>
        <w:rPr>
          <w:rFonts w:ascii="Arial" w:hAnsi="Arial" w:cs="Arial"/>
          <w:sz w:val="18"/>
          <w:szCs w:val="18"/>
        </w:rPr>
      </w:pPr>
      <w:r w:rsidRPr="00030C8D">
        <w:rPr>
          <w:rStyle w:val="Znakapoznpodarou"/>
          <w:rFonts w:asciiTheme="minorHAnsi" w:hAnsiTheme="minorHAnsi" w:cstheme="minorHAnsi"/>
          <w:sz w:val="18"/>
          <w:szCs w:val="18"/>
        </w:rPr>
        <w:footnoteRef/>
      </w:r>
      <w:r w:rsidRPr="00030C8D">
        <w:rPr>
          <w:rFonts w:asciiTheme="minorHAnsi" w:hAnsiTheme="minorHAnsi" w:cstheme="minorHAnsi"/>
          <w:sz w:val="18"/>
          <w:szCs w:val="18"/>
        </w:rPr>
        <w:t xml:space="preserve"> § 2 odst. 2 zákona o místních poplatcích</w:t>
      </w:r>
    </w:p>
  </w:footnote>
  <w:footnote w:id="8">
    <w:p w14:paraId="5CA26E01" w14:textId="77777777" w:rsidR="000B70B1" w:rsidRPr="00030C8D" w:rsidRDefault="000B70B1" w:rsidP="000B70B1">
      <w:pPr>
        <w:pStyle w:val="Textpoznpodarou"/>
        <w:rPr>
          <w:rFonts w:asciiTheme="minorHAnsi" w:hAnsiTheme="minorHAnsi" w:cstheme="minorHAnsi"/>
          <w:sz w:val="18"/>
          <w:szCs w:val="18"/>
        </w:rPr>
      </w:pPr>
      <w:r w:rsidRPr="00030C8D">
        <w:rPr>
          <w:rStyle w:val="Znakapoznpodarou"/>
          <w:rFonts w:asciiTheme="minorHAnsi" w:hAnsiTheme="minorHAnsi" w:cstheme="minorHAnsi"/>
          <w:sz w:val="18"/>
          <w:szCs w:val="18"/>
        </w:rPr>
        <w:footnoteRef/>
      </w:r>
      <w:r w:rsidRPr="00030C8D">
        <w:rPr>
          <w:rFonts w:asciiTheme="minorHAnsi" w:hAnsiTheme="minorHAnsi" w:cstheme="minorHAnsi"/>
          <w:sz w:val="18"/>
          <w:szCs w:val="18"/>
        </w:rPr>
        <w:t xml:space="preserve"> § 14a odst. 6 zákona o místních poplatcích</w:t>
      </w:r>
    </w:p>
  </w:footnote>
  <w:footnote w:id="9">
    <w:p w14:paraId="5E630C4E" w14:textId="77777777" w:rsidR="000B70B1" w:rsidRPr="00030C8D" w:rsidRDefault="000B70B1" w:rsidP="000B70B1">
      <w:pPr>
        <w:pStyle w:val="Textpoznpodarou"/>
        <w:rPr>
          <w:rFonts w:asciiTheme="minorHAnsi" w:hAnsiTheme="minorHAnsi" w:cstheme="minorHAnsi"/>
          <w:sz w:val="18"/>
          <w:szCs w:val="18"/>
        </w:rPr>
      </w:pPr>
      <w:r w:rsidRPr="00030C8D">
        <w:rPr>
          <w:rStyle w:val="Znakapoznpodarou"/>
          <w:rFonts w:asciiTheme="minorHAnsi" w:hAnsiTheme="minorHAnsi" w:cstheme="minorHAnsi"/>
          <w:sz w:val="18"/>
          <w:szCs w:val="18"/>
        </w:rPr>
        <w:footnoteRef/>
      </w:r>
      <w:r w:rsidRPr="00030C8D">
        <w:rPr>
          <w:rFonts w:asciiTheme="minorHAnsi" w:hAnsiTheme="minorHAnsi" w:cstheme="minorHAnsi"/>
          <w:sz w:val="18"/>
          <w:szCs w:val="18"/>
        </w:rPr>
        <w:t xml:space="preserve"> § 11 odst. 1 zákona o místních poplatcích</w:t>
      </w:r>
    </w:p>
  </w:footnote>
  <w:footnote w:id="10">
    <w:p w14:paraId="18DBF46A" w14:textId="77777777" w:rsidR="000B70B1" w:rsidRPr="00030C8D" w:rsidRDefault="000B70B1" w:rsidP="000B70B1">
      <w:pPr>
        <w:pStyle w:val="Textpoznpodarou"/>
        <w:rPr>
          <w:rFonts w:asciiTheme="minorHAnsi" w:hAnsiTheme="minorHAnsi" w:cstheme="minorHAnsi"/>
          <w:sz w:val="18"/>
          <w:szCs w:val="18"/>
        </w:rPr>
      </w:pPr>
      <w:r w:rsidRPr="00030C8D">
        <w:rPr>
          <w:rStyle w:val="Znakapoznpodarou"/>
          <w:rFonts w:asciiTheme="minorHAnsi" w:hAnsiTheme="minorHAnsi" w:cstheme="minorHAnsi"/>
          <w:sz w:val="18"/>
          <w:szCs w:val="18"/>
        </w:rPr>
        <w:footnoteRef/>
      </w:r>
      <w:r w:rsidRPr="00030C8D">
        <w:rPr>
          <w:rFonts w:asciiTheme="minorHAnsi" w:hAnsiTheme="minorHAnsi" w:cstheme="minorHAnsi"/>
          <w:sz w:val="18"/>
          <w:szCs w:val="18"/>
        </w:rPr>
        <w:t xml:space="preserve"> § 11 odst. 3 zákona o místních poplatcích</w:t>
      </w:r>
    </w:p>
  </w:footnote>
  <w:footnote w:id="11">
    <w:p w14:paraId="493C4573" w14:textId="77777777" w:rsidR="000B70B1" w:rsidRPr="00030C8D" w:rsidRDefault="000B70B1" w:rsidP="000B70B1">
      <w:pPr>
        <w:pStyle w:val="Textpoznpodarou"/>
        <w:rPr>
          <w:rFonts w:asciiTheme="minorHAnsi" w:hAnsiTheme="minorHAnsi" w:cstheme="minorHAnsi"/>
          <w:sz w:val="18"/>
          <w:szCs w:val="18"/>
        </w:rPr>
      </w:pPr>
      <w:r w:rsidRPr="00030C8D">
        <w:rPr>
          <w:rStyle w:val="Znakapoznpodarou"/>
          <w:rFonts w:asciiTheme="minorHAnsi" w:hAnsiTheme="minorHAnsi" w:cstheme="minorHAnsi"/>
          <w:sz w:val="18"/>
          <w:szCs w:val="18"/>
        </w:rPr>
        <w:footnoteRef/>
      </w:r>
      <w:r w:rsidRPr="00030C8D">
        <w:rPr>
          <w:rFonts w:asciiTheme="minorHAnsi" w:hAnsiTheme="minorHAnsi" w:cstheme="minorHAnsi"/>
          <w:sz w:val="18"/>
          <w:szCs w:val="18"/>
        </w:rPr>
        <w:t xml:space="preserve"> § 12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52415" w14:textId="77777777" w:rsidR="00B74858" w:rsidRPr="00536FA6" w:rsidRDefault="00B74858" w:rsidP="000D0D58">
    <w:pPr>
      <w:pStyle w:val="Zhlav"/>
      <w:jc w:val="center"/>
      <w:rPr>
        <w:rFonts w:asciiTheme="minorHAnsi" w:hAnsiTheme="minorHAnsi" w:cstheme="minorHAnsi"/>
        <w:b/>
        <w:spacing w:val="40"/>
        <w:sz w:val="40"/>
        <w:szCs w:val="40"/>
      </w:rPr>
    </w:pPr>
    <w:r w:rsidRPr="00536FA6">
      <w:rPr>
        <w:rFonts w:asciiTheme="minorHAnsi" w:hAnsiTheme="minorHAnsi" w:cstheme="minorHAnsi"/>
        <w:noProof/>
      </w:rPr>
      <w:drawing>
        <wp:anchor distT="0" distB="0" distL="114300" distR="114300" simplePos="0" relativeHeight="251659264" behindDoc="1" locked="0" layoutInCell="1" allowOverlap="1" wp14:anchorId="582BC0EF" wp14:editId="21956D10">
          <wp:simplePos x="0" y="0"/>
          <wp:positionH relativeFrom="margin">
            <wp:posOffset>-15240</wp:posOffset>
          </wp:positionH>
          <wp:positionV relativeFrom="margin">
            <wp:posOffset>-803275</wp:posOffset>
          </wp:positionV>
          <wp:extent cx="1314450" cy="929005"/>
          <wp:effectExtent l="0" t="0" r="0" b="444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Znak STUDENÁ\logo_studena.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14450"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6FA6">
      <w:rPr>
        <w:rFonts w:asciiTheme="minorHAnsi" w:hAnsiTheme="minorHAnsi" w:cstheme="minorHAnsi"/>
        <w:b/>
        <w:spacing w:val="40"/>
        <w:sz w:val="40"/>
        <w:szCs w:val="40"/>
      </w:rPr>
      <w:t>OBEC STUDENÁ</w:t>
    </w:r>
  </w:p>
  <w:p w14:paraId="5EE60CB9" w14:textId="77777777" w:rsidR="00B74858" w:rsidRPr="00536FA6" w:rsidRDefault="00B74858" w:rsidP="00536FA6">
    <w:pPr>
      <w:pStyle w:val="Zhlav"/>
      <w:jc w:val="center"/>
      <w:rPr>
        <w:rFonts w:asciiTheme="minorHAnsi" w:hAnsiTheme="minorHAnsi" w:cstheme="minorHAnsi"/>
        <w:b/>
      </w:rPr>
    </w:pPr>
    <w:r w:rsidRPr="00536FA6">
      <w:rPr>
        <w:rFonts w:asciiTheme="minorHAnsi" w:hAnsiTheme="minorHAnsi" w:cstheme="minorHAnsi"/>
        <w:b/>
      </w:rPr>
      <w:t>Nám. sv. J. Nepomuckého 18, 378 56 STUDENÁ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D96ED23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6A0380F"/>
    <w:multiLevelType w:val="hybridMultilevel"/>
    <w:tmpl w:val="6FAA3B9A"/>
    <w:lvl w:ilvl="0" w:tplc="4650B90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B443BED"/>
    <w:multiLevelType w:val="multilevel"/>
    <w:tmpl w:val="5E4E4A1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D190CCA"/>
    <w:multiLevelType w:val="multilevel"/>
    <w:tmpl w:val="05D4D05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AA028668"/>
    <w:lvl w:ilvl="0">
      <w:start w:val="1"/>
      <w:numFmt w:val="decimal"/>
      <w:lvlText w:val="%1)"/>
      <w:lvlJc w:val="left"/>
      <w:pPr>
        <w:tabs>
          <w:tab w:val="num" w:pos="567"/>
        </w:tabs>
        <w:ind w:left="567" w:hanging="567"/>
      </w:pPr>
      <w:rPr>
        <w:rFonts w:asciiTheme="minorHAnsi" w:eastAsia="Times New Roman" w:hAnsiTheme="minorHAnsi" w:cstheme="minorHAnsi"/>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3F4074F"/>
    <w:multiLevelType w:val="multilevel"/>
    <w:tmpl w:val="0E24E538"/>
    <w:lvl w:ilvl="0">
      <w:start w:val="1"/>
      <w:numFmt w:val="none"/>
      <w:pStyle w:val="Nadpisparagrafu"/>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lvlText w:val="%3)"/>
      <w:lvlJc w:val="left"/>
      <w:pPr>
        <w:tabs>
          <w:tab w:val="num" w:pos="499"/>
        </w:tabs>
        <w:ind w:left="-283" w:firstLine="425"/>
      </w:pPr>
      <w:rPr>
        <w:rFonts w:hint="default"/>
      </w:rPr>
    </w:lvl>
    <w:lvl w:ilvl="3">
      <w:start w:val="1"/>
      <w:numFmt w:val="lowerLetter"/>
      <w:lvlText w:val="%4)"/>
      <w:lvlJc w:val="left"/>
      <w:pPr>
        <w:tabs>
          <w:tab w:val="num" w:pos="425"/>
        </w:tabs>
        <w:ind w:left="425" w:hanging="425"/>
      </w:pPr>
      <w:rPr>
        <w:rFonts w:hint="default"/>
        <w:strike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6E85E83"/>
    <w:multiLevelType w:val="multilevel"/>
    <w:tmpl w:val="0E24E538"/>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7" w15:restartNumberingAfterBreak="0">
    <w:nsid w:val="3AD00FEB"/>
    <w:multiLevelType w:val="hybridMultilevel"/>
    <w:tmpl w:val="840417CA"/>
    <w:lvl w:ilvl="0" w:tplc="04050011">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B80A0DD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145EC998"/>
    <w:lvl w:ilvl="0">
      <w:start w:val="1"/>
      <w:numFmt w:val="decimal"/>
      <w:lvlText w:val="%1)"/>
      <w:lvlJc w:val="left"/>
      <w:pPr>
        <w:tabs>
          <w:tab w:val="num" w:pos="567"/>
        </w:tabs>
        <w:ind w:left="567" w:hanging="567"/>
      </w:pPr>
      <w:rPr>
        <w:rFonts w:asciiTheme="minorHAnsi" w:eastAsia="Times New Roman" w:hAnsiTheme="minorHAnsi" w:cstheme="minorHAnsi"/>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4547CAC"/>
    <w:multiLevelType w:val="hybridMultilevel"/>
    <w:tmpl w:val="66564B38"/>
    <w:lvl w:ilvl="0" w:tplc="04050011">
      <w:start w:val="1"/>
      <w:numFmt w:val="decimal"/>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3" w15:restartNumberingAfterBreak="0">
    <w:nsid w:val="45407508"/>
    <w:multiLevelType w:val="multilevel"/>
    <w:tmpl w:val="A7DE7FD6"/>
    <w:lvl w:ilvl="0">
      <w:start w:val="1"/>
      <w:numFmt w:val="decimal"/>
      <w:lvlText w:val="%1)"/>
      <w:lvlJc w:val="left"/>
      <w:pPr>
        <w:tabs>
          <w:tab w:val="num" w:pos="567"/>
        </w:tabs>
        <w:ind w:left="567" w:hanging="567"/>
      </w:pPr>
      <w:rPr>
        <w:rFonts w:asciiTheme="minorHAnsi" w:eastAsia="Times New Roman" w:hAnsiTheme="minorHAnsi" w:cstheme="minorHAnsi"/>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788689C"/>
    <w:multiLevelType w:val="multilevel"/>
    <w:tmpl w:val="34B42C40"/>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8507406"/>
    <w:multiLevelType w:val="hybridMultilevel"/>
    <w:tmpl w:val="DC9268BA"/>
    <w:lvl w:ilvl="0" w:tplc="DDA0D85A">
      <w:start w:val="1"/>
      <w:numFmt w:val="decimal"/>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E5604D3"/>
    <w:multiLevelType w:val="multilevel"/>
    <w:tmpl w:val="E7A089F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6A40F98"/>
    <w:multiLevelType w:val="multilevel"/>
    <w:tmpl w:val="56821600"/>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E4F5772"/>
    <w:multiLevelType w:val="multilevel"/>
    <w:tmpl w:val="3B186D80"/>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1F6703A"/>
    <w:multiLevelType w:val="multilevel"/>
    <w:tmpl w:val="B97A0CF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7135CED"/>
    <w:multiLevelType w:val="multilevel"/>
    <w:tmpl w:val="7F10F04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B9564A9"/>
    <w:multiLevelType w:val="multilevel"/>
    <w:tmpl w:val="B22A977C"/>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7"/>
  </w:num>
  <w:num w:numId="2">
    <w:abstractNumId w:val="8"/>
  </w:num>
  <w:num w:numId="3">
    <w:abstractNumId w:val="23"/>
  </w:num>
  <w:num w:numId="4">
    <w:abstractNumId w:val="9"/>
  </w:num>
  <w:num w:numId="5">
    <w:abstractNumId w:val="25"/>
  </w:num>
  <w:num w:numId="6">
    <w:abstractNumId w:val="14"/>
  </w:num>
  <w:num w:numId="7">
    <w:abstractNumId w:val="0"/>
  </w:num>
  <w:num w:numId="8">
    <w:abstractNumId w:val="10"/>
  </w:num>
  <w:num w:numId="9">
    <w:abstractNumId w:val="7"/>
  </w:num>
  <w:num w:numId="10">
    <w:abstractNumId w:val="21"/>
  </w:num>
  <w:num w:numId="11">
    <w:abstractNumId w:val="3"/>
  </w:num>
  <w:num w:numId="12">
    <w:abstractNumId w:val="2"/>
  </w:num>
  <w:num w:numId="13">
    <w:abstractNumId w:val="15"/>
  </w:num>
  <w:num w:numId="14">
    <w:abstractNumId w:val="22"/>
  </w:num>
  <w:num w:numId="15">
    <w:abstractNumId w:val="24"/>
  </w:num>
  <w:num w:numId="16">
    <w:abstractNumId w:val="6"/>
  </w:num>
  <w:num w:numId="17">
    <w:abstractNumId w:val="19"/>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5"/>
  </w:num>
  <w:num w:numId="25">
    <w:abstractNumId w:val="11"/>
  </w:num>
  <w:num w:numId="26">
    <w:abstractNumId w:val="4"/>
  </w:num>
  <w:num w:numId="27">
    <w:abstractNumId w:val="13"/>
  </w:num>
  <w:num w:numId="28">
    <w:abstractNumId w:val="18"/>
  </w:num>
  <w:num w:numId="29">
    <w:abstractNumId w:val="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48"/>
    <w:rsid w:val="00010F03"/>
    <w:rsid w:val="000115CB"/>
    <w:rsid w:val="000206DE"/>
    <w:rsid w:val="00030C8D"/>
    <w:rsid w:val="000470F3"/>
    <w:rsid w:val="00076857"/>
    <w:rsid w:val="00076B8A"/>
    <w:rsid w:val="00091805"/>
    <w:rsid w:val="0009223B"/>
    <w:rsid w:val="00092FDE"/>
    <w:rsid w:val="000A73CC"/>
    <w:rsid w:val="000B70B1"/>
    <w:rsid w:val="000B714A"/>
    <w:rsid w:val="000D0D58"/>
    <w:rsid w:val="000E6B5C"/>
    <w:rsid w:val="000F415D"/>
    <w:rsid w:val="00103234"/>
    <w:rsid w:val="001145AA"/>
    <w:rsid w:val="00142258"/>
    <w:rsid w:val="00154221"/>
    <w:rsid w:val="00156D8E"/>
    <w:rsid w:val="00163A56"/>
    <w:rsid w:val="00190796"/>
    <w:rsid w:val="001C2935"/>
    <w:rsid w:val="001C5336"/>
    <w:rsid w:val="001C53DF"/>
    <w:rsid w:val="001F7910"/>
    <w:rsid w:val="002137C3"/>
    <w:rsid w:val="00216D85"/>
    <w:rsid w:val="00221FE2"/>
    <w:rsid w:val="002558BB"/>
    <w:rsid w:val="00264681"/>
    <w:rsid w:val="002B1990"/>
    <w:rsid w:val="002C5B1C"/>
    <w:rsid w:val="002E29DA"/>
    <w:rsid w:val="002E70CD"/>
    <w:rsid w:val="00324C4B"/>
    <w:rsid w:val="00326FC6"/>
    <w:rsid w:val="003402B2"/>
    <w:rsid w:val="0039491E"/>
    <w:rsid w:val="003A57EF"/>
    <w:rsid w:val="003D7F9C"/>
    <w:rsid w:val="00442D0D"/>
    <w:rsid w:val="00482D82"/>
    <w:rsid w:val="00484FFE"/>
    <w:rsid w:val="004916CE"/>
    <w:rsid w:val="004B02B8"/>
    <w:rsid w:val="004B20A1"/>
    <w:rsid w:val="004B240B"/>
    <w:rsid w:val="004C07F7"/>
    <w:rsid w:val="004D3151"/>
    <w:rsid w:val="004D3B89"/>
    <w:rsid w:val="004E4AFB"/>
    <w:rsid w:val="004F0606"/>
    <w:rsid w:val="00531385"/>
    <w:rsid w:val="00536FA6"/>
    <w:rsid w:val="00545B0C"/>
    <w:rsid w:val="00575661"/>
    <w:rsid w:val="005851A5"/>
    <w:rsid w:val="00587B89"/>
    <w:rsid w:val="00593A21"/>
    <w:rsid w:val="005A1953"/>
    <w:rsid w:val="005B7078"/>
    <w:rsid w:val="005F58BA"/>
    <w:rsid w:val="00612B67"/>
    <w:rsid w:val="0062297E"/>
    <w:rsid w:val="00632A84"/>
    <w:rsid w:val="0064439A"/>
    <w:rsid w:val="00683B94"/>
    <w:rsid w:val="0068782E"/>
    <w:rsid w:val="006A1248"/>
    <w:rsid w:val="006A265C"/>
    <w:rsid w:val="006D39F0"/>
    <w:rsid w:val="006E4507"/>
    <w:rsid w:val="006F6389"/>
    <w:rsid w:val="007034A5"/>
    <w:rsid w:val="0071006E"/>
    <w:rsid w:val="00750370"/>
    <w:rsid w:val="00760F3E"/>
    <w:rsid w:val="00762D1A"/>
    <w:rsid w:val="0079673F"/>
    <w:rsid w:val="007C40D9"/>
    <w:rsid w:val="007D08A5"/>
    <w:rsid w:val="00825AE2"/>
    <w:rsid w:val="008307A6"/>
    <w:rsid w:val="00830E05"/>
    <w:rsid w:val="00832D7C"/>
    <w:rsid w:val="00846127"/>
    <w:rsid w:val="008539DF"/>
    <w:rsid w:val="0086039B"/>
    <w:rsid w:val="008610DD"/>
    <w:rsid w:val="00864D4E"/>
    <w:rsid w:val="00866AFD"/>
    <w:rsid w:val="00892016"/>
    <w:rsid w:val="00896AAD"/>
    <w:rsid w:val="008A14DE"/>
    <w:rsid w:val="008A7A75"/>
    <w:rsid w:val="008D241C"/>
    <w:rsid w:val="008D798C"/>
    <w:rsid w:val="008F23CA"/>
    <w:rsid w:val="009201E4"/>
    <w:rsid w:val="009363D7"/>
    <w:rsid w:val="009479F0"/>
    <w:rsid w:val="009501F4"/>
    <w:rsid w:val="00964B4C"/>
    <w:rsid w:val="009725A7"/>
    <w:rsid w:val="00972A38"/>
    <w:rsid w:val="00991906"/>
    <w:rsid w:val="009E0CC2"/>
    <w:rsid w:val="009E5BFD"/>
    <w:rsid w:val="00A20EF9"/>
    <w:rsid w:val="00A327AD"/>
    <w:rsid w:val="00A41395"/>
    <w:rsid w:val="00A543B5"/>
    <w:rsid w:val="00A55ED2"/>
    <w:rsid w:val="00A761CB"/>
    <w:rsid w:val="00A926F3"/>
    <w:rsid w:val="00AD3385"/>
    <w:rsid w:val="00AD614C"/>
    <w:rsid w:val="00AE24DD"/>
    <w:rsid w:val="00B104CF"/>
    <w:rsid w:val="00B174D8"/>
    <w:rsid w:val="00B56D95"/>
    <w:rsid w:val="00B63C10"/>
    <w:rsid w:val="00B74858"/>
    <w:rsid w:val="00B928BF"/>
    <w:rsid w:val="00B92F50"/>
    <w:rsid w:val="00BA4D26"/>
    <w:rsid w:val="00BA7124"/>
    <w:rsid w:val="00BF2A5C"/>
    <w:rsid w:val="00C124F0"/>
    <w:rsid w:val="00C164AF"/>
    <w:rsid w:val="00C22E59"/>
    <w:rsid w:val="00C246B6"/>
    <w:rsid w:val="00CA0097"/>
    <w:rsid w:val="00CA5D90"/>
    <w:rsid w:val="00CB25E7"/>
    <w:rsid w:val="00CB3A7B"/>
    <w:rsid w:val="00CC7C59"/>
    <w:rsid w:val="00CF32FD"/>
    <w:rsid w:val="00CF593E"/>
    <w:rsid w:val="00D30D6B"/>
    <w:rsid w:val="00D72854"/>
    <w:rsid w:val="00D90CE8"/>
    <w:rsid w:val="00DC032B"/>
    <w:rsid w:val="00E04F34"/>
    <w:rsid w:val="00E16AD2"/>
    <w:rsid w:val="00E43DBB"/>
    <w:rsid w:val="00E4703E"/>
    <w:rsid w:val="00E547B6"/>
    <w:rsid w:val="00E7382B"/>
    <w:rsid w:val="00E76F24"/>
    <w:rsid w:val="00ED0B7E"/>
    <w:rsid w:val="00ED22FE"/>
    <w:rsid w:val="00EE3D9C"/>
    <w:rsid w:val="00EF5B71"/>
    <w:rsid w:val="00F15002"/>
    <w:rsid w:val="00F27C03"/>
    <w:rsid w:val="00F3194D"/>
    <w:rsid w:val="00F46055"/>
    <w:rsid w:val="00F5490F"/>
    <w:rsid w:val="00F61CEC"/>
    <w:rsid w:val="00F71287"/>
    <w:rsid w:val="00F74E76"/>
    <w:rsid w:val="00F77413"/>
    <w:rsid w:val="00F93688"/>
    <w:rsid w:val="00FA2021"/>
    <w:rsid w:val="00FB4745"/>
    <w:rsid w:val="00FB5390"/>
    <w:rsid w:val="00FD629D"/>
    <w:rsid w:val="00FE026D"/>
    <w:rsid w:val="00FE3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265D9C76"/>
  <w15:docId w15:val="{97518AFE-00D6-4426-9973-0D5485FA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916CE"/>
    <w:pPr>
      <w:spacing w:line="240" w:lineRule="auto"/>
    </w:pPr>
    <w:rPr>
      <w:sz w:val="24"/>
      <w:szCs w:val="24"/>
    </w:rPr>
  </w:style>
  <w:style w:type="paragraph" w:styleId="Nadpis1">
    <w:name w:val="heading 1"/>
    <w:basedOn w:val="Normln"/>
    <w:next w:val="Normln"/>
    <w:link w:val="Nadpis1Char"/>
    <w:qFormat/>
    <w:rsid w:val="00866A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7">
    <w:name w:val="heading 7"/>
    <w:basedOn w:val="Normln"/>
    <w:next w:val="Normln"/>
    <w:link w:val="Nadpis7Char"/>
    <w:uiPriority w:val="9"/>
    <w:semiHidden/>
    <w:unhideWhenUsed/>
    <w:qFormat/>
    <w:rsid w:val="00EF5B71"/>
    <w:pPr>
      <w:keepNext/>
      <w:keepLines/>
      <w:numPr>
        <w:ilvl w:val="6"/>
        <w:numId w:val="16"/>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EF5B71"/>
    <w:pPr>
      <w:keepNext/>
      <w:keepLines/>
      <w:numPr>
        <w:ilvl w:val="7"/>
        <w:numId w:val="16"/>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EF5B71"/>
    <w:pPr>
      <w:keepNext/>
      <w:keepLines/>
      <w:numPr>
        <w:ilvl w:val="8"/>
        <w:numId w:val="16"/>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246B6"/>
    <w:pPr>
      <w:tabs>
        <w:tab w:val="center" w:pos="4536"/>
        <w:tab w:val="right" w:pos="9072"/>
      </w:tabs>
    </w:pPr>
  </w:style>
  <w:style w:type="paragraph" w:styleId="Zpat">
    <w:name w:val="footer"/>
    <w:basedOn w:val="Normln"/>
    <w:rsid w:val="00C246B6"/>
    <w:pPr>
      <w:tabs>
        <w:tab w:val="center" w:pos="4536"/>
        <w:tab w:val="right" w:pos="9072"/>
      </w:tabs>
    </w:pPr>
  </w:style>
  <w:style w:type="character" w:styleId="slostrnky">
    <w:name w:val="page number"/>
    <w:basedOn w:val="Standardnpsmoodstavce"/>
    <w:rsid w:val="00E4703E"/>
  </w:style>
  <w:style w:type="character" w:styleId="Hypertextovodkaz">
    <w:name w:val="Hyperlink"/>
    <w:basedOn w:val="Standardnpsmoodstavce"/>
    <w:rsid w:val="00E04F34"/>
    <w:rPr>
      <w:color w:val="0000FF"/>
      <w:u w:val="single"/>
    </w:rPr>
  </w:style>
  <w:style w:type="paragraph" w:customStyle="1" w:styleId="Rozvrendokumentu">
    <w:name w:val="Rozvržení dokumentu"/>
    <w:basedOn w:val="Normln"/>
    <w:semiHidden/>
    <w:rsid w:val="00A327AD"/>
    <w:pPr>
      <w:shd w:val="clear" w:color="auto" w:fill="000080"/>
    </w:pPr>
    <w:rPr>
      <w:rFonts w:ascii="Tahoma" w:hAnsi="Tahoma" w:cs="Tahoma"/>
    </w:rPr>
  </w:style>
  <w:style w:type="character" w:styleId="Odkaznakoment">
    <w:name w:val="annotation reference"/>
    <w:basedOn w:val="Standardnpsmoodstavce"/>
    <w:rsid w:val="000115CB"/>
    <w:rPr>
      <w:sz w:val="16"/>
      <w:szCs w:val="16"/>
    </w:rPr>
  </w:style>
  <w:style w:type="paragraph" w:styleId="Textkomente">
    <w:name w:val="annotation text"/>
    <w:basedOn w:val="Normln"/>
    <w:link w:val="TextkomenteChar"/>
    <w:rsid w:val="000115CB"/>
    <w:rPr>
      <w:sz w:val="20"/>
      <w:szCs w:val="20"/>
    </w:rPr>
  </w:style>
  <w:style w:type="paragraph" w:styleId="Pedmtkomente">
    <w:name w:val="annotation subject"/>
    <w:basedOn w:val="Textkomente"/>
    <w:next w:val="Textkomente"/>
    <w:semiHidden/>
    <w:rsid w:val="000115CB"/>
    <w:rPr>
      <w:b/>
      <w:bCs/>
    </w:rPr>
  </w:style>
  <w:style w:type="paragraph" w:styleId="Textbubliny">
    <w:name w:val="Balloon Text"/>
    <w:basedOn w:val="Normln"/>
    <w:semiHidden/>
    <w:rsid w:val="000115CB"/>
    <w:rPr>
      <w:rFonts w:ascii="Tahoma" w:hAnsi="Tahoma" w:cs="Tahoma"/>
      <w:sz w:val="16"/>
      <w:szCs w:val="16"/>
    </w:rPr>
  </w:style>
  <w:style w:type="table" w:styleId="Mkatabulky">
    <w:name w:val="Table Grid"/>
    <w:basedOn w:val="Normlntabulka"/>
    <w:rsid w:val="00B63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6A1248"/>
    <w:pPr>
      <w:ind w:left="708" w:firstLine="357"/>
      <w:jc w:val="both"/>
    </w:pPr>
  </w:style>
  <w:style w:type="character" w:customStyle="1" w:styleId="ZkladntextodsazenChar">
    <w:name w:val="Základní text odsazený Char"/>
    <w:basedOn w:val="Standardnpsmoodstavce"/>
    <w:link w:val="Zkladntextodsazen"/>
    <w:rsid w:val="006A1248"/>
    <w:rPr>
      <w:sz w:val="24"/>
      <w:szCs w:val="24"/>
    </w:rPr>
  </w:style>
  <w:style w:type="paragraph" w:styleId="Zkladntext">
    <w:name w:val="Body Text"/>
    <w:basedOn w:val="Normln"/>
    <w:link w:val="ZkladntextChar"/>
    <w:rsid w:val="006A1248"/>
    <w:pPr>
      <w:spacing w:after="120"/>
    </w:pPr>
  </w:style>
  <w:style w:type="character" w:customStyle="1" w:styleId="ZkladntextChar">
    <w:name w:val="Základní text Char"/>
    <w:basedOn w:val="Standardnpsmoodstavce"/>
    <w:link w:val="Zkladntext"/>
    <w:rsid w:val="006A1248"/>
    <w:rPr>
      <w:sz w:val="24"/>
      <w:szCs w:val="24"/>
    </w:rPr>
  </w:style>
  <w:style w:type="paragraph" w:styleId="Textpoznpodarou">
    <w:name w:val="footnote text"/>
    <w:basedOn w:val="Normln"/>
    <w:link w:val="TextpoznpodarouChar"/>
    <w:rsid w:val="006A1248"/>
    <w:rPr>
      <w:noProof/>
      <w:sz w:val="20"/>
      <w:szCs w:val="20"/>
    </w:rPr>
  </w:style>
  <w:style w:type="character" w:customStyle="1" w:styleId="TextpoznpodarouChar">
    <w:name w:val="Text pozn. pod čarou Char"/>
    <w:basedOn w:val="Standardnpsmoodstavce"/>
    <w:link w:val="Textpoznpodarou"/>
    <w:rsid w:val="006A1248"/>
    <w:rPr>
      <w:noProof/>
    </w:rPr>
  </w:style>
  <w:style w:type="character" w:styleId="Znakapoznpodarou">
    <w:name w:val="footnote reference"/>
    <w:basedOn w:val="Standardnpsmoodstavce"/>
    <w:rsid w:val="006A1248"/>
    <w:rPr>
      <w:vertAlign w:val="superscript"/>
    </w:rPr>
  </w:style>
  <w:style w:type="paragraph" w:customStyle="1" w:styleId="nzevzkona">
    <w:name w:val="název zákona"/>
    <w:basedOn w:val="Nzev"/>
    <w:rsid w:val="006A1248"/>
    <w:pPr>
      <w:pBdr>
        <w:bottom w:val="none" w:sz="0" w:space="0" w:color="auto"/>
      </w:pBdr>
      <w:spacing w:before="240" w:after="60"/>
      <w:contextualSpacing w:val="0"/>
      <w:jc w:val="center"/>
      <w:outlineLvl w:val="0"/>
    </w:pPr>
    <w:rPr>
      <w:rFonts w:ascii="Cambria" w:eastAsia="Times New Roman" w:hAnsi="Cambria" w:cs="Cambria"/>
      <w:b/>
      <w:bCs/>
      <w:color w:val="auto"/>
      <w:spacing w:val="0"/>
      <w:sz w:val="32"/>
      <w:szCs w:val="32"/>
    </w:rPr>
  </w:style>
  <w:style w:type="paragraph" w:customStyle="1" w:styleId="slalnk">
    <w:name w:val="Čísla článků"/>
    <w:basedOn w:val="Normln"/>
    <w:rsid w:val="006A1248"/>
    <w:pPr>
      <w:keepNext/>
      <w:keepLines/>
      <w:spacing w:before="360" w:after="60"/>
      <w:jc w:val="center"/>
    </w:pPr>
    <w:rPr>
      <w:b/>
      <w:bCs/>
      <w:szCs w:val="20"/>
    </w:rPr>
  </w:style>
  <w:style w:type="paragraph" w:customStyle="1" w:styleId="Nzvylnk">
    <w:name w:val="Názvy článků"/>
    <w:basedOn w:val="slalnk"/>
    <w:rsid w:val="006A1248"/>
    <w:pPr>
      <w:spacing w:before="60" w:after="160"/>
    </w:pPr>
  </w:style>
  <w:style w:type="paragraph" w:customStyle="1" w:styleId="Oddstavcevlncch">
    <w:name w:val="Oddstavce v článcích"/>
    <w:basedOn w:val="Normln"/>
    <w:next w:val="Normln"/>
    <w:rsid w:val="006A1248"/>
    <w:pPr>
      <w:keepLines/>
      <w:numPr>
        <w:numId w:val="2"/>
      </w:numPr>
      <w:spacing w:after="60"/>
      <w:jc w:val="both"/>
    </w:pPr>
  </w:style>
  <w:style w:type="character" w:customStyle="1" w:styleId="TextkomenteChar">
    <w:name w:val="Text komentáře Char"/>
    <w:basedOn w:val="Standardnpsmoodstavce"/>
    <w:link w:val="Textkomente"/>
    <w:rsid w:val="006A1248"/>
  </w:style>
  <w:style w:type="paragraph" w:styleId="Nzev">
    <w:name w:val="Title"/>
    <w:basedOn w:val="Normln"/>
    <w:next w:val="Normln"/>
    <w:link w:val="NzevChar"/>
    <w:qFormat/>
    <w:rsid w:val="006A12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6A1248"/>
    <w:rPr>
      <w:rFonts w:asciiTheme="majorHAnsi" w:eastAsiaTheme="majorEastAsia" w:hAnsiTheme="majorHAnsi" w:cstheme="majorBidi"/>
      <w:color w:val="17365D" w:themeColor="text2" w:themeShade="BF"/>
      <w:spacing w:val="5"/>
      <w:kern w:val="28"/>
      <w:sz w:val="52"/>
      <w:szCs w:val="52"/>
    </w:rPr>
  </w:style>
  <w:style w:type="character" w:customStyle="1" w:styleId="chng">
    <w:name w:val="chng"/>
    <w:basedOn w:val="Standardnpsmoodstavce"/>
    <w:rsid w:val="003D7F9C"/>
  </w:style>
  <w:style w:type="character" w:customStyle="1" w:styleId="Nadpis1Char">
    <w:name w:val="Nadpis 1 Char"/>
    <w:basedOn w:val="Standardnpsmoodstavce"/>
    <w:link w:val="Nadpis1"/>
    <w:rsid w:val="00866AFD"/>
    <w:rPr>
      <w:rFonts w:asciiTheme="majorHAnsi" w:eastAsiaTheme="majorEastAsia" w:hAnsiTheme="majorHAnsi" w:cstheme="majorBidi"/>
      <w:color w:val="365F91" w:themeColor="accent1" w:themeShade="BF"/>
      <w:sz w:val="32"/>
      <w:szCs w:val="32"/>
    </w:rPr>
  </w:style>
  <w:style w:type="character" w:customStyle="1" w:styleId="Nadpis7Char">
    <w:name w:val="Nadpis 7 Char"/>
    <w:basedOn w:val="Standardnpsmoodstavce"/>
    <w:link w:val="Nadpis7"/>
    <w:uiPriority w:val="9"/>
    <w:semiHidden/>
    <w:rsid w:val="00EF5B71"/>
    <w:rPr>
      <w:rFonts w:ascii="Cambria" w:hAnsi="Cambria"/>
      <w:i/>
      <w:iCs/>
      <w:color w:val="243F60"/>
      <w:sz w:val="24"/>
    </w:rPr>
  </w:style>
  <w:style w:type="character" w:customStyle="1" w:styleId="Nadpis8Char">
    <w:name w:val="Nadpis 8 Char"/>
    <w:basedOn w:val="Standardnpsmoodstavce"/>
    <w:link w:val="Nadpis8"/>
    <w:uiPriority w:val="9"/>
    <w:semiHidden/>
    <w:rsid w:val="00EF5B71"/>
    <w:rPr>
      <w:rFonts w:ascii="Cambria" w:hAnsi="Cambria"/>
      <w:color w:val="272727"/>
      <w:sz w:val="21"/>
      <w:szCs w:val="21"/>
    </w:rPr>
  </w:style>
  <w:style w:type="character" w:customStyle="1" w:styleId="Nadpis9Char">
    <w:name w:val="Nadpis 9 Char"/>
    <w:basedOn w:val="Standardnpsmoodstavce"/>
    <w:link w:val="Nadpis9"/>
    <w:uiPriority w:val="9"/>
    <w:semiHidden/>
    <w:rsid w:val="00EF5B71"/>
    <w:rPr>
      <w:rFonts w:ascii="Cambria" w:hAnsi="Cambria"/>
      <w:i/>
      <w:iCs/>
      <w:color w:val="272727"/>
      <w:sz w:val="21"/>
      <w:szCs w:val="21"/>
    </w:rPr>
  </w:style>
  <w:style w:type="paragraph" w:customStyle="1" w:styleId="Paragraf">
    <w:name w:val="Paragraf"/>
    <w:basedOn w:val="Normln"/>
    <w:next w:val="Textodstavce"/>
    <w:rsid w:val="00EF5B71"/>
    <w:pPr>
      <w:keepNext/>
      <w:keepLines/>
      <w:numPr>
        <w:numId w:val="16"/>
      </w:numPr>
      <w:spacing w:before="240"/>
      <w:jc w:val="center"/>
      <w:outlineLvl w:val="5"/>
    </w:pPr>
    <w:rPr>
      <w:szCs w:val="20"/>
    </w:rPr>
  </w:style>
  <w:style w:type="paragraph" w:customStyle="1" w:styleId="lnek">
    <w:name w:val="Článek"/>
    <w:basedOn w:val="Normln"/>
    <w:next w:val="Textodstavce"/>
    <w:rsid w:val="00EF5B71"/>
    <w:pPr>
      <w:keepNext/>
      <w:keepLines/>
      <w:numPr>
        <w:ilvl w:val="1"/>
        <w:numId w:val="16"/>
      </w:numPr>
      <w:spacing w:before="240"/>
      <w:jc w:val="center"/>
      <w:outlineLvl w:val="5"/>
    </w:pPr>
    <w:rPr>
      <w:szCs w:val="20"/>
    </w:rPr>
  </w:style>
  <w:style w:type="paragraph" w:customStyle="1" w:styleId="Textbodu">
    <w:name w:val="Text bodu"/>
    <w:basedOn w:val="Normln"/>
    <w:rsid w:val="00EF5B71"/>
    <w:pPr>
      <w:numPr>
        <w:ilvl w:val="4"/>
        <w:numId w:val="16"/>
      </w:numPr>
      <w:jc w:val="both"/>
      <w:outlineLvl w:val="8"/>
    </w:pPr>
    <w:rPr>
      <w:szCs w:val="20"/>
    </w:rPr>
  </w:style>
  <w:style w:type="paragraph" w:customStyle="1" w:styleId="Textpsmene">
    <w:name w:val="Text písmene"/>
    <w:basedOn w:val="Normln"/>
    <w:rsid w:val="00EF5B71"/>
    <w:pPr>
      <w:numPr>
        <w:ilvl w:val="3"/>
        <w:numId w:val="16"/>
      </w:numPr>
      <w:jc w:val="both"/>
      <w:outlineLvl w:val="7"/>
    </w:pPr>
    <w:rPr>
      <w:szCs w:val="20"/>
    </w:rPr>
  </w:style>
  <w:style w:type="paragraph" w:customStyle="1" w:styleId="Textodstavce">
    <w:name w:val="Text odstavce"/>
    <w:basedOn w:val="Normln"/>
    <w:rsid w:val="00EF5B71"/>
    <w:pPr>
      <w:numPr>
        <w:ilvl w:val="2"/>
        <w:numId w:val="16"/>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EF5B71"/>
    <w:pPr>
      <w:numPr>
        <w:numId w:val="24"/>
      </w:numPr>
    </w:pPr>
    <w:rPr>
      <w:b/>
    </w:rPr>
  </w:style>
  <w:style w:type="paragraph" w:styleId="Odstavecseseznamem">
    <w:name w:val="List Paragraph"/>
    <w:basedOn w:val="Normln"/>
    <w:uiPriority w:val="34"/>
    <w:qFormat/>
    <w:rsid w:val="00964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7857">
      <w:bodyDiv w:val="1"/>
      <w:marLeft w:val="0"/>
      <w:marRight w:val="0"/>
      <w:marTop w:val="0"/>
      <w:marBottom w:val="0"/>
      <w:divBdr>
        <w:top w:val="none" w:sz="0" w:space="0" w:color="auto"/>
        <w:left w:val="none" w:sz="0" w:space="0" w:color="auto"/>
        <w:bottom w:val="none" w:sz="0" w:space="0" w:color="auto"/>
        <w:right w:val="none" w:sz="0" w:space="0" w:color="auto"/>
      </w:divBdr>
    </w:div>
    <w:div w:id="150990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F5387-A315-4283-BDE7-AD3DB57C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951</Words>
  <Characters>5645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OBEC  STUDENÁ - okres Jindřichův Hradec</vt:lpstr>
    </vt:vector>
  </TitlesOfParts>
  <Company>Horní Pole 17</Company>
  <LinksUpToDate>false</LinksUpToDate>
  <CharactersWithSpaces>6583</CharactersWithSpaces>
  <SharedDoc>false</SharedDoc>
  <HLinks>
    <vt:vector size="30" baseType="variant">
      <vt:variant>
        <vt:i4>3866694</vt:i4>
      </vt:variant>
      <vt:variant>
        <vt:i4>0</vt:i4>
      </vt:variant>
      <vt:variant>
        <vt:i4>0</vt:i4>
      </vt:variant>
      <vt:variant>
        <vt:i4>5</vt:i4>
      </vt:variant>
      <vt:variant>
        <vt:lpwstr>mailto:starosta@ou-stu.cz</vt:lpwstr>
      </vt:variant>
      <vt:variant>
        <vt:lpwstr/>
      </vt:variant>
      <vt:variant>
        <vt:i4>6619258</vt:i4>
      </vt:variant>
      <vt:variant>
        <vt:i4>9</vt:i4>
      </vt:variant>
      <vt:variant>
        <vt:i4>0</vt:i4>
      </vt:variant>
      <vt:variant>
        <vt:i4>5</vt:i4>
      </vt:variant>
      <vt:variant>
        <vt:lpwstr>http://www.studena.cz/</vt:lpwstr>
      </vt:variant>
      <vt:variant>
        <vt:lpwstr/>
      </vt:variant>
      <vt:variant>
        <vt:i4>3670099</vt:i4>
      </vt:variant>
      <vt:variant>
        <vt:i4>6</vt:i4>
      </vt:variant>
      <vt:variant>
        <vt:i4>0</vt:i4>
      </vt:variant>
      <vt:variant>
        <vt:i4>5</vt:i4>
      </vt:variant>
      <vt:variant>
        <vt:lpwstr>mailto:obec@ou-stu.cz</vt:lpwstr>
      </vt:variant>
      <vt:variant>
        <vt:lpwstr/>
      </vt:variant>
      <vt:variant>
        <vt:i4>6619258</vt:i4>
      </vt:variant>
      <vt:variant>
        <vt:i4>3</vt:i4>
      </vt:variant>
      <vt:variant>
        <vt:i4>0</vt:i4>
      </vt:variant>
      <vt:variant>
        <vt:i4>5</vt:i4>
      </vt:variant>
      <vt:variant>
        <vt:lpwstr>http://www.studena.cz/</vt:lpwstr>
      </vt:variant>
      <vt:variant>
        <vt:lpwstr/>
      </vt:variant>
      <vt:variant>
        <vt:i4>3670099</vt:i4>
      </vt:variant>
      <vt:variant>
        <vt:i4>0</vt:i4>
      </vt:variant>
      <vt:variant>
        <vt:i4>0</vt:i4>
      </vt:variant>
      <vt:variant>
        <vt:i4>5</vt:i4>
      </vt:variant>
      <vt:variant>
        <vt:lpwstr>mailto:obec@ou-stu.cz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STUDENÁ - okres Jindřichův Hradec</dc:title>
  <dc:creator>Ing. David Fogl</dc:creator>
  <cp:lastModifiedBy>Ing. David Fogl tajemník Studená (JH)</cp:lastModifiedBy>
  <cp:revision>10</cp:revision>
  <cp:lastPrinted>2019-12-03T07:20:00Z</cp:lastPrinted>
  <dcterms:created xsi:type="dcterms:W3CDTF">2019-11-25T05:54:00Z</dcterms:created>
  <dcterms:modified xsi:type="dcterms:W3CDTF">2019-12-03T07:21:00Z</dcterms:modified>
</cp:coreProperties>
</file>