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3FA54" w14:textId="77777777" w:rsidR="00774F11" w:rsidRDefault="00213F09">
      <w:pPr>
        <w:pStyle w:val="Nzev"/>
      </w:pPr>
      <w:r>
        <w:t>Obec Pokřikov</w:t>
      </w:r>
      <w:r>
        <w:br/>
        <w:t>Zastupitelstvo obce Pokřikov</w:t>
      </w:r>
    </w:p>
    <w:p w14:paraId="39876426" w14:textId="77777777" w:rsidR="00774F11" w:rsidRDefault="00213F09">
      <w:pPr>
        <w:pStyle w:val="Nadpis1"/>
      </w:pPr>
      <w:r>
        <w:t>Obecně závazná vyhláška obce Pokřikov</w:t>
      </w:r>
      <w:r>
        <w:br/>
        <w:t>o místním poplatku za užívání veřejného prostranství</w:t>
      </w:r>
    </w:p>
    <w:p w14:paraId="1A19D48F" w14:textId="4EE034DA" w:rsidR="00774F11" w:rsidRDefault="00213F09">
      <w:pPr>
        <w:pStyle w:val="UvodniVeta"/>
      </w:pPr>
      <w:r>
        <w:t xml:space="preserve">Zastupitelstvo obce Pokřikov se na svém zasedání dne </w:t>
      </w:r>
      <w:r w:rsidR="003A6DE5">
        <w:t>12. března</w:t>
      </w:r>
      <w:r>
        <w:t> 2026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BFC21C0" w14:textId="77777777" w:rsidR="00774F11" w:rsidRDefault="00213F09">
      <w:pPr>
        <w:pStyle w:val="Nadpis2"/>
      </w:pPr>
      <w:r>
        <w:t>Čl. 1</w:t>
      </w:r>
      <w:r>
        <w:br/>
        <w:t>Úvodní ustanovení</w:t>
      </w:r>
    </w:p>
    <w:p w14:paraId="42A7BE9B" w14:textId="77777777" w:rsidR="00774F11" w:rsidRDefault="00213F09">
      <w:pPr>
        <w:pStyle w:val="Odstavec"/>
        <w:numPr>
          <w:ilvl w:val="0"/>
          <w:numId w:val="1"/>
        </w:numPr>
      </w:pPr>
      <w:r>
        <w:t>Obec Pokřikov touto vyhláškou zavádí místní poplatek za užívání veřejného prostranství (dále jen „poplatek“).</w:t>
      </w:r>
    </w:p>
    <w:p w14:paraId="384823E4" w14:textId="77777777" w:rsidR="00774F11" w:rsidRDefault="00213F0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4295A4AA" w14:textId="77777777" w:rsidR="00774F11" w:rsidRDefault="00213F09">
      <w:pPr>
        <w:pStyle w:val="Nadpis2"/>
      </w:pPr>
      <w:r>
        <w:t>Čl. 2</w:t>
      </w:r>
      <w:r>
        <w:br/>
        <w:t>Předmět poplatku a poplatník</w:t>
      </w:r>
    </w:p>
    <w:p w14:paraId="01DAE880" w14:textId="77777777" w:rsidR="00774F11" w:rsidRDefault="00213F09">
      <w:pPr>
        <w:pStyle w:val="Odstavec"/>
        <w:numPr>
          <w:ilvl w:val="0"/>
          <w:numId w:val="2"/>
        </w:numPr>
      </w:pPr>
      <w:r>
        <w:t>Poplatek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461628B4" w14:textId="316A48CD" w:rsidR="00774F11" w:rsidRDefault="00213F09" w:rsidP="00B955C4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5B244FB1" w14:textId="77777777" w:rsidR="00774F11" w:rsidRDefault="00213F09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1B122307" w14:textId="77777777" w:rsidR="00774F11" w:rsidRDefault="00213F09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21D68256" w14:textId="77777777" w:rsidR="00774F11" w:rsidRDefault="00213F09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3D52D8F6" w14:textId="77777777" w:rsidR="00774F11" w:rsidRDefault="00213F09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2E5A264B" w14:textId="77777777" w:rsidR="00774F11" w:rsidRDefault="00213F09">
      <w:pPr>
        <w:pStyle w:val="Odstavec"/>
        <w:numPr>
          <w:ilvl w:val="1"/>
          <w:numId w:val="1"/>
        </w:numPr>
      </w:pPr>
      <w:r>
        <w:t>provádění výkopových prací,</w:t>
      </w:r>
    </w:p>
    <w:p w14:paraId="537BC551" w14:textId="77777777" w:rsidR="00774F11" w:rsidRDefault="00213F09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4E4D857F" w14:textId="77777777" w:rsidR="00774F11" w:rsidRDefault="00213F09">
      <w:pPr>
        <w:pStyle w:val="Odstavec"/>
        <w:numPr>
          <w:ilvl w:val="1"/>
          <w:numId w:val="1"/>
        </w:numPr>
      </w:pPr>
      <w:r>
        <w:t>umístění skládek,</w:t>
      </w:r>
    </w:p>
    <w:p w14:paraId="0F074782" w14:textId="77777777" w:rsidR="00774F11" w:rsidRDefault="00213F09">
      <w:pPr>
        <w:pStyle w:val="Odstavec"/>
        <w:numPr>
          <w:ilvl w:val="1"/>
          <w:numId w:val="1"/>
        </w:numPr>
      </w:pPr>
      <w:r>
        <w:t>umístění zařízení cirkusů,</w:t>
      </w:r>
    </w:p>
    <w:p w14:paraId="254F0F0F" w14:textId="77777777" w:rsidR="00774F11" w:rsidRDefault="00213F09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65017B34" w14:textId="77777777" w:rsidR="00774F11" w:rsidRDefault="00213F09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04E0620B" w14:textId="77777777" w:rsidR="00774F11" w:rsidRDefault="00213F09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2F1E05E8" w14:textId="77777777" w:rsidR="00774F11" w:rsidRDefault="00213F09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2DD55AD1" w14:textId="77777777" w:rsidR="00774F11" w:rsidRDefault="00213F09">
      <w:pPr>
        <w:pStyle w:val="Odstavec"/>
        <w:numPr>
          <w:ilvl w:val="1"/>
          <w:numId w:val="1"/>
        </w:numPr>
      </w:pPr>
      <w:r>
        <w:t>užívání veřejného prostranství pro reklamní akce.</w:t>
      </w:r>
    </w:p>
    <w:p w14:paraId="6D09CCFA" w14:textId="77777777" w:rsidR="00774F11" w:rsidRDefault="00213F09">
      <w:pPr>
        <w:pStyle w:val="Odstavec"/>
        <w:numPr>
          <w:ilvl w:val="0"/>
          <w:numId w:val="1"/>
        </w:numPr>
      </w:pPr>
      <w:r>
        <w:lastRenderedPageBreak/>
        <w:t>Poplatek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2C0996D8" w14:textId="77777777" w:rsidR="00774F11" w:rsidRDefault="00213F09">
      <w:pPr>
        <w:pStyle w:val="Nadpis2"/>
      </w:pPr>
      <w:r>
        <w:t>Čl. 3</w:t>
      </w:r>
      <w:r>
        <w:br/>
        <w:t>Veřejná prostranství</w:t>
      </w:r>
    </w:p>
    <w:p w14:paraId="06ECB869" w14:textId="77777777" w:rsidR="00774F11" w:rsidRDefault="00213F09">
      <w:pPr>
        <w:pStyle w:val="Odstavec"/>
      </w:pPr>
      <w:r>
        <w:t>Poplatek se platí za užívání veřejného prostranství, kterým se rozumí p. č. 1854/16, 1854/7, 1854/1, 1854/12 a místní komunikace p. č. 1855/1, 1855/5, 1957/4, 1957/2, 1922/1.</w:t>
      </w:r>
    </w:p>
    <w:p w14:paraId="426B42C0" w14:textId="77777777" w:rsidR="00774F11" w:rsidRDefault="00213F09">
      <w:pPr>
        <w:pStyle w:val="Nadpis2"/>
      </w:pPr>
      <w:r>
        <w:t>Čl. 4</w:t>
      </w:r>
      <w:r>
        <w:br/>
        <w:t>Ohlašovací povinnost</w:t>
      </w:r>
    </w:p>
    <w:p w14:paraId="27EC98D7" w14:textId="77777777" w:rsidR="00774F11" w:rsidRDefault="00213F09">
      <w:pPr>
        <w:pStyle w:val="Odstavec"/>
        <w:numPr>
          <w:ilvl w:val="0"/>
          <w:numId w:val="3"/>
        </w:numPr>
      </w:pPr>
      <w:r>
        <w:t>Poplatník je povinen podat správci poplatku ohlášení nejpozději 15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3AB048D2" w14:textId="77777777" w:rsidR="00774F11" w:rsidRDefault="00213F09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17E67C87" w14:textId="77777777" w:rsidR="00774F11" w:rsidRDefault="00213F09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00441187" w14:textId="77777777" w:rsidR="00774F11" w:rsidRDefault="00213F09">
      <w:pPr>
        <w:pStyle w:val="Nadpis2"/>
      </w:pPr>
      <w:r>
        <w:t>Čl. 5</w:t>
      </w:r>
      <w:r>
        <w:br/>
        <w:t>Sazba poplatku</w:t>
      </w:r>
    </w:p>
    <w:p w14:paraId="4E610A49" w14:textId="77777777" w:rsidR="00774F11" w:rsidRDefault="00213F09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7BD46CBB" w14:textId="77777777" w:rsidR="00774F11" w:rsidRDefault="00213F09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1F5C44D6" w14:textId="77777777" w:rsidR="00774F11" w:rsidRDefault="00213F09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31C985CF" w14:textId="77777777" w:rsidR="00774F11" w:rsidRDefault="00213F09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1B1F154B" w14:textId="77777777" w:rsidR="00774F11" w:rsidRDefault="00213F09">
      <w:pPr>
        <w:pStyle w:val="Odstavec"/>
        <w:numPr>
          <w:ilvl w:val="1"/>
          <w:numId w:val="1"/>
        </w:numPr>
      </w:pPr>
      <w:r>
        <w:t>za umístění zařízení sloužících pro poskytování prodeje 50 Kč,</w:t>
      </w:r>
    </w:p>
    <w:p w14:paraId="12808F7A" w14:textId="77777777" w:rsidR="00774F11" w:rsidRDefault="00213F09">
      <w:pPr>
        <w:pStyle w:val="Odstavec"/>
        <w:numPr>
          <w:ilvl w:val="1"/>
          <w:numId w:val="1"/>
        </w:numPr>
      </w:pPr>
      <w:r>
        <w:t>za umístění reklamních zařízení 50 Kč,</w:t>
      </w:r>
    </w:p>
    <w:p w14:paraId="690CFBC2" w14:textId="77777777" w:rsidR="00774F11" w:rsidRDefault="00213F09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32232369" w14:textId="77777777" w:rsidR="00774F11" w:rsidRDefault="00213F09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09123622" w14:textId="77777777" w:rsidR="00774F11" w:rsidRDefault="00213F09">
      <w:pPr>
        <w:pStyle w:val="Odstavec"/>
        <w:numPr>
          <w:ilvl w:val="1"/>
          <w:numId w:val="1"/>
        </w:numPr>
      </w:pPr>
      <w:r>
        <w:t>za umístění skládek 10 Kč,</w:t>
      </w:r>
    </w:p>
    <w:p w14:paraId="1AB378AA" w14:textId="77777777" w:rsidR="00774F11" w:rsidRDefault="00213F09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7228E214" w14:textId="77777777" w:rsidR="00774F11" w:rsidRDefault="00213F09">
      <w:pPr>
        <w:pStyle w:val="Odstavec"/>
        <w:numPr>
          <w:ilvl w:val="1"/>
          <w:numId w:val="1"/>
        </w:numPr>
      </w:pPr>
      <w:r>
        <w:t>za umístění zařízení lunaparků a jiných obdobných atrakcí 50 Kč,</w:t>
      </w:r>
    </w:p>
    <w:p w14:paraId="25760EAE" w14:textId="77777777" w:rsidR="00774F11" w:rsidRDefault="00213F09">
      <w:pPr>
        <w:pStyle w:val="Odstavec"/>
        <w:numPr>
          <w:ilvl w:val="1"/>
          <w:numId w:val="1"/>
        </w:numPr>
      </w:pPr>
      <w:r>
        <w:lastRenderedPageBreak/>
        <w:t>za užívání veřejného prostranství pro kulturní akce 10 Kč,</w:t>
      </w:r>
    </w:p>
    <w:p w14:paraId="3D1DF4F7" w14:textId="77777777" w:rsidR="00774F11" w:rsidRDefault="00213F09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414B73B5" w14:textId="77777777" w:rsidR="00774F11" w:rsidRDefault="00213F09">
      <w:pPr>
        <w:pStyle w:val="Odstavec"/>
        <w:numPr>
          <w:ilvl w:val="1"/>
          <w:numId w:val="1"/>
        </w:numPr>
      </w:pPr>
      <w:r>
        <w:t>za užívání veřejného prostranství pro reklamní akce 10 Kč.</w:t>
      </w:r>
    </w:p>
    <w:p w14:paraId="06A2C7A4" w14:textId="77777777" w:rsidR="00774F11" w:rsidRDefault="00213F09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2DD18CBC" w14:textId="77777777" w:rsidR="00774F11" w:rsidRDefault="00213F09">
      <w:pPr>
        <w:pStyle w:val="Odstavec"/>
        <w:numPr>
          <w:ilvl w:val="1"/>
          <w:numId w:val="1"/>
        </w:numPr>
      </w:pPr>
      <w:r>
        <w:t>za umístění reklamních zařízení 1000 Kč za rok,</w:t>
      </w:r>
    </w:p>
    <w:p w14:paraId="5B10DDF0" w14:textId="77777777" w:rsidR="00774F11" w:rsidRDefault="00213F09">
      <w:pPr>
        <w:pStyle w:val="Odstavec"/>
        <w:numPr>
          <w:ilvl w:val="1"/>
          <w:numId w:val="1"/>
        </w:numPr>
      </w:pPr>
      <w:r>
        <w:t>za vyhrazení trvalého parkovacího místa 1000 Kč za rok.</w:t>
      </w:r>
    </w:p>
    <w:p w14:paraId="311F31A1" w14:textId="77777777" w:rsidR="00774F11" w:rsidRDefault="00213F09">
      <w:pPr>
        <w:pStyle w:val="Odstavec"/>
        <w:numPr>
          <w:ilvl w:val="0"/>
          <w:numId w:val="1"/>
        </w:numPr>
      </w:pPr>
      <w:r>
        <w:t>Volbu placení poplatku paušální částkou sdělí poplatník správci poplatku v rámci ohlášení dle čl. 4.</w:t>
      </w:r>
    </w:p>
    <w:p w14:paraId="14BFC77B" w14:textId="77777777" w:rsidR="00774F11" w:rsidRDefault="00213F09">
      <w:pPr>
        <w:pStyle w:val="Nadpis2"/>
      </w:pPr>
      <w:r>
        <w:t>Čl. 6</w:t>
      </w:r>
      <w:r>
        <w:br/>
        <w:t>Splatnost poplatku</w:t>
      </w:r>
    </w:p>
    <w:p w14:paraId="1C5472EE" w14:textId="77777777" w:rsidR="00774F11" w:rsidRDefault="00213F09">
      <w:pPr>
        <w:pStyle w:val="Odstavec"/>
        <w:numPr>
          <w:ilvl w:val="0"/>
          <w:numId w:val="5"/>
        </w:numPr>
      </w:pPr>
      <w:r>
        <w:t>Poplatek je splatný do 15 dnů ode dne ukončení užívání veřejného prostranství; trvá-li užívání veřejného prostranství déle než jeden měsíc, je poplatek k již vzniklé poplatkové povinnosti splatný vždy k poslednímu dni každého měsíce.</w:t>
      </w:r>
    </w:p>
    <w:p w14:paraId="6EC9E59B" w14:textId="77777777" w:rsidR="00774F11" w:rsidRDefault="00213F09">
      <w:pPr>
        <w:pStyle w:val="Odstavec"/>
        <w:numPr>
          <w:ilvl w:val="0"/>
          <w:numId w:val="1"/>
        </w:numPr>
      </w:pPr>
      <w:r>
        <w:t>Poplatek stanovený paušální částkou je splatný v den, na který připadá první den období, pro než je výše poplatku tímto způsobem určena.</w:t>
      </w:r>
    </w:p>
    <w:p w14:paraId="527A60A5" w14:textId="77777777" w:rsidR="00774F11" w:rsidRDefault="00213F09">
      <w:pPr>
        <w:pStyle w:val="Nadpis2"/>
      </w:pPr>
      <w:r>
        <w:t>Čl. 7</w:t>
      </w:r>
      <w:r>
        <w:br/>
        <w:t xml:space="preserve"> Osvobození</w:t>
      </w:r>
    </w:p>
    <w:p w14:paraId="3BDA852A" w14:textId="77777777" w:rsidR="00774F11" w:rsidRDefault="00213F09">
      <w:pPr>
        <w:pStyle w:val="Odstavec"/>
        <w:numPr>
          <w:ilvl w:val="0"/>
          <w:numId w:val="6"/>
        </w:numPr>
      </w:pPr>
      <w:r>
        <w:t>Poplatek se neplatí:</w:t>
      </w:r>
    </w:p>
    <w:p w14:paraId="49337353" w14:textId="77777777" w:rsidR="00774F11" w:rsidRDefault="00213F09">
      <w:pPr>
        <w:pStyle w:val="Odstavec"/>
        <w:numPr>
          <w:ilvl w:val="1"/>
          <w:numId w:val="1"/>
        </w:numPr>
      </w:pPr>
      <w:r>
        <w:t>za vyhrazení trvalého parkovacího místa pro osobu, která je držitelem průkazu ZTP nebo ZTP/P,</w:t>
      </w:r>
    </w:p>
    <w:p w14:paraId="55DC138A" w14:textId="77777777" w:rsidR="00774F11" w:rsidRDefault="00213F09">
      <w:pPr>
        <w:pStyle w:val="Odstavec"/>
        <w:numPr>
          <w:ilvl w:val="1"/>
          <w:numId w:val="1"/>
        </w:numPr>
      </w:pPr>
      <w:r>
        <w:t>z akcí pořádaných na veřejném prostranství, jejichž celý výtěžek je odveden na charitativní a veřejně prospěšné účely.</w:t>
      </w:r>
    </w:p>
    <w:p w14:paraId="76E66D8C" w14:textId="77777777" w:rsidR="00774F11" w:rsidRDefault="00213F09">
      <w:pPr>
        <w:pStyle w:val="Odstavec"/>
        <w:numPr>
          <w:ilvl w:val="0"/>
          <w:numId w:val="1"/>
        </w:numPr>
      </w:pPr>
      <w:r>
        <w:t>V případě, že poplatník nesplní povinnost ohlásit údaj rozhodný pro osvobození ve lhůtách stanovených touto vyhláškou nebo zákonem, nárok na osvobození zaniká.</w:t>
      </w:r>
    </w:p>
    <w:p w14:paraId="01057A97" w14:textId="77777777" w:rsidR="00774F11" w:rsidRDefault="00213F09">
      <w:pPr>
        <w:pStyle w:val="Nadpis2"/>
      </w:pPr>
      <w:r>
        <w:t>Čl. 8</w:t>
      </w:r>
      <w:r>
        <w:br/>
        <w:t>Zrušovací ustanovení</w:t>
      </w:r>
    </w:p>
    <w:p w14:paraId="4A3CA788" w14:textId="01F9B498" w:rsidR="00774F11" w:rsidRDefault="00213F09">
      <w:pPr>
        <w:pStyle w:val="Odstavec"/>
      </w:pPr>
      <w:r>
        <w:t>Zrušuje se obecně závazná vyhláška obce Pokřikov č. 3/2020, o místním poplatku za užívání veřejného prostranství, ze dne 23. dubna 2020.</w:t>
      </w:r>
    </w:p>
    <w:p w14:paraId="13F3DA7C" w14:textId="77777777" w:rsidR="00774F11" w:rsidRDefault="00213F09">
      <w:pPr>
        <w:pStyle w:val="Nadpis2"/>
      </w:pPr>
      <w:r>
        <w:t>Čl. 9</w:t>
      </w:r>
      <w:r>
        <w:br/>
        <w:t>Účinnost</w:t>
      </w:r>
    </w:p>
    <w:p w14:paraId="0D119055" w14:textId="77777777" w:rsidR="00774F11" w:rsidRDefault="00213F09">
      <w:pPr>
        <w:pStyle w:val="Odstavec"/>
      </w:pPr>
      <w:r>
        <w:t>Tato vyhláška nabývá účinnosti počátkem patnáctého dne následujícího po dni jejího vyhlášení.</w:t>
      </w:r>
    </w:p>
    <w:p w14:paraId="6C83D692" w14:textId="77777777" w:rsidR="00B955C4" w:rsidRDefault="00B955C4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74F11" w14:paraId="436E7B39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DAB2B7" w14:textId="77777777" w:rsidR="00774F11" w:rsidRDefault="00213F09">
            <w:pPr>
              <w:pStyle w:val="PodpisovePole"/>
            </w:pPr>
            <w:r>
              <w:t>Jiří Kadidlo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070C44" w14:textId="77777777" w:rsidR="00774F11" w:rsidRDefault="00213F09">
            <w:pPr>
              <w:pStyle w:val="PodpisovePole"/>
            </w:pPr>
            <w:r>
              <w:t xml:space="preserve">Iva </w:t>
            </w:r>
            <w:proofErr w:type="spellStart"/>
            <w:r>
              <w:t>Melezínková</w:t>
            </w:r>
            <w:proofErr w:type="spellEnd"/>
            <w:r>
              <w:t xml:space="preserve"> v. r.</w:t>
            </w:r>
            <w:r>
              <w:br/>
              <w:t xml:space="preserve"> místostarostka</w:t>
            </w:r>
          </w:p>
        </w:tc>
      </w:tr>
    </w:tbl>
    <w:p w14:paraId="5D00307C" w14:textId="77777777" w:rsidR="00774F11" w:rsidRDefault="00774F11"/>
    <w:sectPr w:rsidR="00774F1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53B46" w14:textId="77777777" w:rsidR="00820481" w:rsidRDefault="00820481">
      <w:r>
        <w:separator/>
      </w:r>
    </w:p>
  </w:endnote>
  <w:endnote w:type="continuationSeparator" w:id="0">
    <w:p w14:paraId="388DD266" w14:textId="77777777" w:rsidR="00820481" w:rsidRDefault="00820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CD009" w14:textId="77777777" w:rsidR="00820481" w:rsidRDefault="00820481">
      <w:r>
        <w:rPr>
          <w:color w:val="000000"/>
        </w:rPr>
        <w:separator/>
      </w:r>
    </w:p>
  </w:footnote>
  <w:footnote w:type="continuationSeparator" w:id="0">
    <w:p w14:paraId="2DF16395" w14:textId="77777777" w:rsidR="00820481" w:rsidRDefault="00820481">
      <w:r>
        <w:continuationSeparator/>
      </w:r>
    </w:p>
  </w:footnote>
  <w:footnote w:id="1">
    <w:p w14:paraId="24235B21" w14:textId="77777777" w:rsidR="00774F11" w:rsidRDefault="00213F09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714704C0" w14:textId="77777777" w:rsidR="00213F09" w:rsidRDefault="00213F09"/>
  </w:footnote>
  <w:footnote w:id="2">
    <w:p w14:paraId="4C8E1F21" w14:textId="77777777" w:rsidR="00774F11" w:rsidRDefault="00213F09">
      <w:pPr>
        <w:pStyle w:val="Footnote"/>
      </w:pPr>
      <w:r>
        <w:rPr>
          <w:rStyle w:val="Znakapoznpodarou"/>
        </w:rPr>
        <w:footnoteRef/>
      </w:r>
      <w:r>
        <w:t>§ 4 odst. 1 zákona o místních poplatcích.</w:t>
      </w:r>
    </w:p>
    <w:p w14:paraId="034D05B1" w14:textId="77777777" w:rsidR="00774F11" w:rsidRDefault="00774F11"/>
    <w:p w14:paraId="3CDFFC77" w14:textId="77777777" w:rsidR="00213F09" w:rsidRDefault="00213F09"/>
  </w:footnote>
  <w:footnote w:id="3">
    <w:p w14:paraId="77E53EAA" w14:textId="77777777" w:rsidR="00774F11" w:rsidRDefault="00213F09">
      <w:pPr>
        <w:pStyle w:val="Footnote"/>
      </w:pPr>
      <w:r>
        <w:rPr>
          <w:rStyle w:val="Znakapoznpodarou"/>
        </w:rPr>
        <w:footnoteRef/>
      </w:r>
      <w:r>
        <w:t>§ 4 odst. 2 zákona o místních poplatcích.</w:t>
      </w:r>
    </w:p>
    <w:p w14:paraId="30A20402" w14:textId="77777777" w:rsidR="00774F11" w:rsidRDefault="00774F11"/>
    <w:p w14:paraId="52808B21" w14:textId="77777777" w:rsidR="00213F09" w:rsidRDefault="00213F09"/>
  </w:footnote>
  <w:footnote w:id="4">
    <w:p w14:paraId="286658FE" w14:textId="77777777" w:rsidR="00774F11" w:rsidRDefault="00213F09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poplatku.</w:t>
      </w:r>
    </w:p>
    <w:p w14:paraId="7970C03E" w14:textId="77777777" w:rsidR="00774F11" w:rsidRDefault="00774F11"/>
    <w:p w14:paraId="758BFEA9" w14:textId="77777777" w:rsidR="00213F09" w:rsidRDefault="00213F09"/>
  </w:footnote>
  <w:footnote w:id="5">
    <w:p w14:paraId="16B58837" w14:textId="77777777" w:rsidR="00774F11" w:rsidRDefault="00213F09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4D377255" w14:textId="77777777" w:rsidR="00774F11" w:rsidRDefault="00774F11"/>
    <w:p w14:paraId="632A043D" w14:textId="77777777" w:rsidR="00213F09" w:rsidRDefault="00213F0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4735BF"/>
    <w:multiLevelType w:val="multilevel"/>
    <w:tmpl w:val="7A662E0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2026051523">
    <w:abstractNumId w:val="0"/>
  </w:num>
  <w:num w:numId="2" w16cid:durableId="1839231296">
    <w:abstractNumId w:val="0"/>
    <w:lvlOverride w:ilvl="0">
      <w:startOverride w:val="1"/>
    </w:lvlOverride>
  </w:num>
  <w:num w:numId="3" w16cid:durableId="1514026500">
    <w:abstractNumId w:val="0"/>
    <w:lvlOverride w:ilvl="0">
      <w:startOverride w:val="1"/>
    </w:lvlOverride>
  </w:num>
  <w:num w:numId="4" w16cid:durableId="868447562">
    <w:abstractNumId w:val="0"/>
    <w:lvlOverride w:ilvl="0">
      <w:startOverride w:val="1"/>
    </w:lvlOverride>
  </w:num>
  <w:num w:numId="5" w16cid:durableId="1280993130">
    <w:abstractNumId w:val="0"/>
    <w:lvlOverride w:ilvl="0">
      <w:startOverride w:val="1"/>
    </w:lvlOverride>
  </w:num>
  <w:num w:numId="6" w16cid:durableId="78446966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F11"/>
    <w:rsid w:val="00066140"/>
    <w:rsid w:val="00137F6A"/>
    <w:rsid w:val="00213F09"/>
    <w:rsid w:val="003A6DE5"/>
    <w:rsid w:val="00653813"/>
    <w:rsid w:val="00745AF7"/>
    <w:rsid w:val="00774F11"/>
    <w:rsid w:val="00820481"/>
    <w:rsid w:val="00A62AA6"/>
    <w:rsid w:val="00B9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9B8B9"/>
  <w15:docId w15:val="{5D03BBFD-CC96-4195-9246-FB9D6783B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651</Words>
  <Characters>3841</Characters>
  <Application>Microsoft Office Word</Application>
  <DocSecurity>0</DocSecurity>
  <Lines>32</Lines>
  <Paragraphs>8</Paragraphs>
  <ScaleCrop>false</ScaleCrop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starosta</cp:lastModifiedBy>
  <cp:revision>3</cp:revision>
  <dcterms:created xsi:type="dcterms:W3CDTF">2026-01-12T16:11:00Z</dcterms:created>
  <dcterms:modified xsi:type="dcterms:W3CDTF">2026-03-23T17:36:00Z</dcterms:modified>
</cp:coreProperties>
</file>