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3577F67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4259F">
        <w:rPr>
          <w:rFonts w:ascii="Arial" w:hAnsi="Arial" w:cs="Arial"/>
          <w:b/>
        </w:rPr>
        <w:t>BOUSOV</w:t>
      </w:r>
    </w:p>
    <w:p w14:paraId="5A0FCA95" w14:textId="02C8FB0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4259F">
        <w:rPr>
          <w:rFonts w:ascii="Arial" w:hAnsi="Arial" w:cs="Arial"/>
          <w:b/>
        </w:rPr>
        <w:t>Bousov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E5C7E8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4259F">
        <w:rPr>
          <w:rFonts w:ascii="Arial" w:hAnsi="Arial" w:cs="Arial"/>
          <w:b/>
        </w:rPr>
        <w:t>Bousov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5F8E8F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4259F">
        <w:rPr>
          <w:rFonts w:ascii="Arial" w:hAnsi="Arial" w:cs="Arial"/>
          <w:sz w:val="22"/>
          <w:szCs w:val="22"/>
        </w:rPr>
        <w:t>Bousov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C47F2E">
        <w:rPr>
          <w:rFonts w:ascii="Arial" w:hAnsi="Arial" w:cs="Arial"/>
          <w:sz w:val="22"/>
          <w:szCs w:val="22"/>
        </w:rPr>
        <w:t xml:space="preserve"> 14.12.2023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554C5B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4259F">
        <w:rPr>
          <w:rFonts w:ascii="Arial" w:hAnsi="Arial" w:cs="Arial"/>
          <w:sz w:val="22"/>
          <w:szCs w:val="22"/>
        </w:rPr>
        <w:t>Bousov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7BDBBA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F4259F">
        <w:rPr>
          <w:rFonts w:ascii="Arial" w:hAnsi="Arial" w:cs="Arial"/>
          <w:sz w:val="22"/>
          <w:szCs w:val="22"/>
        </w:rPr>
        <w:t>vcem poplatku je 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F4259F">
        <w:rPr>
          <w:rFonts w:ascii="Arial" w:hAnsi="Arial" w:cs="Arial"/>
          <w:sz w:val="22"/>
          <w:szCs w:val="22"/>
        </w:rPr>
        <w:t>Bousov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5D3014AA" w:rsidR="00B1791A" w:rsidRPr="00F4259F" w:rsidRDefault="003A1269" w:rsidP="00F4259F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</w:t>
      </w:r>
      <w:r w:rsidR="00F4259F">
        <w:rPr>
          <w:rFonts w:ascii="Arial" w:hAnsi="Arial" w:cs="Arial"/>
          <w:sz w:val="22"/>
          <w:szCs w:val="22"/>
        </w:rPr>
        <w:t xml:space="preserve">v příloze č. 1, která je </w:t>
      </w:r>
      <w:r w:rsidR="002D6C62" w:rsidRPr="00B1791A">
        <w:rPr>
          <w:rFonts w:ascii="Arial" w:hAnsi="Arial" w:cs="Arial"/>
          <w:sz w:val="22"/>
          <w:szCs w:val="22"/>
        </w:rPr>
        <w:t>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872D68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47F2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6B5BFD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47F2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C0C4C65" w:rsidR="00AB218D" w:rsidRPr="00F4259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za umístění dočas</w:t>
      </w:r>
      <w:r w:rsidR="00604D15" w:rsidRPr="00F4259F">
        <w:rPr>
          <w:rFonts w:ascii="Arial" w:hAnsi="Arial" w:cs="Arial"/>
          <w:sz w:val="22"/>
          <w:szCs w:val="22"/>
        </w:rPr>
        <w:t>ných</w:t>
      </w:r>
      <w:r w:rsidRPr="00F4259F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4259F" w:rsidRPr="00F4259F">
        <w:rPr>
          <w:rFonts w:ascii="Arial" w:hAnsi="Arial" w:cs="Arial"/>
          <w:sz w:val="22"/>
          <w:szCs w:val="22"/>
        </w:rPr>
        <w:t xml:space="preserve"> 10</w:t>
      </w:r>
      <w:r w:rsidR="00FD1979" w:rsidRPr="00F4259F">
        <w:rPr>
          <w:rFonts w:ascii="Arial" w:hAnsi="Arial" w:cs="Arial"/>
          <w:sz w:val="22"/>
          <w:szCs w:val="22"/>
        </w:rPr>
        <w:t xml:space="preserve"> </w:t>
      </w:r>
      <w:r w:rsidRPr="00F4259F">
        <w:rPr>
          <w:rFonts w:ascii="Arial" w:hAnsi="Arial" w:cs="Arial"/>
          <w:sz w:val="22"/>
          <w:szCs w:val="22"/>
        </w:rPr>
        <w:t>Kč</w:t>
      </w:r>
      <w:r w:rsidR="00F15EBC" w:rsidRPr="00F4259F">
        <w:rPr>
          <w:rFonts w:ascii="Arial" w:hAnsi="Arial" w:cs="Arial"/>
          <w:sz w:val="22"/>
          <w:szCs w:val="22"/>
        </w:rPr>
        <w:t>,</w:t>
      </w:r>
    </w:p>
    <w:p w14:paraId="57A31950" w14:textId="0A9528AC" w:rsidR="00D367FE" w:rsidRPr="00F4259F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F4259F" w:rsidRPr="00F4259F">
        <w:rPr>
          <w:rFonts w:ascii="Arial" w:hAnsi="Arial" w:cs="Arial"/>
          <w:sz w:val="22"/>
          <w:szCs w:val="22"/>
        </w:rPr>
        <w:t>10</w:t>
      </w:r>
      <w:r w:rsidR="00FD1979" w:rsidRPr="00F4259F">
        <w:rPr>
          <w:rFonts w:ascii="Arial" w:hAnsi="Arial" w:cs="Arial"/>
          <w:sz w:val="22"/>
          <w:szCs w:val="22"/>
        </w:rPr>
        <w:t xml:space="preserve"> </w:t>
      </w:r>
      <w:r w:rsidRPr="00F4259F">
        <w:rPr>
          <w:rFonts w:ascii="Arial" w:hAnsi="Arial" w:cs="Arial"/>
          <w:sz w:val="22"/>
          <w:szCs w:val="22"/>
        </w:rPr>
        <w:t>Kč,</w:t>
      </w:r>
    </w:p>
    <w:p w14:paraId="21D3F855" w14:textId="7EA25F22" w:rsidR="006A5567" w:rsidRPr="00F4259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za umístění dočasných staveb</w:t>
      </w:r>
      <w:r w:rsidRPr="00F4259F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F4259F">
        <w:rPr>
          <w:rFonts w:ascii="Arial" w:hAnsi="Arial" w:cs="Arial"/>
          <w:sz w:val="22"/>
          <w:szCs w:val="22"/>
        </w:rPr>
        <w:t>sloužících pro poskytování prodeje</w:t>
      </w:r>
      <w:r w:rsidR="00B1791A" w:rsidRPr="00F4259F">
        <w:rPr>
          <w:rFonts w:ascii="Arial" w:hAnsi="Arial" w:cs="Arial"/>
          <w:sz w:val="22"/>
          <w:szCs w:val="22"/>
        </w:rPr>
        <w:t xml:space="preserve"> </w:t>
      </w:r>
      <w:r w:rsidR="00F4259F" w:rsidRPr="00F4259F">
        <w:rPr>
          <w:rFonts w:ascii="Arial" w:hAnsi="Arial" w:cs="Arial"/>
          <w:sz w:val="22"/>
          <w:szCs w:val="22"/>
        </w:rPr>
        <w:t>10</w:t>
      </w:r>
      <w:r w:rsidR="00FD1979" w:rsidRPr="00F4259F">
        <w:rPr>
          <w:rFonts w:ascii="Arial" w:hAnsi="Arial" w:cs="Arial"/>
          <w:sz w:val="22"/>
          <w:szCs w:val="22"/>
        </w:rPr>
        <w:t xml:space="preserve"> </w:t>
      </w:r>
      <w:r w:rsidR="007C70AD" w:rsidRPr="00F4259F">
        <w:rPr>
          <w:rFonts w:ascii="Arial" w:hAnsi="Arial" w:cs="Arial"/>
          <w:sz w:val="22"/>
          <w:szCs w:val="22"/>
        </w:rPr>
        <w:t>Kč</w:t>
      </w:r>
      <w:r w:rsidR="00F15EBC" w:rsidRPr="00F4259F">
        <w:rPr>
          <w:rFonts w:ascii="Arial" w:hAnsi="Arial" w:cs="Arial"/>
          <w:sz w:val="22"/>
          <w:szCs w:val="22"/>
        </w:rPr>
        <w:t>,</w:t>
      </w:r>
    </w:p>
    <w:p w14:paraId="5BEA9098" w14:textId="0E1055A6" w:rsidR="00AB218D" w:rsidRPr="00F4259F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F4259F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F4259F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F4259F">
        <w:rPr>
          <w:rFonts w:ascii="Arial" w:hAnsi="Arial" w:cs="Arial"/>
          <w:iCs/>
          <w:sz w:val="22"/>
          <w:szCs w:val="22"/>
        </w:rPr>
        <w:t>pro poskytování prodeje</w:t>
      </w:r>
      <w:r w:rsidR="00F4259F" w:rsidRPr="00F4259F">
        <w:rPr>
          <w:rFonts w:ascii="Arial" w:hAnsi="Arial" w:cs="Arial"/>
          <w:iCs/>
          <w:sz w:val="22"/>
          <w:szCs w:val="22"/>
        </w:rPr>
        <w:t xml:space="preserve"> 10</w:t>
      </w:r>
      <w:r w:rsidR="00FD1979" w:rsidRPr="00F4259F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F4259F">
        <w:rPr>
          <w:rFonts w:ascii="Arial" w:hAnsi="Arial" w:cs="Arial"/>
          <w:sz w:val="22"/>
          <w:szCs w:val="22"/>
        </w:rPr>
        <w:t>Kč</w:t>
      </w:r>
      <w:r w:rsidR="00F15EBC" w:rsidRPr="00F4259F">
        <w:rPr>
          <w:rFonts w:ascii="Arial" w:hAnsi="Arial" w:cs="Arial"/>
          <w:sz w:val="22"/>
          <w:szCs w:val="22"/>
        </w:rPr>
        <w:t>,</w:t>
      </w:r>
    </w:p>
    <w:p w14:paraId="50BA0E81" w14:textId="66B10036" w:rsidR="00AB218D" w:rsidRPr="00F4259F" w:rsidRDefault="00F4259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za provádění výkopových prací 5</w:t>
      </w:r>
      <w:r w:rsidR="00FD1979" w:rsidRPr="00F4259F">
        <w:rPr>
          <w:rFonts w:ascii="Arial" w:hAnsi="Arial" w:cs="Arial"/>
          <w:sz w:val="22"/>
          <w:szCs w:val="22"/>
        </w:rPr>
        <w:t xml:space="preserve"> </w:t>
      </w:r>
      <w:r w:rsidR="00AB218D" w:rsidRPr="00F4259F">
        <w:rPr>
          <w:rFonts w:ascii="Arial" w:hAnsi="Arial" w:cs="Arial"/>
          <w:sz w:val="22"/>
          <w:szCs w:val="22"/>
        </w:rPr>
        <w:t>Kč</w:t>
      </w:r>
      <w:r w:rsidR="00F15EBC" w:rsidRPr="00F4259F">
        <w:rPr>
          <w:rFonts w:ascii="Arial" w:hAnsi="Arial" w:cs="Arial"/>
          <w:sz w:val="22"/>
          <w:szCs w:val="22"/>
        </w:rPr>
        <w:t>,</w:t>
      </w:r>
    </w:p>
    <w:p w14:paraId="0CCB4B4D" w14:textId="5B37D9A0" w:rsidR="00F15EBC" w:rsidRPr="00F4259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za umístění stavební</w:t>
      </w:r>
      <w:r w:rsidR="009C6649" w:rsidRPr="00F4259F">
        <w:rPr>
          <w:rFonts w:ascii="Arial" w:hAnsi="Arial" w:cs="Arial"/>
          <w:sz w:val="22"/>
          <w:szCs w:val="22"/>
        </w:rPr>
        <w:t>c</w:t>
      </w:r>
      <w:r w:rsidRPr="00F4259F">
        <w:rPr>
          <w:rFonts w:ascii="Arial" w:hAnsi="Arial" w:cs="Arial"/>
          <w:sz w:val="22"/>
          <w:szCs w:val="22"/>
        </w:rPr>
        <w:t xml:space="preserve">h zařízení </w:t>
      </w:r>
      <w:r w:rsidR="00F4259F" w:rsidRPr="00F4259F">
        <w:rPr>
          <w:rFonts w:ascii="Arial" w:hAnsi="Arial" w:cs="Arial"/>
          <w:sz w:val="22"/>
          <w:szCs w:val="22"/>
        </w:rPr>
        <w:t xml:space="preserve">5 </w:t>
      </w:r>
      <w:r w:rsidRPr="00F4259F">
        <w:rPr>
          <w:rFonts w:ascii="Arial" w:hAnsi="Arial" w:cs="Arial"/>
          <w:sz w:val="22"/>
          <w:szCs w:val="22"/>
        </w:rPr>
        <w:t>Kč</w:t>
      </w:r>
      <w:r w:rsidR="00F15EBC" w:rsidRPr="00F4259F">
        <w:rPr>
          <w:rFonts w:ascii="Arial" w:hAnsi="Arial" w:cs="Arial"/>
          <w:sz w:val="22"/>
          <w:szCs w:val="22"/>
        </w:rPr>
        <w:t>,</w:t>
      </w:r>
    </w:p>
    <w:p w14:paraId="21A6C895" w14:textId="35AEDF96" w:rsidR="002D6C62" w:rsidRPr="00F4259F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F4259F">
        <w:rPr>
          <w:rFonts w:ascii="Arial" w:hAnsi="Arial" w:cs="Arial"/>
          <w:iCs/>
          <w:sz w:val="22"/>
          <w:szCs w:val="22"/>
        </w:rPr>
        <w:t xml:space="preserve">zařízení </w:t>
      </w:r>
      <w:r w:rsidRPr="00F4259F">
        <w:rPr>
          <w:rFonts w:ascii="Arial" w:hAnsi="Arial" w:cs="Arial"/>
          <w:iCs/>
          <w:sz w:val="22"/>
          <w:szCs w:val="22"/>
        </w:rPr>
        <w:t>lunaparků a jiných</w:t>
      </w:r>
      <w:r w:rsidR="0008365C" w:rsidRPr="00F4259F">
        <w:rPr>
          <w:rFonts w:ascii="Arial" w:hAnsi="Arial" w:cs="Arial"/>
          <w:iCs/>
          <w:sz w:val="22"/>
          <w:szCs w:val="22"/>
        </w:rPr>
        <w:t xml:space="preserve"> obdobných</w:t>
      </w:r>
      <w:r w:rsidRPr="00F4259F">
        <w:rPr>
          <w:rFonts w:ascii="Arial" w:hAnsi="Arial" w:cs="Arial"/>
          <w:iCs/>
          <w:sz w:val="22"/>
          <w:szCs w:val="22"/>
        </w:rPr>
        <w:t xml:space="preserve"> atrakcí </w:t>
      </w:r>
      <w:r w:rsidR="00F4259F" w:rsidRPr="00F4259F">
        <w:rPr>
          <w:rFonts w:ascii="Arial" w:hAnsi="Arial" w:cs="Arial"/>
          <w:iCs/>
          <w:sz w:val="22"/>
          <w:szCs w:val="22"/>
        </w:rPr>
        <w:t>5</w:t>
      </w:r>
      <w:r w:rsidR="00411E1F" w:rsidRPr="00F4259F">
        <w:rPr>
          <w:rFonts w:ascii="Arial" w:hAnsi="Arial" w:cs="Arial"/>
          <w:iCs/>
          <w:sz w:val="22"/>
          <w:szCs w:val="22"/>
        </w:rPr>
        <w:t xml:space="preserve"> </w:t>
      </w:r>
      <w:r w:rsidRPr="00F4259F">
        <w:rPr>
          <w:rFonts w:ascii="Arial" w:hAnsi="Arial" w:cs="Arial"/>
          <w:iCs/>
          <w:sz w:val="22"/>
          <w:szCs w:val="22"/>
        </w:rPr>
        <w:t>Kč</w:t>
      </w:r>
      <w:r w:rsidR="00F15EBC" w:rsidRPr="00F4259F">
        <w:rPr>
          <w:rFonts w:ascii="Arial" w:hAnsi="Arial" w:cs="Arial"/>
          <w:iCs/>
          <w:sz w:val="22"/>
          <w:szCs w:val="22"/>
        </w:rPr>
        <w:t>,</w:t>
      </w:r>
    </w:p>
    <w:p w14:paraId="1669C509" w14:textId="4E3D21C8" w:rsidR="00AB218D" w:rsidRPr="00F4259F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za umístění zařízení</w:t>
      </w:r>
      <w:r w:rsidR="00AB218D" w:rsidRPr="00F4259F">
        <w:rPr>
          <w:rFonts w:ascii="Arial" w:hAnsi="Arial" w:cs="Arial"/>
          <w:sz w:val="22"/>
          <w:szCs w:val="22"/>
        </w:rPr>
        <w:t xml:space="preserve"> cirkusů</w:t>
      </w:r>
      <w:r w:rsidRPr="00F4259F">
        <w:rPr>
          <w:rFonts w:ascii="Arial" w:hAnsi="Arial" w:cs="Arial"/>
          <w:sz w:val="22"/>
          <w:szCs w:val="22"/>
        </w:rPr>
        <w:t xml:space="preserve"> </w:t>
      </w:r>
      <w:r w:rsidR="00F4259F" w:rsidRPr="00F4259F">
        <w:rPr>
          <w:rFonts w:ascii="Arial" w:hAnsi="Arial" w:cs="Arial"/>
          <w:sz w:val="22"/>
          <w:szCs w:val="22"/>
        </w:rPr>
        <w:t>5</w:t>
      </w:r>
      <w:r w:rsidR="00411E1F" w:rsidRPr="00F4259F">
        <w:rPr>
          <w:rFonts w:ascii="Arial" w:hAnsi="Arial" w:cs="Arial"/>
          <w:sz w:val="22"/>
          <w:szCs w:val="22"/>
        </w:rPr>
        <w:t xml:space="preserve"> </w:t>
      </w:r>
      <w:r w:rsidR="00AB218D" w:rsidRPr="00F4259F">
        <w:rPr>
          <w:rFonts w:ascii="Arial" w:hAnsi="Arial" w:cs="Arial"/>
          <w:sz w:val="22"/>
          <w:szCs w:val="22"/>
        </w:rPr>
        <w:t>Kč</w:t>
      </w:r>
      <w:r w:rsidR="00F15EBC" w:rsidRPr="00F4259F">
        <w:rPr>
          <w:rFonts w:ascii="Arial" w:hAnsi="Arial" w:cs="Arial"/>
          <w:sz w:val="22"/>
          <w:szCs w:val="22"/>
        </w:rPr>
        <w:t>,</w:t>
      </w:r>
    </w:p>
    <w:p w14:paraId="72B8B9FE" w14:textId="3B2B4C1B" w:rsidR="00AB218D" w:rsidRPr="00F4259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za umístění skládek</w:t>
      </w:r>
      <w:r w:rsidR="00F4259F" w:rsidRPr="00F4259F">
        <w:rPr>
          <w:rFonts w:ascii="Arial" w:hAnsi="Arial" w:cs="Arial"/>
          <w:sz w:val="22"/>
          <w:szCs w:val="22"/>
        </w:rPr>
        <w:t xml:space="preserve"> 5</w:t>
      </w:r>
      <w:r w:rsidR="00411E1F" w:rsidRPr="00F4259F">
        <w:rPr>
          <w:rFonts w:ascii="Arial" w:hAnsi="Arial" w:cs="Arial"/>
          <w:sz w:val="22"/>
          <w:szCs w:val="22"/>
        </w:rPr>
        <w:t xml:space="preserve"> Kč</w:t>
      </w:r>
      <w:r w:rsidR="00F4259F" w:rsidRPr="00F4259F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3D0BEC17" w14:textId="53DC8F4E" w:rsidR="0097030C" w:rsidRPr="00F4259F" w:rsidRDefault="00AB218D" w:rsidP="00F4259F">
      <w:pPr>
        <w:spacing w:before="120"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547928">
        <w:rPr>
          <w:rFonts w:ascii="Arial" w:hAnsi="Arial" w:cs="Arial"/>
          <w:sz w:val="22"/>
          <w:szCs w:val="22"/>
        </w:rPr>
        <w:t xml:space="preserve">Poplatek </w:t>
      </w:r>
      <w:r w:rsidR="003A1269" w:rsidRPr="00547928">
        <w:rPr>
          <w:rFonts w:ascii="Arial" w:hAnsi="Arial" w:cs="Arial"/>
          <w:sz w:val="22"/>
          <w:szCs w:val="22"/>
        </w:rPr>
        <w:t>ve stanovené</w:t>
      </w:r>
      <w:r w:rsidR="00B81ED6" w:rsidRPr="00547928">
        <w:rPr>
          <w:rFonts w:ascii="Arial" w:hAnsi="Arial" w:cs="Arial"/>
          <w:sz w:val="22"/>
          <w:szCs w:val="22"/>
        </w:rPr>
        <w:t xml:space="preserve"> výši</w:t>
      </w:r>
      <w:r w:rsidR="003A1269" w:rsidRPr="00547928">
        <w:rPr>
          <w:rFonts w:ascii="Arial" w:hAnsi="Arial" w:cs="Arial"/>
          <w:sz w:val="22"/>
          <w:szCs w:val="22"/>
        </w:rPr>
        <w:t xml:space="preserve"> </w:t>
      </w:r>
      <w:r w:rsidR="00F4259F" w:rsidRPr="00547928">
        <w:rPr>
          <w:rFonts w:ascii="Arial" w:hAnsi="Arial" w:cs="Arial"/>
          <w:sz w:val="22"/>
          <w:szCs w:val="22"/>
        </w:rPr>
        <w:t xml:space="preserve">je splatný </w:t>
      </w:r>
      <w:r w:rsidRPr="00547928">
        <w:rPr>
          <w:rFonts w:ascii="Arial" w:hAnsi="Arial" w:cs="Arial"/>
          <w:sz w:val="22"/>
          <w:szCs w:val="22"/>
        </w:rPr>
        <w:t xml:space="preserve">nejpozději do </w:t>
      </w:r>
      <w:r w:rsidR="00AB541D">
        <w:rPr>
          <w:rFonts w:ascii="Arial" w:hAnsi="Arial" w:cs="Arial"/>
          <w:sz w:val="22"/>
          <w:szCs w:val="22"/>
        </w:rPr>
        <w:t>3</w:t>
      </w:r>
      <w:r w:rsidR="00742D88" w:rsidRPr="00547928">
        <w:rPr>
          <w:rFonts w:ascii="Arial" w:hAnsi="Arial" w:cs="Arial"/>
          <w:sz w:val="22"/>
          <w:szCs w:val="22"/>
        </w:rPr>
        <w:t xml:space="preserve"> </w:t>
      </w:r>
      <w:r w:rsidRPr="00547928">
        <w:rPr>
          <w:rFonts w:ascii="Arial" w:hAnsi="Arial" w:cs="Arial"/>
          <w:sz w:val="22"/>
          <w:szCs w:val="22"/>
        </w:rPr>
        <w:t xml:space="preserve">dnů od </w:t>
      </w:r>
      <w:r w:rsidR="002524BF" w:rsidRPr="00547928">
        <w:rPr>
          <w:rFonts w:ascii="Arial" w:hAnsi="Arial" w:cs="Arial"/>
          <w:sz w:val="22"/>
          <w:szCs w:val="22"/>
        </w:rPr>
        <w:t>ukončení</w:t>
      </w:r>
      <w:r w:rsidRPr="00547928">
        <w:rPr>
          <w:rFonts w:ascii="Arial" w:hAnsi="Arial" w:cs="Arial"/>
          <w:sz w:val="22"/>
          <w:szCs w:val="22"/>
        </w:rPr>
        <w:t xml:space="preserve"> užívání veřejného prostranství.</w:t>
      </w:r>
      <w:r w:rsidR="00F4259F">
        <w:rPr>
          <w:rFonts w:ascii="Arial" w:hAnsi="Arial" w:cs="Arial"/>
          <w:sz w:val="22"/>
          <w:szCs w:val="22"/>
        </w:rPr>
        <w:t xml:space="preserve"> </w:t>
      </w:r>
      <w:r w:rsidR="00E83E36" w:rsidRPr="00F4259F">
        <w:rPr>
          <w:rFonts w:ascii="Arial" w:hAnsi="Arial" w:cs="Arial"/>
          <w:sz w:val="22"/>
          <w:szCs w:val="22"/>
        </w:rPr>
        <w:t xml:space="preserve">Připadne-li </w:t>
      </w:r>
      <w:r w:rsidR="00CE1E08" w:rsidRPr="00F4259F">
        <w:rPr>
          <w:rFonts w:ascii="Arial" w:hAnsi="Arial" w:cs="Arial"/>
          <w:sz w:val="22"/>
          <w:szCs w:val="22"/>
        </w:rPr>
        <w:t>konec lhůty</w:t>
      </w:r>
      <w:r w:rsidR="00E83E36" w:rsidRPr="00F4259F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5BF984A" w14:textId="77777777" w:rsidR="00F4259F" w:rsidRDefault="00F4259F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40DBA7C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1C2945BB" w:rsidR="00AB218D" w:rsidRPr="009671FD" w:rsidRDefault="00F4259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CDCB317" w14:textId="546D3348" w:rsidR="005113E8" w:rsidRPr="00F4259F" w:rsidRDefault="00F4259F" w:rsidP="00F4259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F4259F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F4259F">
        <w:rPr>
          <w:rFonts w:ascii="Arial" w:hAnsi="Arial" w:cs="Arial"/>
          <w:sz w:val="22"/>
          <w:szCs w:val="22"/>
        </w:rPr>
        <w:t xml:space="preserve">celý </w:t>
      </w:r>
      <w:r w:rsidR="005113E8" w:rsidRPr="00F4259F">
        <w:rPr>
          <w:rFonts w:ascii="Arial" w:hAnsi="Arial" w:cs="Arial"/>
          <w:sz w:val="22"/>
          <w:szCs w:val="22"/>
        </w:rPr>
        <w:t xml:space="preserve">výtěžek je </w:t>
      </w:r>
      <w:r w:rsidR="00C76234" w:rsidRPr="00F4259F">
        <w:rPr>
          <w:rFonts w:ascii="Arial" w:hAnsi="Arial" w:cs="Arial"/>
          <w:sz w:val="22"/>
          <w:szCs w:val="22"/>
        </w:rPr>
        <w:t>odveden</w:t>
      </w:r>
      <w:r w:rsidR="005113E8" w:rsidRPr="00F4259F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F4259F">
        <w:rPr>
          <w:rFonts w:ascii="Arial" w:hAnsi="Arial" w:cs="Arial"/>
          <w:sz w:val="22"/>
          <w:szCs w:val="22"/>
        </w:rPr>
        <w:t xml:space="preserve">. </w:t>
      </w:r>
    </w:p>
    <w:p w14:paraId="61E342D8" w14:textId="1001435A" w:rsidR="00BF7A3F" w:rsidRPr="00AB541D" w:rsidRDefault="00AB218D" w:rsidP="00F4259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B541D">
        <w:rPr>
          <w:rFonts w:ascii="Arial" w:hAnsi="Arial" w:cs="Arial"/>
          <w:sz w:val="22"/>
          <w:szCs w:val="22"/>
        </w:rPr>
        <w:t xml:space="preserve">Od poplatku se </w:t>
      </w:r>
      <w:r w:rsidR="005113E8" w:rsidRPr="00AB541D">
        <w:rPr>
          <w:rFonts w:ascii="Arial" w:hAnsi="Arial" w:cs="Arial"/>
          <w:sz w:val="22"/>
          <w:szCs w:val="22"/>
        </w:rPr>
        <w:t xml:space="preserve">dále </w:t>
      </w:r>
      <w:r w:rsidR="00F4259F" w:rsidRPr="00AB541D">
        <w:rPr>
          <w:rFonts w:ascii="Arial" w:hAnsi="Arial" w:cs="Arial"/>
          <w:sz w:val="22"/>
          <w:szCs w:val="22"/>
        </w:rPr>
        <w:t>osvobozují poplatníci, kteří využívají veřejné prostranství z důvodu udržování přilehlé nemovitosti, pokud je ve vlastnictví nebo nájmu tohoto poplatníka a doba užívání nepřesáhne 14 dní.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Pr="00F4259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5330A14" w:rsidR="00D005A8" w:rsidRPr="00F4259F" w:rsidRDefault="002524BF" w:rsidP="00F4259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4259F">
        <w:rPr>
          <w:rFonts w:ascii="Arial" w:hAnsi="Arial" w:cs="Arial"/>
          <w:sz w:val="22"/>
          <w:szCs w:val="22"/>
        </w:rPr>
        <w:t>Zrušuj</w:t>
      </w:r>
      <w:r w:rsidR="00F4259F" w:rsidRPr="00F4259F">
        <w:rPr>
          <w:rFonts w:ascii="Arial" w:hAnsi="Arial" w:cs="Arial"/>
          <w:sz w:val="22"/>
          <w:szCs w:val="22"/>
        </w:rPr>
        <w:t>e se obecně závazná vyhláška č. 2/2019, o místním poplatku za užívání veřejného prostranství, ze dne 16. prosince 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AAD02E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4259F">
        <w:rPr>
          <w:rFonts w:ascii="Arial" w:hAnsi="Arial" w:cs="Arial"/>
          <w:sz w:val="22"/>
          <w:szCs w:val="22"/>
        </w:rPr>
        <w:t>1. ledna 2024.</w:t>
      </w:r>
    </w:p>
    <w:p w14:paraId="42AB7DA8" w14:textId="22386E3A" w:rsidR="00AB59E9" w:rsidRDefault="00AB59E9" w:rsidP="00F4259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28C9BE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29F92FFC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F072D2" w14:textId="0C62162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4259F">
        <w:rPr>
          <w:rFonts w:ascii="Arial" w:hAnsi="Arial" w:cs="Arial"/>
          <w:sz w:val="22"/>
          <w:szCs w:val="22"/>
        </w:rPr>
        <w:t>Ladislav Chromek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D475E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4259F">
        <w:rPr>
          <w:rFonts w:ascii="Arial" w:hAnsi="Arial" w:cs="Arial"/>
          <w:sz w:val="22"/>
          <w:szCs w:val="22"/>
        </w:rPr>
        <w:t>Ludmila Sýkorová</w:t>
      </w:r>
      <w:r w:rsidR="001D475E">
        <w:rPr>
          <w:rFonts w:ascii="Arial" w:hAnsi="Arial" w:cs="Arial"/>
          <w:sz w:val="22"/>
          <w:szCs w:val="22"/>
        </w:rPr>
        <w:t xml:space="preserve"> v.r.</w:t>
      </w:r>
    </w:p>
    <w:p w14:paraId="4371AB58" w14:textId="29888C4D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B541D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F4259F">
        <w:rPr>
          <w:rFonts w:ascii="Arial" w:hAnsi="Arial" w:cs="Arial"/>
          <w:sz w:val="22"/>
          <w:szCs w:val="22"/>
        </w:rPr>
        <w:t>starostka</w:t>
      </w:r>
    </w:p>
    <w:p w14:paraId="736FC936" w14:textId="2A6E7F46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69A7" w14:textId="77777777" w:rsidR="006857D2" w:rsidRDefault="006857D2">
      <w:r>
        <w:separator/>
      </w:r>
    </w:p>
  </w:endnote>
  <w:endnote w:type="continuationSeparator" w:id="0">
    <w:p w14:paraId="0423972D" w14:textId="77777777" w:rsidR="006857D2" w:rsidRDefault="0068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33F5D44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A739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65C9" w14:textId="77777777" w:rsidR="006857D2" w:rsidRDefault="006857D2">
      <w:r>
        <w:separator/>
      </w:r>
    </w:p>
  </w:footnote>
  <w:footnote w:type="continuationSeparator" w:id="0">
    <w:p w14:paraId="3B4C30AA" w14:textId="77777777" w:rsidR="006857D2" w:rsidRDefault="006857D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70642">
    <w:abstractNumId w:val="8"/>
  </w:num>
  <w:num w:numId="2" w16cid:durableId="828907259">
    <w:abstractNumId w:val="26"/>
  </w:num>
  <w:num w:numId="3" w16cid:durableId="2098940259">
    <w:abstractNumId w:val="6"/>
  </w:num>
  <w:num w:numId="4" w16cid:durableId="1300116274">
    <w:abstractNumId w:val="17"/>
  </w:num>
  <w:num w:numId="5" w16cid:durableId="1188251704">
    <w:abstractNumId w:val="16"/>
  </w:num>
  <w:num w:numId="6" w16cid:durableId="731778683">
    <w:abstractNumId w:val="20"/>
  </w:num>
  <w:num w:numId="7" w16cid:durableId="742751350">
    <w:abstractNumId w:val="10"/>
  </w:num>
  <w:num w:numId="8" w16cid:durableId="1498224356">
    <w:abstractNumId w:val="3"/>
  </w:num>
  <w:num w:numId="9" w16cid:durableId="62219150">
    <w:abstractNumId w:val="19"/>
  </w:num>
  <w:num w:numId="10" w16cid:durableId="196627708">
    <w:abstractNumId w:val="9"/>
  </w:num>
  <w:num w:numId="11" w16cid:durableId="1351105370">
    <w:abstractNumId w:val="21"/>
  </w:num>
  <w:num w:numId="12" w16cid:durableId="1143935204">
    <w:abstractNumId w:val="11"/>
  </w:num>
  <w:num w:numId="13" w16cid:durableId="1483500857">
    <w:abstractNumId w:val="7"/>
  </w:num>
  <w:num w:numId="14" w16cid:durableId="1491602377">
    <w:abstractNumId w:val="4"/>
  </w:num>
  <w:num w:numId="15" w16cid:durableId="1121804604">
    <w:abstractNumId w:val="1"/>
  </w:num>
  <w:num w:numId="16" w16cid:durableId="758673387">
    <w:abstractNumId w:val="23"/>
  </w:num>
  <w:num w:numId="17" w16cid:durableId="2032754555">
    <w:abstractNumId w:val="13"/>
  </w:num>
  <w:num w:numId="18" w16cid:durableId="668094336">
    <w:abstractNumId w:val="0"/>
  </w:num>
  <w:num w:numId="19" w16cid:durableId="74861767">
    <w:abstractNumId w:val="25"/>
  </w:num>
  <w:num w:numId="20" w16cid:durableId="1026977533">
    <w:abstractNumId w:val="18"/>
  </w:num>
  <w:num w:numId="21" w16cid:durableId="1425303371">
    <w:abstractNumId w:val="14"/>
  </w:num>
  <w:num w:numId="22" w16cid:durableId="8075979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0411156">
    <w:abstractNumId w:val="2"/>
  </w:num>
  <w:num w:numId="24" w16cid:durableId="932472647">
    <w:abstractNumId w:val="5"/>
  </w:num>
  <w:num w:numId="25" w16cid:durableId="456610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6856573">
    <w:abstractNumId w:val="22"/>
  </w:num>
  <w:num w:numId="27" w16cid:durableId="1816947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54426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0372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475E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2112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7928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57D2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A7397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41D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7F2E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259F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5C7D-144B-4891-8FD6-49F97DBB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Ludmila Sýkorová</cp:lastModifiedBy>
  <cp:revision>2</cp:revision>
  <cp:lastPrinted>2010-06-16T12:17:00Z</cp:lastPrinted>
  <dcterms:created xsi:type="dcterms:W3CDTF">2023-12-21T07:57:00Z</dcterms:created>
  <dcterms:modified xsi:type="dcterms:W3CDTF">2023-12-21T07:57:00Z</dcterms:modified>
</cp:coreProperties>
</file>