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B463A7" w14:textId="77777777" w:rsidR="00254CFA" w:rsidRDefault="00254CFA" w:rsidP="00745057">
      <w:pPr>
        <w:jc w:val="center"/>
        <w:rPr>
          <w:b/>
          <w:sz w:val="72"/>
          <w:szCs w:val="72"/>
        </w:rPr>
      </w:pPr>
      <w:bookmarkStart w:id="0" w:name="_Toc138723672"/>
      <w:bookmarkStart w:id="1" w:name="_Toc138734596"/>
      <w:r>
        <w:rPr>
          <w:b/>
          <w:sz w:val="72"/>
          <w:szCs w:val="72"/>
        </w:rPr>
        <w:t xml:space="preserve">Vyhláška č. </w:t>
      </w:r>
      <w:r w:rsidR="004C14CB">
        <w:rPr>
          <w:b/>
          <w:sz w:val="72"/>
          <w:szCs w:val="72"/>
        </w:rPr>
        <w:t>1/2016</w:t>
      </w:r>
    </w:p>
    <w:p w14:paraId="07B463A8" w14:textId="77777777" w:rsidR="00254CFA" w:rsidRDefault="00254CFA" w:rsidP="0074505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„P</w:t>
      </w:r>
      <w:r w:rsidR="00745057" w:rsidRPr="00745057">
        <w:rPr>
          <w:b/>
          <w:sz w:val="72"/>
          <w:szCs w:val="72"/>
        </w:rPr>
        <w:t>oskytování příspěvku na vybudování domácí čistírny odpadních vod</w:t>
      </w:r>
      <w:r>
        <w:rPr>
          <w:b/>
          <w:sz w:val="72"/>
          <w:szCs w:val="72"/>
        </w:rPr>
        <w:t xml:space="preserve"> </w:t>
      </w:r>
    </w:p>
    <w:p w14:paraId="07B463A9" w14:textId="77777777" w:rsidR="00745057" w:rsidRPr="00745057" w:rsidRDefault="00254CFA" w:rsidP="00745057">
      <w:pPr>
        <w:jc w:val="center"/>
        <w:rPr>
          <w:b/>
          <w:sz w:val="72"/>
          <w:szCs w:val="72"/>
        </w:rPr>
      </w:pPr>
      <w:r>
        <w:rPr>
          <w:b/>
          <w:sz w:val="72"/>
          <w:szCs w:val="72"/>
        </w:rPr>
        <w:t>v obci Hřiměždice“</w:t>
      </w:r>
    </w:p>
    <w:p w14:paraId="07B463AA" w14:textId="77777777" w:rsidR="00745057" w:rsidRPr="00730147" w:rsidRDefault="00745057" w:rsidP="00745057">
      <w:pPr>
        <w:rPr>
          <w:sz w:val="32"/>
          <w:szCs w:val="32"/>
        </w:rPr>
      </w:pPr>
    </w:p>
    <w:p w14:paraId="07B463AB" w14:textId="77777777" w:rsidR="00745057" w:rsidRPr="00730147" w:rsidRDefault="00745057" w:rsidP="00745057">
      <w:pPr>
        <w:rPr>
          <w:sz w:val="32"/>
          <w:szCs w:val="32"/>
        </w:rPr>
      </w:pPr>
    </w:p>
    <w:p w14:paraId="07B463AC" w14:textId="5CA73533" w:rsidR="00745057" w:rsidRDefault="00745057" w:rsidP="00745057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Obec Hřiměždice, IČ 00242268</w:t>
      </w:r>
    </w:p>
    <w:p w14:paraId="07B463AD" w14:textId="77777777" w:rsidR="00745057" w:rsidRDefault="00745057" w:rsidP="00745057"/>
    <w:p w14:paraId="07B463AE" w14:textId="77777777" w:rsidR="00745057" w:rsidRDefault="00745057" w:rsidP="00745057"/>
    <w:p w14:paraId="07B463AF" w14:textId="77777777" w:rsidR="00745057" w:rsidRDefault="00745057" w:rsidP="00745057"/>
    <w:p w14:paraId="07B463B0" w14:textId="77777777" w:rsidR="00745057" w:rsidRDefault="00745057" w:rsidP="00745057"/>
    <w:p w14:paraId="07B463B1" w14:textId="77777777" w:rsidR="00745057" w:rsidRDefault="00745057" w:rsidP="00745057"/>
    <w:p w14:paraId="07B463B2" w14:textId="77777777" w:rsidR="00745057" w:rsidRDefault="00745057" w:rsidP="00745057"/>
    <w:p w14:paraId="07B463B3" w14:textId="77777777" w:rsidR="00745057" w:rsidRDefault="00342DAC" w:rsidP="00745057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Červe</w:t>
      </w:r>
      <w:r w:rsidR="003D630D">
        <w:rPr>
          <w:sz w:val="28"/>
          <w:szCs w:val="28"/>
        </w:rPr>
        <w:t>n</w:t>
      </w:r>
      <w:r w:rsidR="0021007B">
        <w:rPr>
          <w:sz w:val="28"/>
          <w:szCs w:val="28"/>
        </w:rPr>
        <w:t xml:space="preserve">  2016</w:t>
      </w:r>
      <w:proofErr w:type="gramEnd"/>
    </w:p>
    <w:p w14:paraId="07B463B4" w14:textId="77777777" w:rsidR="00AC4BA0" w:rsidRDefault="00AC4BA0" w:rsidP="00745057">
      <w:pPr>
        <w:jc w:val="center"/>
        <w:rPr>
          <w:sz w:val="28"/>
          <w:szCs w:val="28"/>
        </w:rPr>
      </w:pPr>
    </w:p>
    <w:p w14:paraId="07B463B5" w14:textId="77777777" w:rsidR="00AC4BA0" w:rsidRDefault="00AC4BA0" w:rsidP="00745057">
      <w:pPr>
        <w:jc w:val="center"/>
        <w:rPr>
          <w:sz w:val="28"/>
          <w:szCs w:val="28"/>
        </w:rPr>
      </w:pPr>
    </w:p>
    <w:p w14:paraId="07B463B6" w14:textId="77777777" w:rsidR="00AC4BA0" w:rsidRDefault="00AC4BA0" w:rsidP="00AC4BA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Vyvěšeno: 1.6.2016</w:t>
      </w:r>
    </w:p>
    <w:p w14:paraId="07B463B7" w14:textId="77777777" w:rsidR="00675A01" w:rsidRDefault="00AC4BA0" w:rsidP="00AC4BA0">
      <w:pPr>
        <w:jc w:val="both"/>
        <w:rPr>
          <w:b/>
          <w:sz w:val="32"/>
          <w:szCs w:val="32"/>
        </w:rPr>
      </w:pPr>
      <w:r>
        <w:rPr>
          <w:b/>
          <w:sz w:val="32"/>
          <w:szCs w:val="32"/>
        </w:rPr>
        <w:t>Sejmuto:</w:t>
      </w:r>
      <w:r w:rsidR="00FC1BD5">
        <w:rPr>
          <w:b/>
          <w:sz w:val="32"/>
          <w:szCs w:val="32"/>
        </w:rPr>
        <w:t xml:space="preserve"> 21.6.2016</w:t>
      </w:r>
      <w:r w:rsidR="00675A01">
        <w:rPr>
          <w:b/>
          <w:sz w:val="32"/>
          <w:szCs w:val="32"/>
        </w:rPr>
        <w:br w:type="page"/>
      </w:r>
    </w:p>
    <w:bookmarkEnd w:id="0"/>
    <w:bookmarkEnd w:id="1"/>
    <w:p w14:paraId="07B463B8" w14:textId="77777777" w:rsidR="00745057" w:rsidRPr="004D1406" w:rsidRDefault="00745057" w:rsidP="004D1406">
      <w:pPr>
        <w:pStyle w:val="Normln0"/>
        <w:jc w:val="center"/>
        <w:rPr>
          <w:rFonts w:ascii="Times New Roman" w:hAnsi="Times New Roman"/>
          <w:color w:val="FF0000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Zastupitelstvo </w:t>
      </w:r>
      <w:r w:rsidR="008B38CD">
        <w:rPr>
          <w:rFonts w:ascii="Times New Roman" w:hAnsi="Times New Roman"/>
          <w:sz w:val="24"/>
        </w:rPr>
        <w:t>o</w:t>
      </w:r>
      <w:r>
        <w:rPr>
          <w:rFonts w:ascii="Times New Roman" w:hAnsi="Times New Roman"/>
          <w:sz w:val="24"/>
        </w:rPr>
        <w:t xml:space="preserve">bce </w:t>
      </w:r>
      <w:r w:rsidR="003C1D40">
        <w:rPr>
          <w:rFonts w:ascii="Times New Roman" w:hAnsi="Times New Roman"/>
          <w:sz w:val="24"/>
        </w:rPr>
        <w:t>Hřiměždice</w:t>
      </w:r>
      <w:r>
        <w:rPr>
          <w:rFonts w:ascii="Times New Roman" w:hAnsi="Times New Roman"/>
          <w:sz w:val="24"/>
        </w:rPr>
        <w:t xml:space="preserve"> se </w:t>
      </w:r>
      <w:proofErr w:type="gramStart"/>
      <w:r>
        <w:rPr>
          <w:rFonts w:ascii="Times New Roman" w:hAnsi="Times New Roman"/>
          <w:sz w:val="24"/>
        </w:rPr>
        <w:t xml:space="preserve">dne </w:t>
      </w:r>
      <w:r w:rsidR="00FC1BD5">
        <w:rPr>
          <w:rFonts w:ascii="Times New Roman" w:hAnsi="Times New Roman"/>
          <w:sz w:val="24"/>
        </w:rPr>
        <w:t xml:space="preserve"> 21.6</w:t>
      </w:r>
      <w:r w:rsidR="004D1406">
        <w:rPr>
          <w:rFonts w:ascii="Times New Roman" w:hAnsi="Times New Roman"/>
          <w:color w:val="FF0000"/>
          <w:sz w:val="24"/>
        </w:rPr>
        <w:t>.</w:t>
      </w:r>
      <w:r>
        <w:rPr>
          <w:rFonts w:ascii="Times New Roman" w:hAnsi="Times New Roman"/>
          <w:sz w:val="24"/>
        </w:rPr>
        <w:t>20</w:t>
      </w:r>
      <w:r w:rsidR="004C14CB">
        <w:rPr>
          <w:rFonts w:ascii="Times New Roman" w:hAnsi="Times New Roman"/>
          <w:sz w:val="24"/>
        </w:rPr>
        <w:t>16</w:t>
      </w:r>
      <w:proofErr w:type="gramEnd"/>
      <w:r>
        <w:rPr>
          <w:rFonts w:ascii="Times New Roman" w:hAnsi="Times New Roman"/>
          <w:sz w:val="24"/>
        </w:rPr>
        <w:t>, usnesením č.</w:t>
      </w:r>
      <w:r w:rsidR="00C57804">
        <w:rPr>
          <w:rFonts w:ascii="Times New Roman" w:hAnsi="Times New Roman"/>
          <w:sz w:val="24"/>
        </w:rPr>
        <w:t xml:space="preserve">j. </w:t>
      </w:r>
      <w:r w:rsidR="00FC1BD5">
        <w:rPr>
          <w:rFonts w:ascii="Times New Roman" w:hAnsi="Times New Roman"/>
          <w:sz w:val="24"/>
        </w:rPr>
        <w:t>3/16  bod 6.,</w:t>
      </w:r>
      <w:r>
        <w:rPr>
          <w:rFonts w:ascii="Times New Roman" w:hAnsi="Times New Roman"/>
          <w:sz w:val="24"/>
        </w:rPr>
        <w:t xml:space="preserve"> usneslo </w:t>
      </w:r>
      <w:r w:rsidR="00C57804">
        <w:rPr>
          <w:rFonts w:ascii="Times New Roman" w:hAnsi="Times New Roman"/>
          <w:sz w:val="24"/>
        </w:rPr>
        <w:t>vydat V</w:t>
      </w:r>
      <w:r w:rsidR="00254CFA">
        <w:rPr>
          <w:rFonts w:ascii="Times New Roman" w:hAnsi="Times New Roman"/>
          <w:sz w:val="24"/>
        </w:rPr>
        <w:t xml:space="preserve">yhlášku č. </w:t>
      </w:r>
      <w:r w:rsidR="004C14CB">
        <w:rPr>
          <w:rFonts w:ascii="Times New Roman" w:hAnsi="Times New Roman"/>
          <w:sz w:val="24"/>
        </w:rPr>
        <w:t>1/2016</w:t>
      </w:r>
      <w:r>
        <w:rPr>
          <w:rFonts w:ascii="Times New Roman" w:hAnsi="Times New Roman"/>
          <w:sz w:val="24"/>
        </w:rPr>
        <w:t xml:space="preserve">, která </w:t>
      </w:r>
      <w:r w:rsidR="002B314D">
        <w:rPr>
          <w:rFonts w:ascii="Times New Roman" w:hAnsi="Times New Roman"/>
          <w:sz w:val="24"/>
        </w:rPr>
        <w:t>stanovu</w:t>
      </w:r>
      <w:r w:rsidR="00254CFA">
        <w:rPr>
          <w:rFonts w:ascii="Times New Roman" w:hAnsi="Times New Roman"/>
          <w:sz w:val="24"/>
        </w:rPr>
        <w:t>je</w:t>
      </w:r>
      <w:r>
        <w:rPr>
          <w:rFonts w:ascii="Times New Roman" w:hAnsi="Times New Roman"/>
          <w:sz w:val="24"/>
        </w:rPr>
        <w:t xml:space="preserve"> podmínky poskytování příspěvku na vybudování domovních čistíren odpadních vod.</w:t>
      </w:r>
    </w:p>
    <w:p w14:paraId="07B463B9" w14:textId="77777777" w:rsidR="00745057" w:rsidRDefault="00745057" w:rsidP="00A07978">
      <w:pPr>
        <w:pStyle w:val="Normln0"/>
        <w:jc w:val="center"/>
        <w:rPr>
          <w:rFonts w:ascii="Times New Roman" w:hAnsi="Times New Roman"/>
          <w:sz w:val="24"/>
        </w:rPr>
      </w:pPr>
    </w:p>
    <w:p w14:paraId="07B463BA" w14:textId="77777777" w:rsidR="00745057" w:rsidRDefault="00745057" w:rsidP="00A07978">
      <w:pPr>
        <w:pStyle w:val="Normln0"/>
        <w:jc w:val="center"/>
        <w:rPr>
          <w:rFonts w:ascii="Times New Roman" w:hAnsi="Times New Roman"/>
          <w:sz w:val="24"/>
        </w:rPr>
      </w:pPr>
    </w:p>
    <w:p w14:paraId="07B463BB" w14:textId="77777777" w:rsidR="00745057" w:rsidRDefault="00745057" w:rsidP="00745057">
      <w:pPr>
        <w:pStyle w:val="Normln0"/>
        <w:jc w:val="center"/>
        <w:rPr>
          <w:rFonts w:ascii="Times New Roman" w:hAnsi="Times New Roman"/>
          <w:sz w:val="24"/>
        </w:rPr>
      </w:pPr>
      <w:r w:rsidRPr="00611B83">
        <w:rPr>
          <w:rFonts w:ascii="Times New Roman" w:hAnsi="Times New Roman"/>
          <w:sz w:val="24"/>
        </w:rPr>
        <w:t>Článek 1</w:t>
      </w:r>
    </w:p>
    <w:p w14:paraId="07B463BC" w14:textId="77777777" w:rsidR="00675A01" w:rsidRDefault="00675A01" w:rsidP="00745057">
      <w:pPr>
        <w:pStyle w:val="Normln0"/>
        <w:jc w:val="center"/>
        <w:rPr>
          <w:rFonts w:ascii="Times New Roman" w:hAnsi="Times New Roman"/>
          <w:sz w:val="24"/>
        </w:rPr>
      </w:pPr>
    </w:p>
    <w:p w14:paraId="07B463BD" w14:textId="77777777" w:rsidR="00745057" w:rsidRPr="00611B83" w:rsidRDefault="00745057" w:rsidP="00745057">
      <w:pPr>
        <w:pStyle w:val="Normln0"/>
        <w:jc w:val="center"/>
        <w:rPr>
          <w:rFonts w:ascii="Times New Roman" w:hAnsi="Times New Roman"/>
          <w:sz w:val="24"/>
        </w:rPr>
      </w:pPr>
    </w:p>
    <w:p w14:paraId="07B463BE" w14:textId="77777777" w:rsidR="00745057" w:rsidRPr="00611B83" w:rsidRDefault="002B314D" w:rsidP="00745057">
      <w:pPr>
        <w:pStyle w:val="Normln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Účel pravidel</w:t>
      </w:r>
    </w:p>
    <w:p w14:paraId="07B463BF" w14:textId="77777777" w:rsidR="00745057" w:rsidRDefault="00745057" w:rsidP="00745057">
      <w:pPr>
        <w:pStyle w:val="Normln0"/>
        <w:jc w:val="both"/>
        <w:rPr>
          <w:rFonts w:ascii="Times New Roman" w:hAnsi="Times New Roman"/>
          <w:sz w:val="24"/>
        </w:rPr>
      </w:pPr>
    </w:p>
    <w:p w14:paraId="07B463C0" w14:textId="77777777" w:rsidR="00745057" w:rsidRDefault="00254CFA" w:rsidP="001A67AF">
      <w:pPr>
        <w:pStyle w:val="Normln0"/>
        <w:numPr>
          <w:ilvl w:val="0"/>
          <w:numId w:val="5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Účelem této vyhlášky</w:t>
      </w:r>
      <w:r w:rsidR="002B314D">
        <w:rPr>
          <w:rFonts w:ascii="Times New Roman" w:hAnsi="Times New Roman"/>
          <w:sz w:val="24"/>
        </w:rPr>
        <w:t xml:space="preserve"> je přispět vlastníkům domů na výstavbu</w:t>
      </w:r>
      <w:r w:rsidR="00FF1985">
        <w:rPr>
          <w:rFonts w:ascii="Times New Roman" w:hAnsi="Times New Roman"/>
          <w:sz w:val="24"/>
        </w:rPr>
        <w:t xml:space="preserve"> </w:t>
      </w:r>
      <w:r w:rsidR="00745057">
        <w:rPr>
          <w:rFonts w:ascii="Times New Roman" w:hAnsi="Times New Roman"/>
          <w:sz w:val="24"/>
        </w:rPr>
        <w:t>malých domovních čistíren odpadních vod (dále je</w:t>
      </w:r>
      <w:r w:rsidR="003C351E">
        <w:rPr>
          <w:rFonts w:ascii="Times New Roman" w:hAnsi="Times New Roman"/>
          <w:sz w:val="24"/>
        </w:rPr>
        <w:t>n „ČOV“) vlastníkům nemovitostí v obci Hřiměždice a místních částech Vestec a Háje a to tam, kde není uvažováno s řešením likvidace odpadních vod napojením na veřejnou kanalizační síť.</w:t>
      </w:r>
    </w:p>
    <w:p w14:paraId="07B463C1" w14:textId="77777777" w:rsidR="001A67AF" w:rsidRPr="001A67AF" w:rsidRDefault="001A67AF" w:rsidP="001A67AF">
      <w:pPr>
        <w:pStyle w:val="Odstavecseseznamem"/>
        <w:numPr>
          <w:ilvl w:val="0"/>
          <w:numId w:val="5"/>
        </w:numPr>
        <w:rPr>
          <w:rFonts w:ascii="Times New Roman" w:hAnsi="Times New Roman" w:cs="Times New Roman"/>
        </w:rPr>
      </w:pPr>
      <w:r w:rsidRPr="001A67AF">
        <w:rPr>
          <w:rFonts w:ascii="Times New Roman" w:hAnsi="Times New Roman" w:cs="Times New Roman"/>
        </w:rPr>
        <w:t xml:space="preserve">Obec </w:t>
      </w:r>
      <w:r>
        <w:rPr>
          <w:rFonts w:ascii="Times New Roman" w:hAnsi="Times New Roman" w:cs="Times New Roman"/>
        </w:rPr>
        <w:t xml:space="preserve">Hřiměždice </w:t>
      </w:r>
      <w:r w:rsidRPr="001A67AF">
        <w:rPr>
          <w:rFonts w:ascii="Times New Roman" w:hAnsi="Times New Roman" w:cs="Times New Roman"/>
        </w:rPr>
        <w:t>poskytuje</w:t>
      </w:r>
      <w:r>
        <w:rPr>
          <w:rFonts w:ascii="Times New Roman" w:hAnsi="Times New Roman" w:cs="Times New Roman"/>
        </w:rPr>
        <w:t xml:space="preserve"> finanční příspěvek ze svého rozpočtu</w:t>
      </w:r>
      <w:r w:rsidRPr="001A67AF">
        <w:rPr>
          <w:rFonts w:ascii="Times New Roman" w:hAnsi="Times New Roman" w:cs="Times New Roman"/>
        </w:rPr>
        <w:t xml:space="preserve">. </w:t>
      </w:r>
    </w:p>
    <w:p w14:paraId="07B463C2" w14:textId="77777777" w:rsidR="00745057" w:rsidRPr="001A67AF" w:rsidRDefault="00745057" w:rsidP="00745057">
      <w:pPr>
        <w:pStyle w:val="Normln0"/>
        <w:jc w:val="both"/>
        <w:rPr>
          <w:rFonts w:asciiTheme="minorHAnsi" w:hAnsiTheme="minorHAnsi"/>
          <w:sz w:val="24"/>
          <w:szCs w:val="24"/>
        </w:rPr>
      </w:pPr>
    </w:p>
    <w:p w14:paraId="07B463C3" w14:textId="77777777" w:rsidR="00745057" w:rsidRDefault="00745057" w:rsidP="00745057">
      <w:pPr>
        <w:pStyle w:val="Normln0"/>
        <w:jc w:val="center"/>
        <w:rPr>
          <w:rFonts w:ascii="Times New Roman" w:hAnsi="Times New Roman"/>
          <w:sz w:val="24"/>
        </w:rPr>
      </w:pPr>
      <w:r w:rsidRPr="00611B83">
        <w:rPr>
          <w:rFonts w:ascii="Times New Roman" w:hAnsi="Times New Roman"/>
          <w:sz w:val="24"/>
        </w:rPr>
        <w:t>Článek 2</w:t>
      </w:r>
    </w:p>
    <w:p w14:paraId="07B463C4" w14:textId="77777777" w:rsidR="00745057" w:rsidRDefault="00745057" w:rsidP="00745057">
      <w:pPr>
        <w:pStyle w:val="Normln0"/>
        <w:jc w:val="center"/>
        <w:rPr>
          <w:rFonts w:ascii="Times New Roman" w:hAnsi="Times New Roman"/>
          <w:sz w:val="24"/>
        </w:rPr>
      </w:pPr>
    </w:p>
    <w:p w14:paraId="07B463C5" w14:textId="77777777" w:rsidR="00A07978" w:rsidRPr="00611B83" w:rsidRDefault="00A07978" w:rsidP="00745057">
      <w:pPr>
        <w:pStyle w:val="Normln0"/>
        <w:jc w:val="center"/>
        <w:rPr>
          <w:rFonts w:ascii="Times New Roman" w:hAnsi="Times New Roman"/>
          <w:sz w:val="24"/>
        </w:rPr>
      </w:pPr>
    </w:p>
    <w:p w14:paraId="07B463C6" w14:textId="77777777" w:rsidR="00745057" w:rsidRPr="005E5D5E" w:rsidRDefault="00745057" w:rsidP="00745057">
      <w:pPr>
        <w:pStyle w:val="Normln0"/>
        <w:jc w:val="center"/>
        <w:rPr>
          <w:rFonts w:ascii="Times New Roman" w:hAnsi="Times New Roman"/>
          <w:b/>
          <w:sz w:val="24"/>
        </w:rPr>
      </w:pPr>
      <w:r w:rsidRPr="005E5D5E">
        <w:rPr>
          <w:rFonts w:ascii="Times New Roman" w:hAnsi="Times New Roman"/>
          <w:b/>
          <w:sz w:val="24"/>
        </w:rPr>
        <w:t>Podmínky poskytnutí příspěvku</w:t>
      </w:r>
    </w:p>
    <w:p w14:paraId="07B463C7" w14:textId="77777777" w:rsidR="00745057" w:rsidRDefault="00745057" w:rsidP="00745057">
      <w:pPr>
        <w:pStyle w:val="Normln0"/>
        <w:jc w:val="both"/>
        <w:rPr>
          <w:rFonts w:ascii="Times New Roman" w:hAnsi="Times New Roman"/>
          <w:sz w:val="24"/>
        </w:rPr>
      </w:pPr>
    </w:p>
    <w:p w14:paraId="07B463C8" w14:textId="77777777" w:rsidR="00A07978" w:rsidRDefault="00A07978" w:rsidP="00745057">
      <w:pPr>
        <w:pStyle w:val="Normln0"/>
        <w:jc w:val="both"/>
        <w:rPr>
          <w:rFonts w:ascii="Times New Roman" w:hAnsi="Times New Roman"/>
          <w:sz w:val="24"/>
        </w:rPr>
      </w:pPr>
    </w:p>
    <w:p w14:paraId="07B463C9" w14:textId="77777777" w:rsidR="00745057" w:rsidRDefault="00745057" w:rsidP="00745057">
      <w:pPr>
        <w:pStyle w:val="Normln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1)</w:t>
      </w:r>
      <w:r>
        <w:rPr>
          <w:rFonts w:ascii="Times New Roman" w:hAnsi="Times New Roman"/>
          <w:sz w:val="24"/>
        </w:rPr>
        <w:tab/>
        <w:t xml:space="preserve">Obec </w:t>
      </w:r>
      <w:r w:rsidR="00F27289">
        <w:rPr>
          <w:rFonts w:ascii="Times New Roman" w:hAnsi="Times New Roman"/>
          <w:sz w:val="24"/>
        </w:rPr>
        <w:t>Hřiměždice</w:t>
      </w:r>
      <w:r>
        <w:rPr>
          <w:rFonts w:ascii="Times New Roman" w:hAnsi="Times New Roman"/>
          <w:sz w:val="24"/>
        </w:rPr>
        <w:t xml:space="preserve"> poskytne </w:t>
      </w:r>
      <w:r w:rsidR="003C351E">
        <w:rPr>
          <w:rFonts w:ascii="Times New Roman" w:hAnsi="Times New Roman"/>
          <w:sz w:val="24"/>
        </w:rPr>
        <w:t xml:space="preserve">finanční </w:t>
      </w:r>
      <w:r>
        <w:rPr>
          <w:rFonts w:ascii="Times New Roman" w:hAnsi="Times New Roman"/>
          <w:sz w:val="24"/>
        </w:rPr>
        <w:t>příspěvek</w:t>
      </w:r>
      <w:r w:rsidR="003C351E">
        <w:rPr>
          <w:rFonts w:ascii="Times New Roman" w:hAnsi="Times New Roman"/>
          <w:sz w:val="24"/>
        </w:rPr>
        <w:t xml:space="preserve"> v</w:t>
      </w:r>
      <w:r>
        <w:rPr>
          <w:rFonts w:ascii="Times New Roman" w:hAnsi="Times New Roman"/>
          <w:sz w:val="24"/>
        </w:rPr>
        <w:t>lastníkům nemovitostí</w:t>
      </w:r>
      <w:r w:rsidR="00726B0B">
        <w:rPr>
          <w:rFonts w:ascii="Times New Roman" w:hAnsi="Times New Roman"/>
          <w:sz w:val="24"/>
        </w:rPr>
        <w:t xml:space="preserve"> (dále jen „žadatel“)</w:t>
      </w:r>
      <w:r>
        <w:rPr>
          <w:rFonts w:ascii="Times New Roman" w:hAnsi="Times New Roman"/>
          <w:sz w:val="24"/>
        </w:rPr>
        <w:t xml:space="preserve"> v </w:t>
      </w:r>
      <w:proofErr w:type="spellStart"/>
      <w:r>
        <w:rPr>
          <w:rFonts w:ascii="Times New Roman" w:hAnsi="Times New Roman"/>
          <w:sz w:val="24"/>
        </w:rPr>
        <w:t>k.ú</w:t>
      </w:r>
      <w:proofErr w:type="spellEnd"/>
      <w:r>
        <w:rPr>
          <w:rFonts w:ascii="Times New Roman" w:hAnsi="Times New Roman"/>
          <w:sz w:val="24"/>
        </w:rPr>
        <w:t xml:space="preserve">. </w:t>
      </w:r>
      <w:r w:rsidR="00F27289">
        <w:rPr>
          <w:rFonts w:ascii="Times New Roman" w:hAnsi="Times New Roman"/>
          <w:sz w:val="24"/>
        </w:rPr>
        <w:t>Hřiměždice</w:t>
      </w:r>
      <w:r>
        <w:rPr>
          <w:rFonts w:ascii="Times New Roman" w:hAnsi="Times New Roman"/>
          <w:sz w:val="24"/>
        </w:rPr>
        <w:t xml:space="preserve"> </w:t>
      </w:r>
      <w:r w:rsidR="0075131D">
        <w:rPr>
          <w:rFonts w:ascii="Times New Roman" w:hAnsi="Times New Roman"/>
          <w:sz w:val="24"/>
        </w:rPr>
        <w:t xml:space="preserve">a </w:t>
      </w:r>
      <w:proofErr w:type="spellStart"/>
      <w:r w:rsidR="0075131D">
        <w:rPr>
          <w:rFonts w:ascii="Times New Roman" w:hAnsi="Times New Roman"/>
          <w:sz w:val="24"/>
        </w:rPr>
        <w:t>k.ú</w:t>
      </w:r>
      <w:proofErr w:type="spellEnd"/>
      <w:r w:rsidR="0075131D">
        <w:rPr>
          <w:rFonts w:ascii="Times New Roman" w:hAnsi="Times New Roman"/>
          <w:sz w:val="24"/>
        </w:rPr>
        <w:t xml:space="preserve">. Vestec u Hřiměždic </w:t>
      </w:r>
      <w:r>
        <w:rPr>
          <w:rFonts w:ascii="Times New Roman" w:hAnsi="Times New Roman"/>
          <w:sz w:val="24"/>
        </w:rPr>
        <w:t>za podmínky splně</w:t>
      </w:r>
      <w:r w:rsidR="00254CFA">
        <w:rPr>
          <w:rFonts w:ascii="Times New Roman" w:hAnsi="Times New Roman"/>
          <w:sz w:val="24"/>
        </w:rPr>
        <w:t>ní požadavků uvedených v této vyhlášce</w:t>
      </w:r>
      <w:r w:rsidR="00FC1BD5">
        <w:rPr>
          <w:rFonts w:ascii="Times New Roman" w:hAnsi="Times New Roman"/>
          <w:sz w:val="24"/>
        </w:rPr>
        <w:t>:</w:t>
      </w:r>
    </w:p>
    <w:p w14:paraId="07B463CA" w14:textId="77777777" w:rsidR="00FC1BD5" w:rsidRDefault="00FC1BD5" w:rsidP="00745057">
      <w:pPr>
        <w:pStyle w:val="Normln0"/>
        <w:jc w:val="both"/>
        <w:rPr>
          <w:rFonts w:ascii="Times New Roman" w:hAnsi="Times New Roman"/>
          <w:sz w:val="24"/>
        </w:rPr>
      </w:pPr>
    </w:p>
    <w:p w14:paraId="07B463CB" w14:textId="77777777" w:rsidR="00726B0B" w:rsidRDefault="00726B0B" w:rsidP="001D214F">
      <w:pPr>
        <w:pStyle w:val="Normln0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finanční příspěvek je určen pro fyzické osoby, které jsou vlastníky nemovitostí v Hřiměždicích a místních částech Vestec u Hřiměždic a Háje a to tam, kde není uvažováno s řešením likvidace odpadních vod napojením na veřejnou kanalizační síť</w:t>
      </w:r>
    </w:p>
    <w:p w14:paraId="07B463CC" w14:textId="77777777" w:rsidR="00726B0B" w:rsidRDefault="00726B0B" w:rsidP="001D214F">
      <w:pPr>
        <w:pStyle w:val="Normln0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finanční příspěvek bude poskytnut po</w:t>
      </w:r>
      <w:r w:rsidR="001D214F">
        <w:rPr>
          <w:rFonts w:ascii="Times New Roman" w:hAnsi="Times New Roman"/>
          <w:sz w:val="24"/>
        </w:rPr>
        <w:t>u</w:t>
      </w:r>
      <w:r>
        <w:rPr>
          <w:rFonts w:ascii="Times New Roman" w:hAnsi="Times New Roman"/>
          <w:sz w:val="24"/>
        </w:rPr>
        <w:t>ze na objekt, který je určen k bydlení, má přiděleno č.p., žadatel je vlastníke</w:t>
      </w:r>
      <w:r w:rsidR="001960BB">
        <w:rPr>
          <w:rFonts w:ascii="Times New Roman" w:hAnsi="Times New Roman"/>
          <w:sz w:val="24"/>
        </w:rPr>
        <w:t xml:space="preserve">m objektu a má v objektu </w:t>
      </w:r>
      <w:r>
        <w:rPr>
          <w:rFonts w:ascii="Times New Roman" w:hAnsi="Times New Roman"/>
          <w:sz w:val="24"/>
        </w:rPr>
        <w:t>trvalý pobyt</w:t>
      </w:r>
    </w:p>
    <w:p w14:paraId="07B463CD" w14:textId="77777777" w:rsidR="001D214F" w:rsidRDefault="001D214F" w:rsidP="001D214F">
      <w:pPr>
        <w:pStyle w:val="Normln0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finanční příspěvek bude poskytnut po předložení </w:t>
      </w:r>
      <w:r w:rsidR="00FF1985">
        <w:rPr>
          <w:rFonts w:ascii="Times New Roman" w:hAnsi="Times New Roman"/>
          <w:sz w:val="24"/>
        </w:rPr>
        <w:t>dokladu o oznámení užívání stavby s potvrzením práva užívat stavbu od vodoprávního úřadu Městského úřadu Dobříš nebo kolaudačního souhlasu + kopie</w:t>
      </w:r>
      <w:r>
        <w:rPr>
          <w:rFonts w:ascii="Times New Roman" w:hAnsi="Times New Roman"/>
          <w:sz w:val="24"/>
        </w:rPr>
        <w:t xml:space="preserve"> faktury na pořízení domácí ČOV či obdobného zařízení k individuální likvidaci odpadních vod</w:t>
      </w:r>
    </w:p>
    <w:p w14:paraId="07B463CE" w14:textId="77777777" w:rsidR="001D214F" w:rsidRPr="00FF1985" w:rsidRDefault="001D214F" w:rsidP="00FF1985">
      <w:pPr>
        <w:pStyle w:val="Normln0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žadatel nemá vůči obci Hřiměždice žádné závazky</w:t>
      </w:r>
    </w:p>
    <w:p w14:paraId="07B463CF" w14:textId="77777777" w:rsidR="001D214F" w:rsidRDefault="001D214F" w:rsidP="001D214F">
      <w:pPr>
        <w:pStyle w:val="Normln0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každá žádost o poskytnutí finanč</w:t>
      </w:r>
      <w:r w:rsidR="006B63C2">
        <w:rPr>
          <w:rFonts w:ascii="Times New Roman" w:hAnsi="Times New Roman"/>
          <w:sz w:val="24"/>
        </w:rPr>
        <w:t>ního příspěvku bude projednána Z</w:t>
      </w:r>
      <w:r>
        <w:rPr>
          <w:rFonts w:ascii="Times New Roman" w:hAnsi="Times New Roman"/>
          <w:sz w:val="24"/>
        </w:rPr>
        <w:t>astupitelstv</w:t>
      </w:r>
      <w:r w:rsidR="006B63C2">
        <w:rPr>
          <w:rFonts w:ascii="Times New Roman" w:hAnsi="Times New Roman"/>
          <w:sz w:val="24"/>
        </w:rPr>
        <w:t>em</w:t>
      </w:r>
      <w:r>
        <w:rPr>
          <w:rFonts w:ascii="Times New Roman" w:hAnsi="Times New Roman"/>
          <w:sz w:val="24"/>
        </w:rPr>
        <w:t xml:space="preserve"> obce Hřiměždice</w:t>
      </w:r>
    </w:p>
    <w:p w14:paraId="07B463D0" w14:textId="77777777" w:rsidR="001D214F" w:rsidRDefault="001D214F" w:rsidP="001D214F">
      <w:pPr>
        <w:pStyle w:val="Normln0"/>
        <w:numPr>
          <w:ilvl w:val="0"/>
          <w:numId w:val="4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finanční příspěvky není právní nárok</w:t>
      </w:r>
    </w:p>
    <w:p w14:paraId="07B463D1" w14:textId="77777777" w:rsidR="00745057" w:rsidRDefault="00745057" w:rsidP="00745057">
      <w:pPr>
        <w:pStyle w:val="Normln0"/>
        <w:jc w:val="both"/>
        <w:rPr>
          <w:rFonts w:ascii="Times New Roman" w:hAnsi="Times New Roman"/>
          <w:sz w:val="24"/>
        </w:rPr>
      </w:pPr>
    </w:p>
    <w:p w14:paraId="07B463D2" w14:textId="77777777" w:rsidR="00745057" w:rsidRDefault="00745057" w:rsidP="008B38CD">
      <w:pPr>
        <w:pStyle w:val="Normln0"/>
        <w:ind w:left="360" w:hanging="36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2)</w:t>
      </w:r>
      <w:r>
        <w:rPr>
          <w:rFonts w:ascii="Times New Roman" w:hAnsi="Times New Roman"/>
          <w:sz w:val="24"/>
        </w:rPr>
        <w:tab/>
      </w:r>
      <w:r w:rsidR="008B38CD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Příspěvek bude poskytnut žadateli na základě předložené žádosti, </w:t>
      </w:r>
      <w:r w:rsidR="008B38CD">
        <w:rPr>
          <w:rFonts w:ascii="Times New Roman" w:hAnsi="Times New Roman"/>
          <w:sz w:val="24"/>
        </w:rPr>
        <w:t>viz. příloha č.1 této vyhlášky</w:t>
      </w:r>
      <w:r>
        <w:rPr>
          <w:rFonts w:ascii="Times New Roman" w:hAnsi="Times New Roman"/>
          <w:sz w:val="24"/>
        </w:rPr>
        <w:t>.</w:t>
      </w:r>
    </w:p>
    <w:p w14:paraId="07B463D3" w14:textId="77777777" w:rsidR="00745057" w:rsidRDefault="00745057" w:rsidP="00745057">
      <w:pPr>
        <w:pStyle w:val="Normln0"/>
        <w:jc w:val="both"/>
        <w:rPr>
          <w:rFonts w:ascii="Times New Roman" w:hAnsi="Times New Roman"/>
          <w:sz w:val="24"/>
        </w:rPr>
      </w:pPr>
    </w:p>
    <w:p w14:paraId="07B463D4" w14:textId="77777777" w:rsidR="00745057" w:rsidRDefault="00745057" w:rsidP="00745057">
      <w:pPr>
        <w:pStyle w:val="Normln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</w:t>
      </w:r>
      <w:r>
        <w:rPr>
          <w:rFonts w:ascii="Times New Roman" w:hAnsi="Times New Roman"/>
          <w:sz w:val="24"/>
        </w:rPr>
        <w:tab/>
        <w:t>K žádosti se přikládá:</w:t>
      </w:r>
    </w:p>
    <w:p w14:paraId="07B463D5" w14:textId="77777777" w:rsidR="00745057" w:rsidRDefault="001F13E4" w:rsidP="00745057">
      <w:pPr>
        <w:pStyle w:val="Normln0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kopii </w:t>
      </w:r>
      <w:r w:rsidR="00745057">
        <w:rPr>
          <w:rFonts w:ascii="Times New Roman" w:hAnsi="Times New Roman"/>
          <w:sz w:val="24"/>
        </w:rPr>
        <w:t>doklad</w:t>
      </w:r>
      <w:r>
        <w:rPr>
          <w:rFonts w:ascii="Times New Roman" w:hAnsi="Times New Roman"/>
          <w:sz w:val="24"/>
        </w:rPr>
        <w:t>u</w:t>
      </w:r>
      <w:r w:rsidR="00745057">
        <w:rPr>
          <w:rFonts w:ascii="Times New Roman" w:hAnsi="Times New Roman"/>
          <w:sz w:val="24"/>
        </w:rPr>
        <w:t xml:space="preserve"> o způsobu nabytí ČOV </w:t>
      </w:r>
      <w:r>
        <w:rPr>
          <w:rFonts w:ascii="Times New Roman" w:hAnsi="Times New Roman"/>
          <w:sz w:val="24"/>
        </w:rPr>
        <w:t xml:space="preserve">– </w:t>
      </w:r>
      <w:r w:rsidR="00745057">
        <w:rPr>
          <w:rFonts w:ascii="Times New Roman" w:hAnsi="Times New Roman"/>
          <w:sz w:val="24"/>
        </w:rPr>
        <w:t>(např. faktura, smlouva) včetně prohlášení o shodě</w:t>
      </w:r>
    </w:p>
    <w:p w14:paraId="07B463D6" w14:textId="77777777" w:rsidR="00F607A4" w:rsidRPr="001F13E4" w:rsidRDefault="001F13E4" w:rsidP="001F13E4">
      <w:pPr>
        <w:pStyle w:val="Normln0"/>
        <w:numPr>
          <w:ilvl w:val="0"/>
          <w:numId w:val="2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kopie dokladu o oznámení užívání stavby s potvrzením práva užívat stavbu od vodoprávního úřadu </w:t>
      </w:r>
      <w:proofErr w:type="spellStart"/>
      <w:r>
        <w:rPr>
          <w:rFonts w:ascii="Times New Roman" w:hAnsi="Times New Roman"/>
          <w:sz w:val="24"/>
        </w:rPr>
        <w:t>MěÚ</w:t>
      </w:r>
      <w:proofErr w:type="spellEnd"/>
      <w:r>
        <w:rPr>
          <w:rFonts w:ascii="Times New Roman" w:hAnsi="Times New Roman"/>
          <w:sz w:val="24"/>
        </w:rPr>
        <w:t xml:space="preserve"> Dobříš nebo kopii kolaudačního souhlasu</w:t>
      </w:r>
    </w:p>
    <w:p w14:paraId="07B463D7" w14:textId="77777777" w:rsidR="00FC1BD5" w:rsidRDefault="00FC1BD5" w:rsidP="00745057">
      <w:pPr>
        <w:pStyle w:val="Normln0"/>
        <w:jc w:val="center"/>
        <w:rPr>
          <w:rFonts w:ascii="Times New Roman" w:hAnsi="Times New Roman"/>
          <w:sz w:val="24"/>
        </w:rPr>
      </w:pPr>
    </w:p>
    <w:p w14:paraId="07B463D8" w14:textId="77777777" w:rsidR="00745057" w:rsidRDefault="00B05FF7" w:rsidP="00745057">
      <w:pPr>
        <w:pStyle w:val="Normln0"/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>Č</w:t>
      </w:r>
      <w:r w:rsidR="00745057" w:rsidRPr="00B43EA4">
        <w:rPr>
          <w:rFonts w:ascii="Times New Roman" w:hAnsi="Times New Roman"/>
          <w:sz w:val="24"/>
        </w:rPr>
        <w:t>lánek 3</w:t>
      </w:r>
    </w:p>
    <w:p w14:paraId="07B463D9" w14:textId="77777777" w:rsidR="00745057" w:rsidRPr="00B43EA4" w:rsidRDefault="00745057" w:rsidP="00745057">
      <w:pPr>
        <w:pStyle w:val="Normln0"/>
        <w:jc w:val="center"/>
        <w:rPr>
          <w:rFonts w:ascii="Times New Roman" w:hAnsi="Times New Roman"/>
          <w:sz w:val="24"/>
        </w:rPr>
      </w:pPr>
    </w:p>
    <w:p w14:paraId="07B463DA" w14:textId="77777777" w:rsidR="00745057" w:rsidRPr="005E5D5E" w:rsidRDefault="00745057" w:rsidP="00745057">
      <w:pPr>
        <w:pStyle w:val="Normln0"/>
        <w:jc w:val="center"/>
        <w:rPr>
          <w:rFonts w:ascii="Times New Roman" w:hAnsi="Times New Roman"/>
          <w:b/>
          <w:sz w:val="24"/>
        </w:rPr>
      </w:pPr>
      <w:r w:rsidRPr="005E5D5E">
        <w:rPr>
          <w:rFonts w:ascii="Times New Roman" w:hAnsi="Times New Roman"/>
          <w:b/>
          <w:sz w:val="24"/>
        </w:rPr>
        <w:t>Poskytnutí příspěvku</w:t>
      </w:r>
    </w:p>
    <w:p w14:paraId="07B463DB" w14:textId="77777777" w:rsidR="00745057" w:rsidRDefault="00745057" w:rsidP="00745057">
      <w:pPr>
        <w:pStyle w:val="Normln0"/>
        <w:ind w:left="360"/>
        <w:jc w:val="both"/>
        <w:rPr>
          <w:rFonts w:ascii="Times New Roman" w:hAnsi="Times New Roman"/>
          <w:sz w:val="24"/>
        </w:rPr>
      </w:pPr>
    </w:p>
    <w:p w14:paraId="07B463DC" w14:textId="77777777" w:rsidR="00745057" w:rsidRDefault="00745057" w:rsidP="00745057">
      <w:pPr>
        <w:pStyle w:val="Normln0"/>
        <w:numPr>
          <w:ilvl w:val="0"/>
          <w:numId w:val="3"/>
        </w:numPr>
        <w:tabs>
          <w:tab w:val="clear" w:pos="1125"/>
        </w:tabs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Žádost podává žadatel Obecnímu úřadu </w:t>
      </w:r>
      <w:r w:rsidR="0075131D">
        <w:rPr>
          <w:rFonts w:ascii="Times New Roman" w:hAnsi="Times New Roman"/>
          <w:sz w:val="24"/>
        </w:rPr>
        <w:t xml:space="preserve">Hřiměždice </w:t>
      </w:r>
      <w:r>
        <w:rPr>
          <w:rFonts w:ascii="Times New Roman" w:hAnsi="Times New Roman"/>
          <w:sz w:val="24"/>
        </w:rPr>
        <w:t xml:space="preserve">(dále jen „OÚ </w:t>
      </w:r>
      <w:r w:rsidR="0075131D">
        <w:rPr>
          <w:rFonts w:ascii="Times New Roman" w:hAnsi="Times New Roman"/>
          <w:sz w:val="24"/>
        </w:rPr>
        <w:t>Hřimě</w:t>
      </w:r>
      <w:r w:rsidR="002B314D">
        <w:rPr>
          <w:rFonts w:ascii="Times New Roman" w:hAnsi="Times New Roman"/>
          <w:sz w:val="24"/>
        </w:rPr>
        <w:t>ž</w:t>
      </w:r>
      <w:r w:rsidR="0075131D">
        <w:rPr>
          <w:rFonts w:ascii="Times New Roman" w:hAnsi="Times New Roman"/>
          <w:sz w:val="24"/>
        </w:rPr>
        <w:t>dice</w:t>
      </w:r>
      <w:r>
        <w:rPr>
          <w:rFonts w:ascii="Times New Roman" w:hAnsi="Times New Roman"/>
          <w:sz w:val="24"/>
        </w:rPr>
        <w:t xml:space="preserve">“). OÚ </w:t>
      </w:r>
      <w:r w:rsidR="0075131D">
        <w:rPr>
          <w:rFonts w:ascii="Times New Roman" w:hAnsi="Times New Roman"/>
          <w:sz w:val="24"/>
        </w:rPr>
        <w:t xml:space="preserve">Hřiměždice </w:t>
      </w:r>
      <w:r>
        <w:rPr>
          <w:rFonts w:ascii="Times New Roman" w:hAnsi="Times New Roman"/>
          <w:sz w:val="24"/>
        </w:rPr>
        <w:t>překontroluje úplnost žádosti, povinných příloh, prověří bezdlužnost žadatele a žádost zaeviduje. Neúplné žádosti vrátí žadateli k doplnění.</w:t>
      </w:r>
    </w:p>
    <w:p w14:paraId="07B463DD" w14:textId="77777777" w:rsidR="00745057" w:rsidRDefault="00745057" w:rsidP="00745057">
      <w:pPr>
        <w:pStyle w:val="Normln0"/>
        <w:jc w:val="both"/>
        <w:rPr>
          <w:rFonts w:ascii="Times New Roman" w:hAnsi="Times New Roman"/>
          <w:sz w:val="24"/>
        </w:rPr>
      </w:pPr>
    </w:p>
    <w:p w14:paraId="07B463DE" w14:textId="77777777" w:rsidR="00745057" w:rsidRDefault="0075131D" w:rsidP="00745057">
      <w:pPr>
        <w:pStyle w:val="Normln0"/>
        <w:numPr>
          <w:ilvl w:val="0"/>
          <w:numId w:val="3"/>
        </w:numPr>
        <w:tabs>
          <w:tab w:val="clear" w:pos="1125"/>
          <w:tab w:val="num" w:pos="0"/>
        </w:tabs>
        <w:ind w:left="0" w:firstLine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Úplné žádosti OÚ Hřiměždice</w:t>
      </w:r>
      <w:r w:rsidR="00745057">
        <w:rPr>
          <w:rFonts w:ascii="Times New Roman" w:hAnsi="Times New Roman"/>
          <w:sz w:val="24"/>
        </w:rPr>
        <w:t xml:space="preserve"> prověří a předloží na </w:t>
      </w:r>
      <w:r>
        <w:rPr>
          <w:rFonts w:ascii="Times New Roman" w:hAnsi="Times New Roman"/>
          <w:sz w:val="24"/>
        </w:rPr>
        <w:t>nejbližší</w:t>
      </w:r>
      <w:r w:rsidR="001D214F">
        <w:rPr>
          <w:rFonts w:ascii="Times New Roman" w:hAnsi="Times New Roman"/>
          <w:sz w:val="24"/>
        </w:rPr>
        <w:t>m</w:t>
      </w:r>
      <w:r w:rsidR="00745057">
        <w:rPr>
          <w:rFonts w:ascii="Times New Roman" w:hAnsi="Times New Roman"/>
          <w:sz w:val="24"/>
        </w:rPr>
        <w:t xml:space="preserve"> zasedání </w:t>
      </w:r>
      <w:r w:rsidR="001F13E4">
        <w:rPr>
          <w:rFonts w:ascii="Times New Roman" w:hAnsi="Times New Roman"/>
          <w:sz w:val="24"/>
        </w:rPr>
        <w:t>Z</w:t>
      </w:r>
      <w:r w:rsidR="00745057">
        <w:rPr>
          <w:rFonts w:ascii="Times New Roman" w:hAnsi="Times New Roman"/>
          <w:sz w:val="24"/>
        </w:rPr>
        <w:t xml:space="preserve">astupitelstva obce </w:t>
      </w:r>
      <w:r>
        <w:rPr>
          <w:rFonts w:ascii="Times New Roman" w:hAnsi="Times New Roman"/>
          <w:sz w:val="24"/>
        </w:rPr>
        <w:t>Hřiměždice k odsouhlasení.</w:t>
      </w:r>
      <w:r w:rsidR="00745057">
        <w:rPr>
          <w:rFonts w:ascii="Times New Roman" w:hAnsi="Times New Roman"/>
          <w:sz w:val="24"/>
        </w:rPr>
        <w:t xml:space="preserve"> Po schválení vyzve OÚ </w:t>
      </w:r>
      <w:r>
        <w:rPr>
          <w:rFonts w:ascii="Times New Roman" w:hAnsi="Times New Roman"/>
          <w:sz w:val="24"/>
        </w:rPr>
        <w:t>Hřiměždice</w:t>
      </w:r>
      <w:r w:rsidR="00745057">
        <w:rPr>
          <w:rFonts w:ascii="Times New Roman" w:hAnsi="Times New Roman"/>
          <w:sz w:val="24"/>
        </w:rPr>
        <w:t xml:space="preserve"> žadatele k uzavření smlouvy o poskytnutí příspěvku.  </w:t>
      </w:r>
    </w:p>
    <w:p w14:paraId="07B463DF" w14:textId="77777777" w:rsidR="00745057" w:rsidRDefault="00745057" w:rsidP="00745057">
      <w:pPr>
        <w:pStyle w:val="Normln0"/>
        <w:ind w:left="360"/>
        <w:jc w:val="both"/>
        <w:rPr>
          <w:rFonts w:ascii="Times New Roman" w:hAnsi="Times New Roman"/>
          <w:sz w:val="24"/>
        </w:rPr>
      </w:pPr>
    </w:p>
    <w:p w14:paraId="07B463E0" w14:textId="77777777" w:rsidR="00745057" w:rsidRDefault="00745057" w:rsidP="00745057">
      <w:pPr>
        <w:pStyle w:val="Normln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3)</w:t>
      </w:r>
      <w:r>
        <w:rPr>
          <w:rFonts w:ascii="Times New Roman" w:hAnsi="Times New Roman"/>
          <w:sz w:val="24"/>
        </w:rPr>
        <w:tab/>
        <w:t>Smlouva o poskytnutí příspěvku tvoří přílohu č.</w:t>
      </w:r>
      <w:r w:rsidR="002B314D">
        <w:rPr>
          <w:rFonts w:ascii="Times New Roman" w:hAnsi="Times New Roman"/>
          <w:sz w:val="24"/>
        </w:rPr>
        <w:t xml:space="preserve"> </w:t>
      </w:r>
      <w:r w:rsidR="00254CFA">
        <w:rPr>
          <w:rFonts w:ascii="Times New Roman" w:hAnsi="Times New Roman"/>
          <w:sz w:val="24"/>
        </w:rPr>
        <w:t>2 této vyhlášky</w:t>
      </w:r>
      <w:r>
        <w:rPr>
          <w:rFonts w:ascii="Times New Roman" w:hAnsi="Times New Roman"/>
          <w:sz w:val="24"/>
        </w:rPr>
        <w:t>.</w:t>
      </w:r>
    </w:p>
    <w:p w14:paraId="07B463E1" w14:textId="77777777" w:rsidR="00745057" w:rsidRDefault="00745057" w:rsidP="00745057">
      <w:pPr>
        <w:pStyle w:val="Normln0"/>
        <w:jc w:val="both"/>
        <w:rPr>
          <w:rFonts w:ascii="Times New Roman" w:hAnsi="Times New Roman"/>
          <w:sz w:val="24"/>
        </w:rPr>
      </w:pPr>
    </w:p>
    <w:p w14:paraId="07B463E2" w14:textId="77777777" w:rsidR="00745057" w:rsidRDefault="00745057" w:rsidP="00745057">
      <w:pPr>
        <w:pStyle w:val="Normln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4)</w:t>
      </w:r>
      <w:r>
        <w:rPr>
          <w:rFonts w:ascii="Times New Roman" w:hAnsi="Times New Roman"/>
          <w:sz w:val="24"/>
        </w:rPr>
        <w:tab/>
        <w:t>Příspěvek může být poskytnut i na ČOV vybudované před nabytím účinnosti těchto pravidel a to od 1.ledna 20</w:t>
      </w:r>
      <w:r w:rsidR="0075131D">
        <w:rPr>
          <w:rFonts w:ascii="Times New Roman" w:hAnsi="Times New Roman"/>
          <w:sz w:val="24"/>
        </w:rPr>
        <w:t>14</w:t>
      </w:r>
      <w:r>
        <w:rPr>
          <w:rFonts w:ascii="Times New Roman" w:hAnsi="Times New Roman"/>
          <w:sz w:val="24"/>
        </w:rPr>
        <w:t xml:space="preserve"> (rozhodnutí o povolení užívat stavbu</w:t>
      </w:r>
      <w:r w:rsidR="00C21D13">
        <w:rPr>
          <w:rFonts w:ascii="Times New Roman" w:hAnsi="Times New Roman"/>
          <w:sz w:val="24"/>
        </w:rPr>
        <w:t xml:space="preserve"> nebo kolaudační souhlas</w:t>
      </w:r>
      <w:r>
        <w:rPr>
          <w:rFonts w:ascii="Times New Roman" w:hAnsi="Times New Roman"/>
          <w:sz w:val="24"/>
        </w:rPr>
        <w:t xml:space="preserve">). </w:t>
      </w:r>
    </w:p>
    <w:p w14:paraId="07B463E3" w14:textId="77777777" w:rsidR="00745057" w:rsidRDefault="00745057" w:rsidP="00745057">
      <w:pPr>
        <w:pStyle w:val="Normln0"/>
        <w:jc w:val="both"/>
        <w:rPr>
          <w:rFonts w:ascii="Times New Roman" w:hAnsi="Times New Roman"/>
          <w:sz w:val="24"/>
        </w:rPr>
      </w:pPr>
    </w:p>
    <w:p w14:paraId="07B463E4" w14:textId="77777777" w:rsidR="00745057" w:rsidRDefault="00745057" w:rsidP="00745057">
      <w:pPr>
        <w:pStyle w:val="Normln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5)</w:t>
      </w:r>
      <w:r>
        <w:rPr>
          <w:rFonts w:ascii="Times New Roman" w:hAnsi="Times New Roman"/>
          <w:sz w:val="24"/>
        </w:rPr>
        <w:tab/>
        <w:t>Platba bude do 30 dnů ode dne podpisu smlouvy o poskytnutí příspěvku poukázána na bankovní účet ža</w:t>
      </w:r>
      <w:r w:rsidR="0075131D">
        <w:rPr>
          <w:rFonts w:ascii="Times New Roman" w:hAnsi="Times New Roman"/>
          <w:sz w:val="24"/>
        </w:rPr>
        <w:t>datele</w:t>
      </w:r>
      <w:r>
        <w:rPr>
          <w:rFonts w:ascii="Times New Roman" w:hAnsi="Times New Roman"/>
          <w:sz w:val="24"/>
        </w:rPr>
        <w:t>.</w:t>
      </w:r>
    </w:p>
    <w:p w14:paraId="07B463E5" w14:textId="77777777" w:rsidR="00745057" w:rsidRDefault="00745057" w:rsidP="00745057">
      <w:pPr>
        <w:pStyle w:val="Normln0"/>
        <w:ind w:left="360"/>
        <w:jc w:val="both"/>
        <w:rPr>
          <w:rFonts w:ascii="Times New Roman" w:hAnsi="Times New Roman"/>
          <w:sz w:val="24"/>
        </w:rPr>
      </w:pPr>
    </w:p>
    <w:p w14:paraId="07B463E6" w14:textId="77777777" w:rsidR="00745057" w:rsidRDefault="00745057" w:rsidP="00745057">
      <w:pPr>
        <w:pStyle w:val="Normln0"/>
        <w:jc w:val="center"/>
        <w:rPr>
          <w:rFonts w:ascii="Times New Roman" w:hAnsi="Times New Roman"/>
          <w:sz w:val="24"/>
        </w:rPr>
      </w:pPr>
      <w:r w:rsidRPr="00B43EA4">
        <w:rPr>
          <w:rFonts w:ascii="Times New Roman" w:hAnsi="Times New Roman"/>
          <w:sz w:val="24"/>
        </w:rPr>
        <w:t>Článek 4</w:t>
      </w:r>
    </w:p>
    <w:p w14:paraId="07B463E7" w14:textId="77777777" w:rsidR="00745057" w:rsidRPr="00B43EA4" w:rsidRDefault="00745057" w:rsidP="00745057">
      <w:pPr>
        <w:pStyle w:val="Normln0"/>
        <w:jc w:val="center"/>
        <w:rPr>
          <w:rFonts w:ascii="Times New Roman" w:hAnsi="Times New Roman"/>
          <w:sz w:val="24"/>
        </w:rPr>
      </w:pPr>
    </w:p>
    <w:p w14:paraId="07B463E8" w14:textId="77777777" w:rsidR="00745057" w:rsidRPr="005E5D5E" w:rsidRDefault="00745057" w:rsidP="00745057">
      <w:pPr>
        <w:pStyle w:val="Normln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Výše příspěvku</w:t>
      </w:r>
    </w:p>
    <w:p w14:paraId="07B463E9" w14:textId="77777777" w:rsidR="00745057" w:rsidRDefault="00745057" w:rsidP="00745057">
      <w:pPr>
        <w:pStyle w:val="Normln0"/>
        <w:jc w:val="both"/>
        <w:rPr>
          <w:rFonts w:ascii="Times New Roman" w:hAnsi="Times New Roman"/>
          <w:sz w:val="24"/>
        </w:rPr>
      </w:pPr>
    </w:p>
    <w:p w14:paraId="07B463EA" w14:textId="77777777" w:rsidR="00745057" w:rsidRDefault="00745057" w:rsidP="00F607A4">
      <w:pPr>
        <w:pStyle w:val="Normln0"/>
        <w:ind w:firstLine="708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Výše příspěvku </w:t>
      </w:r>
      <w:proofErr w:type="gramStart"/>
      <w:r>
        <w:rPr>
          <w:rFonts w:ascii="Times New Roman" w:hAnsi="Times New Roman"/>
          <w:sz w:val="24"/>
        </w:rPr>
        <w:t>činí :</w:t>
      </w:r>
      <w:proofErr w:type="gramEnd"/>
      <w:r>
        <w:rPr>
          <w:rFonts w:ascii="Times New Roman" w:hAnsi="Times New Roman"/>
          <w:sz w:val="24"/>
        </w:rPr>
        <w:t xml:space="preserve"> </w:t>
      </w:r>
      <w:r w:rsidR="00F607A4">
        <w:rPr>
          <w:rFonts w:ascii="Times New Roman" w:hAnsi="Times New Roman"/>
          <w:sz w:val="24"/>
        </w:rPr>
        <w:t xml:space="preserve"> Kč 20.000,--</w:t>
      </w:r>
      <w:r>
        <w:rPr>
          <w:rFonts w:ascii="Times New Roman" w:hAnsi="Times New Roman"/>
          <w:sz w:val="24"/>
        </w:rPr>
        <w:tab/>
      </w:r>
      <w:r w:rsidR="00F607A4">
        <w:rPr>
          <w:rFonts w:ascii="Times New Roman" w:hAnsi="Times New Roman"/>
          <w:sz w:val="24"/>
        </w:rPr>
        <w:t>n</w:t>
      </w:r>
      <w:r>
        <w:rPr>
          <w:rFonts w:ascii="Times New Roman" w:hAnsi="Times New Roman"/>
          <w:sz w:val="24"/>
        </w:rPr>
        <w:t>a jednu realizovanou ČOV.</w:t>
      </w:r>
    </w:p>
    <w:p w14:paraId="07B463EB" w14:textId="77777777" w:rsidR="00745057" w:rsidRDefault="00745057" w:rsidP="00745057">
      <w:pPr>
        <w:pStyle w:val="Normln0"/>
        <w:ind w:left="360"/>
        <w:jc w:val="both"/>
        <w:rPr>
          <w:rFonts w:ascii="Times New Roman" w:hAnsi="Times New Roman"/>
          <w:sz w:val="24"/>
        </w:rPr>
      </w:pPr>
    </w:p>
    <w:p w14:paraId="07B463EC" w14:textId="77777777" w:rsidR="00745057" w:rsidRDefault="00745057" w:rsidP="00745057">
      <w:pPr>
        <w:pStyle w:val="Normln0"/>
        <w:ind w:left="360"/>
        <w:jc w:val="both"/>
        <w:rPr>
          <w:rFonts w:ascii="Times New Roman" w:hAnsi="Times New Roman"/>
          <w:sz w:val="24"/>
        </w:rPr>
      </w:pPr>
    </w:p>
    <w:p w14:paraId="07B463ED" w14:textId="77777777" w:rsidR="00745057" w:rsidRDefault="00745057" w:rsidP="00745057">
      <w:pPr>
        <w:pStyle w:val="Normln0"/>
        <w:jc w:val="center"/>
        <w:rPr>
          <w:rFonts w:ascii="Times New Roman" w:hAnsi="Times New Roman"/>
          <w:sz w:val="24"/>
        </w:rPr>
      </w:pPr>
      <w:r w:rsidRPr="00B43EA4">
        <w:rPr>
          <w:rFonts w:ascii="Times New Roman" w:hAnsi="Times New Roman"/>
          <w:sz w:val="24"/>
        </w:rPr>
        <w:t>Článek 5</w:t>
      </w:r>
    </w:p>
    <w:p w14:paraId="07B463EE" w14:textId="77777777" w:rsidR="00745057" w:rsidRPr="00B43EA4" w:rsidRDefault="00745057" w:rsidP="00745057">
      <w:pPr>
        <w:pStyle w:val="Normln0"/>
        <w:jc w:val="center"/>
        <w:rPr>
          <w:rFonts w:ascii="Times New Roman" w:hAnsi="Times New Roman"/>
          <w:sz w:val="24"/>
        </w:rPr>
      </w:pPr>
    </w:p>
    <w:p w14:paraId="07B463EF" w14:textId="77777777" w:rsidR="00745057" w:rsidRPr="005E5D5E" w:rsidRDefault="00745057" w:rsidP="00745057">
      <w:pPr>
        <w:pStyle w:val="Normln0"/>
        <w:jc w:val="center"/>
        <w:rPr>
          <w:rFonts w:ascii="Times New Roman" w:hAnsi="Times New Roman"/>
          <w:b/>
          <w:sz w:val="24"/>
        </w:rPr>
      </w:pPr>
      <w:r w:rsidRPr="005E5D5E">
        <w:rPr>
          <w:rFonts w:ascii="Times New Roman" w:hAnsi="Times New Roman"/>
          <w:b/>
          <w:sz w:val="24"/>
        </w:rPr>
        <w:t>Účinnost</w:t>
      </w:r>
    </w:p>
    <w:p w14:paraId="07B463F0" w14:textId="77777777" w:rsidR="00745057" w:rsidRDefault="00745057" w:rsidP="00745057">
      <w:pPr>
        <w:pStyle w:val="Normln0"/>
        <w:jc w:val="both"/>
        <w:rPr>
          <w:rFonts w:ascii="Times New Roman" w:hAnsi="Times New Roman"/>
          <w:sz w:val="24"/>
        </w:rPr>
      </w:pPr>
    </w:p>
    <w:p w14:paraId="07B463F1" w14:textId="20E745AB" w:rsidR="00745057" w:rsidRDefault="001D214F" w:rsidP="00745057">
      <w:pPr>
        <w:pStyle w:val="Normln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ab/>
        <w:t xml:space="preserve">Tato pravidla </w:t>
      </w:r>
      <w:r w:rsidR="00745057">
        <w:rPr>
          <w:rFonts w:ascii="Times New Roman" w:hAnsi="Times New Roman"/>
          <w:sz w:val="24"/>
        </w:rPr>
        <w:t xml:space="preserve">nabývají účinnosti dnem </w:t>
      </w:r>
      <w:r w:rsidR="009F26DD">
        <w:rPr>
          <w:rFonts w:ascii="Times New Roman" w:hAnsi="Times New Roman"/>
          <w:sz w:val="24"/>
        </w:rPr>
        <w:t>1</w:t>
      </w:r>
      <w:r w:rsidR="00745057">
        <w:rPr>
          <w:rFonts w:ascii="Times New Roman" w:hAnsi="Times New Roman"/>
          <w:sz w:val="24"/>
        </w:rPr>
        <w:t xml:space="preserve">. </w:t>
      </w:r>
      <w:r w:rsidR="00F119D2">
        <w:rPr>
          <w:rFonts w:ascii="Times New Roman" w:hAnsi="Times New Roman"/>
          <w:sz w:val="24"/>
        </w:rPr>
        <w:t>srpna</w:t>
      </w:r>
      <w:r w:rsidR="00F341D2">
        <w:rPr>
          <w:rFonts w:ascii="Times New Roman" w:hAnsi="Times New Roman"/>
          <w:sz w:val="24"/>
        </w:rPr>
        <w:t xml:space="preserve"> </w:t>
      </w:r>
      <w:r w:rsidR="00745057">
        <w:rPr>
          <w:rFonts w:ascii="Times New Roman" w:hAnsi="Times New Roman"/>
          <w:sz w:val="24"/>
        </w:rPr>
        <w:t>20</w:t>
      </w:r>
      <w:r w:rsidR="00C21D13">
        <w:rPr>
          <w:rFonts w:ascii="Times New Roman" w:hAnsi="Times New Roman"/>
          <w:sz w:val="24"/>
        </w:rPr>
        <w:t>16</w:t>
      </w:r>
      <w:r w:rsidR="00745057">
        <w:rPr>
          <w:rFonts w:ascii="Times New Roman" w:hAnsi="Times New Roman"/>
          <w:sz w:val="24"/>
        </w:rPr>
        <w:t>.</w:t>
      </w:r>
    </w:p>
    <w:p w14:paraId="07B463F2" w14:textId="77777777" w:rsidR="00745057" w:rsidRDefault="00745057" w:rsidP="00745057">
      <w:pPr>
        <w:jc w:val="both"/>
      </w:pPr>
    </w:p>
    <w:p w14:paraId="07B463F3" w14:textId="77777777" w:rsidR="00DD17AB" w:rsidRDefault="00DD17AB" w:rsidP="00745057">
      <w:pPr>
        <w:jc w:val="both"/>
      </w:pPr>
    </w:p>
    <w:p w14:paraId="07B463F4" w14:textId="77777777" w:rsidR="00745057" w:rsidRDefault="00DD17AB" w:rsidP="00DD17AB">
      <w:pPr>
        <w:jc w:val="center"/>
      </w:pPr>
      <w:r>
        <w:t>V Hřiměždicích dne 21. června 2016</w:t>
      </w:r>
    </w:p>
    <w:p w14:paraId="07B463F5" w14:textId="77777777" w:rsidR="00DD17AB" w:rsidRDefault="00DD17AB" w:rsidP="00745057">
      <w:pPr>
        <w:jc w:val="both"/>
      </w:pPr>
    </w:p>
    <w:p w14:paraId="07B463F6" w14:textId="77777777" w:rsidR="00DD17AB" w:rsidRDefault="00DD17AB" w:rsidP="00DD17AB">
      <w:pPr>
        <w:pStyle w:val="Bezmezer"/>
      </w:pPr>
    </w:p>
    <w:p w14:paraId="07B463F7" w14:textId="77777777" w:rsidR="00DD17AB" w:rsidRDefault="00DD17AB" w:rsidP="00DD17AB">
      <w:pPr>
        <w:pStyle w:val="Bezmezer"/>
      </w:pPr>
    </w:p>
    <w:p w14:paraId="07B463F8" w14:textId="77777777" w:rsidR="00745057" w:rsidRDefault="00745057" w:rsidP="00DD17AB">
      <w:pPr>
        <w:pStyle w:val="Bezmezer"/>
      </w:pPr>
      <w:r>
        <w:t xml:space="preserve"> . . . . . . . . . . . . . .</w:t>
      </w:r>
      <w:r>
        <w:tab/>
      </w:r>
      <w:r w:rsidR="00DD17AB">
        <w:tab/>
      </w:r>
      <w:r w:rsidR="00DD17AB">
        <w:tab/>
      </w:r>
      <w:r w:rsidR="00DD17AB">
        <w:tab/>
      </w:r>
      <w:r w:rsidR="00DD17AB">
        <w:tab/>
      </w:r>
      <w:r w:rsidR="00DD17AB">
        <w:tab/>
      </w:r>
      <w:r>
        <w:tab/>
      </w:r>
      <w:r>
        <w:tab/>
        <w:t xml:space="preserve">. . . . . . . . . . . . . . </w:t>
      </w:r>
    </w:p>
    <w:p w14:paraId="07B463F9" w14:textId="32F72331" w:rsidR="00745057" w:rsidRDefault="001D214F" w:rsidP="001D214F">
      <w:pPr>
        <w:pStyle w:val="Bezmezer"/>
      </w:pPr>
      <w:r>
        <w:t xml:space="preserve">  Marie Junková</w:t>
      </w:r>
      <w:r>
        <w:tab/>
      </w:r>
      <w:r w:rsidR="004D7853">
        <w:t xml:space="preserve"> v.r.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Jiří Novák</w:t>
      </w:r>
      <w:r w:rsidR="004D7853">
        <w:t xml:space="preserve"> v.r.</w:t>
      </w:r>
    </w:p>
    <w:p w14:paraId="07B463FA" w14:textId="77777777" w:rsidR="00745057" w:rsidRPr="00854957" w:rsidRDefault="001D214F" w:rsidP="001D214F">
      <w:pPr>
        <w:pStyle w:val="Bezmezer"/>
        <w:rPr>
          <w:b/>
        </w:rPr>
      </w:pPr>
      <w:r>
        <w:rPr>
          <w:b/>
        </w:rPr>
        <w:t xml:space="preserve">  místostarostka </w:t>
      </w:r>
      <w:r w:rsidR="00745057" w:rsidRPr="00B43EA4">
        <w:rPr>
          <w:b/>
        </w:rPr>
        <w:tab/>
      </w:r>
      <w:r w:rsidR="00745057" w:rsidRPr="00B43EA4">
        <w:rPr>
          <w:b/>
        </w:rPr>
        <w:tab/>
      </w:r>
      <w:r w:rsidR="00745057" w:rsidRPr="00B43EA4">
        <w:rPr>
          <w:b/>
        </w:rPr>
        <w:tab/>
      </w:r>
      <w:r w:rsidR="00745057" w:rsidRPr="00B43EA4">
        <w:rPr>
          <w:b/>
        </w:rPr>
        <w:tab/>
      </w:r>
      <w:r w:rsidR="00745057">
        <w:rPr>
          <w:b/>
        </w:rPr>
        <w:tab/>
      </w:r>
      <w:r w:rsidR="00745057">
        <w:rPr>
          <w:b/>
        </w:rPr>
        <w:tab/>
      </w:r>
      <w:r w:rsidR="00745057">
        <w:rPr>
          <w:b/>
        </w:rPr>
        <w:tab/>
      </w:r>
      <w:r w:rsidR="00745057" w:rsidRPr="00B43EA4">
        <w:rPr>
          <w:b/>
        </w:rPr>
        <w:tab/>
      </w:r>
      <w:r w:rsidR="00745057">
        <w:rPr>
          <w:b/>
        </w:rPr>
        <w:t xml:space="preserve">  </w:t>
      </w:r>
      <w:r>
        <w:rPr>
          <w:b/>
        </w:rPr>
        <w:t xml:space="preserve"> </w:t>
      </w:r>
      <w:r w:rsidR="00745057">
        <w:rPr>
          <w:b/>
        </w:rPr>
        <w:t xml:space="preserve">  starosta</w:t>
      </w:r>
    </w:p>
    <w:p w14:paraId="07B463FB" w14:textId="77777777" w:rsidR="00B05FF7" w:rsidRDefault="00B05FF7">
      <w:r>
        <w:br w:type="page"/>
      </w:r>
    </w:p>
    <w:p w14:paraId="07B463FC" w14:textId="77777777" w:rsidR="00745057" w:rsidRPr="00B43EA4" w:rsidRDefault="00745057" w:rsidP="00745057">
      <w:pPr>
        <w:rPr>
          <w:b/>
        </w:rPr>
      </w:pPr>
      <w:r w:rsidRPr="00B43EA4">
        <w:rPr>
          <w:b/>
        </w:rPr>
        <w:lastRenderedPageBreak/>
        <w:t xml:space="preserve">Příloha č.1 </w:t>
      </w:r>
      <w:r w:rsidR="00C21D13">
        <w:rPr>
          <w:b/>
        </w:rPr>
        <w:t xml:space="preserve">Vyhlášky </w:t>
      </w:r>
      <w:r>
        <w:rPr>
          <w:b/>
        </w:rPr>
        <w:t>1/20</w:t>
      </w:r>
      <w:r w:rsidR="00C21D13">
        <w:rPr>
          <w:b/>
        </w:rPr>
        <w:t>16 – Obec Hřiměždice, IČO 00242268</w:t>
      </w:r>
    </w:p>
    <w:p w14:paraId="07B463FD" w14:textId="77777777" w:rsidR="00745057" w:rsidRPr="00AF3E7A" w:rsidRDefault="00745057" w:rsidP="00745057">
      <w:pPr>
        <w:jc w:val="center"/>
        <w:rPr>
          <w:b/>
          <w:sz w:val="30"/>
          <w:szCs w:val="30"/>
          <w:u w:val="single"/>
        </w:rPr>
      </w:pPr>
      <w:r w:rsidRPr="00AF3E7A">
        <w:rPr>
          <w:b/>
          <w:sz w:val="30"/>
          <w:szCs w:val="30"/>
          <w:u w:val="single"/>
        </w:rPr>
        <w:t>Žádost o příspěvek na vybudování domovní čistírny odpadních vod</w:t>
      </w:r>
    </w:p>
    <w:tbl>
      <w:tblPr>
        <w:tblW w:w="9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0"/>
        <w:gridCol w:w="5120"/>
      </w:tblGrid>
      <w:tr w:rsidR="00AF3E7A" w14:paraId="07B46400" w14:textId="77777777" w:rsidTr="00AF3E7A">
        <w:trPr>
          <w:trHeight w:val="37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63FE" w14:textId="77777777" w:rsidR="00AF3E7A" w:rsidRDefault="00AF3E7A">
            <w:pP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b/>
                <w:bCs/>
                <w:color w:val="000000"/>
                <w:sz w:val="28"/>
                <w:szCs w:val="28"/>
              </w:rPr>
              <w:t>Vyplní žadatel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63FF" w14:textId="77777777" w:rsidR="00AF3E7A" w:rsidRDefault="00AF3E7A">
            <w:pPr>
              <w:rPr>
                <w:rFonts w:ascii="Calibri" w:hAnsi="Calibri"/>
                <w:b/>
                <w:bCs/>
                <w:color w:val="000000"/>
              </w:rPr>
            </w:pPr>
          </w:p>
        </w:tc>
      </w:tr>
      <w:tr w:rsidR="00AF3E7A" w14:paraId="07B46403" w14:textId="77777777" w:rsidTr="00AF3E7A">
        <w:trPr>
          <w:trHeight w:val="60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6401" w14:textId="77777777" w:rsidR="00AF3E7A" w:rsidRDefault="00AF3E7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Jméno a příjmení žadatele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6402" w14:textId="77777777" w:rsidR="00AF3E7A" w:rsidRDefault="00AF3E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F3E7A" w14:paraId="07B46406" w14:textId="77777777" w:rsidTr="00AF3E7A">
        <w:trPr>
          <w:trHeight w:val="6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6404" w14:textId="77777777" w:rsidR="00AF3E7A" w:rsidRDefault="00AF3E7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Datum narození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6405" w14:textId="77777777" w:rsidR="00AF3E7A" w:rsidRDefault="00AF3E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F3E7A" w14:paraId="07B46409" w14:textId="77777777" w:rsidTr="00AF3E7A">
        <w:trPr>
          <w:trHeight w:val="6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6407" w14:textId="77777777" w:rsidR="00AF3E7A" w:rsidRDefault="00AF3E7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Adresa trvalého bydliště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6408" w14:textId="77777777" w:rsidR="00AF3E7A" w:rsidRDefault="00AF3E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F3E7A" w14:paraId="07B4640C" w14:textId="77777777" w:rsidTr="00AF3E7A">
        <w:trPr>
          <w:trHeight w:val="1002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640A" w14:textId="77777777" w:rsidR="00AF3E7A" w:rsidRDefault="00AF3E7A" w:rsidP="001F13E4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Adresa objektu, kde </w:t>
            </w:r>
            <w:r w:rsidR="001F13E4">
              <w:rPr>
                <w:rFonts w:ascii="Calibri" w:hAnsi="Calibri"/>
                <w:color w:val="000000"/>
                <w:sz w:val="28"/>
                <w:szCs w:val="28"/>
              </w:rPr>
              <w:t>je</w:t>
            </w:r>
            <w:r>
              <w:rPr>
                <w:rFonts w:ascii="Calibri" w:hAnsi="Calibri"/>
                <w:color w:val="000000"/>
                <w:sz w:val="28"/>
                <w:szCs w:val="28"/>
              </w:rPr>
              <w:t xml:space="preserve"> ČOV vybudována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640B" w14:textId="77777777" w:rsidR="00AF3E7A" w:rsidRDefault="00AF3E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F3E7A" w14:paraId="07B4640F" w14:textId="77777777" w:rsidTr="00AF3E7A">
        <w:trPr>
          <w:trHeight w:val="6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640D" w14:textId="77777777" w:rsidR="00AF3E7A" w:rsidRDefault="00AF3E7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Typ ČOV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640E" w14:textId="77777777" w:rsidR="00AF3E7A" w:rsidRDefault="00AF3E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AF3E7A" w14:paraId="07B46412" w14:textId="77777777" w:rsidTr="00AF3E7A">
        <w:trPr>
          <w:trHeight w:val="6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6410" w14:textId="77777777" w:rsidR="00AF3E7A" w:rsidRDefault="00AF3E7A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Bankovní spojení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6411" w14:textId="77777777" w:rsidR="00AF3E7A" w:rsidRDefault="00AF3E7A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  <w:tr w:rsidR="002C04B3" w14:paraId="07B46415" w14:textId="77777777" w:rsidTr="002C04B3">
        <w:trPr>
          <w:trHeight w:val="6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7B46413" w14:textId="77777777" w:rsidR="002C04B3" w:rsidRDefault="002C04B3">
            <w:pPr>
              <w:rPr>
                <w:rFonts w:ascii="Calibri" w:hAnsi="Calibri"/>
                <w:color w:val="000000"/>
                <w:sz w:val="28"/>
                <w:szCs w:val="28"/>
              </w:rPr>
            </w:pPr>
            <w:r>
              <w:rPr>
                <w:rFonts w:ascii="Calibri" w:hAnsi="Calibri"/>
                <w:color w:val="000000"/>
                <w:sz w:val="28"/>
                <w:szCs w:val="28"/>
              </w:rPr>
              <w:t>Podpis žadatele (žadatelů)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6414" w14:textId="77777777" w:rsidR="002C04B3" w:rsidRDefault="002C04B3">
            <w:pPr>
              <w:rPr>
                <w:rFonts w:ascii="Calibri" w:hAnsi="Calibri"/>
                <w:color w:val="000000"/>
              </w:rPr>
            </w:pPr>
            <w:r>
              <w:rPr>
                <w:rFonts w:ascii="Calibri" w:hAnsi="Calibri"/>
                <w:color w:val="000000"/>
              </w:rPr>
              <w:t> </w:t>
            </w:r>
          </w:p>
        </w:tc>
      </w:tr>
    </w:tbl>
    <w:p w14:paraId="07B46416" w14:textId="77777777" w:rsidR="002C04B3" w:rsidRDefault="00745057" w:rsidP="002C04B3">
      <w:pPr>
        <w:jc w:val="both"/>
        <w:rPr>
          <w:b/>
        </w:rPr>
      </w:pPr>
      <w:r w:rsidRPr="002121B2">
        <w:rPr>
          <w:b/>
        </w:rPr>
        <w:t>Povinné přílohy žádosti:</w:t>
      </w:r>
    </w:p>
    <w:p w14:paraId="07B46417" w14:textId="77777777" w:rsidR="00745057" w:rsidRPr="002C04B3" w:rsidRDefault="001F13E4" w:rsidP="002C04B3">
      <w:pPr>
        <w:pStyle w:val="Odstavecseseznamem"/>
        <w:numPr>
          <w:ilvl w:val="0"/>
          <w:numId w:val="6"/>
        </w:numPr>
        <w:jc w:val="both"/>
        <w:rPr>
          <w:b/>
        </w:rPr>
      </w:pPr>
      <w:r w:rsidRPr="002C04B3">
        <w:rPr>
          <w:rFonts w:ascii="Times New Roman" w:hAnsi="Times New Roman"/>
          <w:sz w:val="24"/>
        </w:rPr>
        <w:t xml:space="preserve">kopie </w:t>
      </w:r>
      <w:r w:rsidR="00745057" w:rsidRPr="002C04B3">
        <w:rPr>
          <w:rFonts w:ascii="Times New Roman" w:hAnsi="Times New Roman"/>
          <w:sz w:val="24"/>
        </w:rPr>
        <w:t>doklad</w:t>
      </w:r>
      <w:r w:rsidRPr="002C04B3">
        <w:rPr>
          <w:rFonts w:ascii="Times New Roman" w:hAnsi="Times New Roman"/>
          <w:sz w:val="24"/>
        </w:rPr>
        <w:t>u</w:t>
      </w:r>
      <w:r w:rsidR="00745057" w:rsidRPr="002C04B3">
        <w:rPr>
          <w:rFonts w:ascii="Times New Roman" w:hAnsi="Times New Roman"/>
          <w:sz w:val="24"/>
        </w:rPr>
        <w:t xml:space="preserve"> o způsobu nabytí ČOV (např. faktura, smlouva) včetně prohlášení o shodě</w:t>
      </w:r>
    </w:p>
    <w:p w14:paraId="07B46418" w14:textId="77777777" w:rsidR="00F607A4" w:rsidRDefault="001F13E4" w:rsidP="002C04B3">
      <w:pPr>
        <w:pStyle w:val="Normln0"/>
        <w:numPr>
          <w:ilvl w:val="0"/>
          <w:numId w:val="6"/>
        </w:num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kopie dokladu o oznámení užívání stavby s potvrzením práva užívat stavbu u</w:t>
      </w:r>
      <w:r w:rsidR="002C04B3">
        <w:rPr>
          <w:rFonts w:ascii="Times New Roman" w:hAnsi="Times New Roman"/>
          <w:sz w:val="24"/>
        </w:rPr>
        <w:t xml:space="preserve"> vodoprávního úřadu </w:t>
      </w:r>
      <w:proofErr w:type="spellStart"/>
      <w:r>
        <w:rPr>
          <w:rFonts w:ascii="Times New Roman" w:hAnsi="Times New Roman"/>
          <w:sz w:val="24"/>
        </w:rPr>
        <w:t>MěÚ</w:t>
      </w:r>
      <w:proofErr w:type="spellEnd"/>
      <w:r>
        <w:rPr>
          <w:rFonts w:ascii="Times New Roman" w:hAnsi="Times New Roman"/>
          <w:sz w:val="24"/>
        </w:rPr>
        <w:t xml:space="preserve"> Dobříš n</w:t>
      </w:r>
      <w:r w:rsidR="002C04B3">
        <w:rPr>
          <w:rFonts w:ascii="Times New Roman" w:hAnsi="Times New Roman"/>
          <w:sz w:val="24"/>
        </w:rPr>
        <w:t>ebo kolaudační souhlas</w:t>
      </w:r>
      <w:r>
        <w:rPr>
          <w:rFonts w:ascii="Times New Roman" w:hAnsi="Times New Roman"/>
          <w:sz w:val="24"/>
        </w:rPr>
        <w:t xml:space="preserve"> </w:t>
      </w:r>
    </w:p>
    <w:tbl>
      <w:tblPr>
        <w:tblW w:w="9680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560"/>
        <w:gridCol w:w="5120"/>
      </w:tblGrid>
      <w:tr w:rsidR="00AF3E7A" w:rsidRPr="00AF3E7A" w14:paraId="07B4641C" w14:textId="77777777" w:rsidTr="00AF3E7A">
        <w:trPr>
          <w:trHeight w:val="375"/>
        </w:trPr>
        <w:tc>
          <w:tcPr>
            <w:tcW w:w="4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7B46419" w14:textId="77777777" w:rsidR="00AF3E7A" w:rsidRDefault="00AF3E7A" w:rsidP="00AF3E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</w:p>
          <w:p w14:paraId="07B4641A" w14:textId="77777777" w:rsidR="00AF3E7A" w:rsidRPr="00AF3E7A" w:rsidRDefault="00AF3E7A" w:rsidP="00AF3E7A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V</w:t>
            </w:r>
            <w:r w:rsidRPr="00AF3E7A">
              <w:rPr>
                <w:rFonts w:ascii="Calibri" w:eastAsia="Times New Roman" w:hAnsi="Calibri" w:cs="Times New Roman"/>
                <w:b/>
                <w:bCs/>
                <w:color w:val="000000"/>
                <w:sz w:val="28"/>
                <w:szCs w:val="28"/>
                <w:lang w:eastAsia="cs-CZ"/>
              </w:rPr>
              <w:t>yplní úřad</w:t>
            </w:r>
          </w:p>
        </w:tc>
        <w:tc>
          <w:tcPr>
            <w:tcW w:w="5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7B4641B" w14:textId="77777777" w:rsidR="00AF3E7A" w:rsidRPr="00AF3E7A" w:rsidRDefault="00AF3E7A" w:rsidP="00AF3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2C04B3" w:rsidRPr="00AF3E7A" w14:paraId="07B4641F" w14:textId="77777777" w:rsidTr="002C04B3">
        <w:trPr>
          <w:trHeight w:val="887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4641D" w14:textId="77777777" w:rsidR="002C04B3" w:rsidRPr="00AF3E7A" w:rsidRDefault="002C04B3" w:rsidP="00AF3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Datum podání žádosti, č.j.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7B4641E" w14:textId="77777777" w:rsidR="002C04B3" w:rsidRPr="00AF3E7A" w:rsidRDefault="002C04B3" w:rsidP="00AF3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</w:p>
        </w:tc>
      </w:tr>
      <w:tr w:rsidR="00AF3E7A" w:rsidRPr="00AF3E7A" w14:paraId="07B46422" w14:textId="77777777" w:rsidTr="002C04B3">
        <w:trPr>
          <w:trHeight w:val="890"/>
        </w:trPr>
        <w:tc>
          <w:tcPr>
            <w:tcW w:w="4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B46420" w14:textId="77777777" w:rsidR="00AF3E7A" w:rsidRPr="00AF3E7A" w:rsidRDefault="00AF3E7A" w:rsidP="00AF3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F3E7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Údaje včetně příloh ověřil (jméno, podpis)</w:t>
            </w:r>
          </w:p>
        </w:tc>
        <w:tc>
          <w:tcPr>
            <w:tcW w:w="5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6421" w14:textId="77777777" w:rsidR="00AF3E7A" w:rsidRPr="00AF3E7A" w:rsidRDefault="00AF3E7A" w:rsidP="00AF3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3E7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F3E7A" w:rsidRPr="00AF3E7A" w14:paraId="07B46425" w14:textId="77777777" w:rsidTr="00AF3E7A">
        <w:trPr>
          <w:trHeight w:val="6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6423" w14:textId="77777777" w:rsidR="00AF3E7A" w:rsidRPr="00AF3E7A" w:rsidRDefault="00AF3E7A" w:rsidP="00AF3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F3E7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V Hřiměždicích dne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6424" w14:textId="77777777" w:rsidR="00AF3E7A" w:rsidRPr="00AF3E7A" w:rsidRDefault="00AF3E7A" w:rsidP="00AF3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3E7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F3E7A" w:rsidRPr="00AF3E7A" w14:paraId="07B46428" w14:textId="77777777" w:rsidTr="00AF3E7A">
        <w:trPr>
          <w:trHeight w:val="6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6426" w14:textId="77777777" w:rsidR="00AF3E7A" w:rsidRPr="00AF3E7A" w:rsidRDefault="00AF3E7A" w:rsidP="00AF3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F3E7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Projednáno zastupitelstvem dne: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6427" w14:textId="77777777" w:rsidR="00AF3E7A" w:rsidRPr="00AF3E7A" w:rsidRDefault="00AF3E7A" w:rsidP="00AF3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3E7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F3E7A" w:rsidRPr="00AF3E7A" w14:paraId="07B4642B" w14:textId="77777777" w:rsidTr="00AF3E7A">
        <w:trPr>
          <w:trHeight w:val="6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6429" w14:textId="77777777" w:rsidR="00AF3E7A" w:rsidRPr="00AF3E7A" w:rsidRDefault="00AF3E7A" w:rsidP="00AF3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F3E7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 xml:space="preserve">Schválení příspěvku 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642A" w14:textId="77777777" w:rsidR="00AF3E7A" w:rsidRPr="00AF3E7A" w:rsidRDefault="00AF3E7A" w:rsidP="00AF3E7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3E7A">
              <w:rPr>
                <w:rFonts w:ascii="Calibri" w:eastAsia="Times New Roman" w:hAnsi="Calibri" w:cs="Times New Roman"/>
                <w:color w:val="000000"/>
                <w:lang w:eastAsia="cs-CZ"/>
              </w:rPr>
              <w:t>ANO / NE</w:t>
            </w:r>
          </w:p>
        </w:tc>
      </w:tr>
      <w:tr w:rsidR="00AF3E7A" w:rsidRPr="00AF3E7A" w14:paraId="07B4642E" w14:textId="77777777" w:rsidTr="00AF3E7A">
        <w:trPr>
          <w:trHeight w:val="6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642C" w14:textId="77777777" w:rsidR="00AF3E7A" w:rsidRPr="00AF3E7A" w:rsidRDefault="00AF3E7A" w:rsidP="00AF3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F3E7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Usnesení číslo: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642D" w14:textId="77777777" w:rsidR="00AF3E7A" w:rsidRPr="00AF3E7A" w:rsidRDefault="00AF3E7A" w:rsidP="00AF3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3E7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  <w:tr w:rsidR="00AF3E7A" w:rsidRPr="00AF3E7A" w14:paraId="07B46431" w14:textId="77777777" w:rsidTr="00AF3E7A">
        <w:trPr>
          <w:trHeight w:val="600"/>
        </w:trPr>
        <w:tc>
          <w:tcPr>
            <w:tcW w:w="45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B4642F" w14:textId="77777777" w:rsidR="00AF3E7A" w:rsidRPr="00AF3E7A" w:rsidRDefault="00AF3E7A" w:rsidP="00AF3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</w:pPr>
            <w:r w:rsidRPr="00AF3E7A">
              <w:rPr>
                <w:rFonts w:ascii="Calibri" w:eastAsia="Times New Roman" w:hAnsi="Calibri" w:cs="Times New Roman"/>
                <w:color w:val="000000"/>
                <w:sz w:val="28"/>
                <w:szCs w:val="28"/>
                <w:lang w:eastAsia="cs-CZ"/>
              </w:rPr>
              <w:t>Datum převodu finančních prostředků</w:t>
            </w:r>
          </w:p>
        </w:tc>
        <w:tc>
          <w:tcPr>
            <w:tcW w:w="5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7B46430" w14:textId="77777777" w:rsidR="00AF3E7A" w:rsidRPr="00AF3E7A" w:rsidRDefault="00AF3E7A" w:rsidP="00AF3E7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lang w:eastAsia="cs-CZ"/>
              </w:rPr>
            </w:pPr>
            <w:r w:rsidRPr="00AF3E7A">
              <w:rPr>
                <w:rFonts w:ascii="Calibri" w:eastAsia="Times New Roman" w:hAnsi="Calibri" w:cs="Times New Roman"/>
                <w:color w:val="000000"/>
                <w:lang w:eastAsia="cs-CZ"/>
              </w:rPr>
              <w:t> </w:t>
            </w:r>
          </w:p>
        </w:tc>
      </w:tr>
    </w:tbl>
    <w:p w14:paraId="07B46432" w14:textId="77777777" w:rsidR="003C49E0" w:rsidRPr="00B43EA4" w:rsidRDefault="00F607A4" w:rsidP="003C49E0">
      <w:pPr>
        <w:jc w:val="both"/>
        <w:outlineLvl w:val="0"/>
        <w:rPr>
          <w:b/>
        </w:rPr>
      </w:pPr>
      <w:r>
        <w:rPr>
          <w:b/>
        </w:rPr>
        <w:lastRenderedPageBreak/>
        <w:t xml:space="preserve">Příloha č.2 </w:t>
      </w:r>
      <w:r w:rsidR="00254CFA">
        <w:rPr>
          <w:b/>
        </w:rPr>
        <w:t xml:space="preserve">Vyhlášky č. </w:t>
      </w:r>
      <w:r w:rsidR="00C21D13">
        <w:rPr>
          <w:b/>
        </w:rPr>
        <w:t>1/2016 – Obec Hřiměždice, IČO 00242268</w:t>
      </w:r>
    </w:p>
    <w:p w14:paraId="07B46433" w14:textId="77777777" w:rsidR="003C49E0" w:rsidRDefault="003C49E0" w:rsidP="003C49E0">
      <w:pPr>
        <w:jc w:val="both"/>
      </w:pPr>
    </w:p>
    <w:p w14:paraId="07B46434" w14:textId="77777777" w:rsidR="003C49E0" w:rsidRPr="004A44EC" w:rsidRDefault="003C49E0" w:rsidP="003C49E0">
      <w:pPr>
        <w:jc w:val="center"/>
        <w:outlineLvl w:val="0"/>
        <w:rPr>
          <w:b/>
          <w:sz w:val="40"/>
          <w:szCs w:val="40"/>
        </w:rPr>
      </w:pPr>
      <w:r w:rsidRPr="004A44EC">
        <w:rPr>
          <w:b/>
          <w:sz w:val="40"/>
          <w:szCs w:val="40"/>
        </w:rPr>
        <w:t xml:space="preserve">Smlouva o poskytnutí příspěvku na vybudování </w:t>
      </w:r>
    </w:p>
    <w:p w14:paraId="07B46435" w14:textId="77777777" w:rsidR="003C49E0" w:rsidRPr="004A44EC" w:rsidRDefault="003C49E0" w:rsidP="003C49E0">
      <w:pPr>
        <w:jc w:val="center"/>
        <w:rPr>
          <w:b/>
          <w:sz w:val="40"/>
          <w:szCs w:val="40"/>
        </w:rPr>
      </w:pPr>
      <w:r w:rsidRPr="004A44EC">
        <w:rPr>
          <w:b/>
          <w:sz w:val="40"/>
          <w:szCs w:val="40"/>
        </w:rPr>
        <w:t>domovní čistírny odpadních vod</w:t>
      </w:r>
    </w:p>
    <w:p w14:paraId="07B46436" w14:textId="77777777" w:rsidR="003C49E0" w:rsidRDefault="003C49E0" w:rsidP="003C49E0">
      <w:pPr>
        <w:jc w:val="both"/>
      </w:pPr>
    </w:p>
    <w:p w14:paraId="07B46437" w14:textId="77777777" w:rsidR="00745057" w:rsidRPr="00677F11" w:rsidRDefault="00745057" w:rsidP="00745057">
      <w:pPr>
        <w:jc w:val="center"/>
        <w:outlineLvl w:val="0"/>
        <w:rPr>
          <w:b/>
          <w:sz w:val="32"/>
          <w:szCs w:val="32"/>
        </w:rPr>
      </w:pPr>
      <w:r w:rsidRPr="00677F11">
        <w:rPr>
          <w:b/>
          <w:sz w:val="32"/>
          <w:szCs w:val="32"/>
        </w:rPr>
        <w:t>I.</w:t>
      </w:r>
    </w:p>
    <w:p w14:paraId="07B46438" w14:textId="77777777" w:rsidR="00745057" w:rsidRPr="00677F11" w:rsidRDefault="00745057" w:rsidP="00745057">
      <w:pPr>
        <w:jc w:val="center"/>
        <w:rPr>
          <w:b/>
          <w:sz w:val="32"/>
          <w:szCs w:val="32"/>
        </w:rPr>
      </w:pPr>
      <w:r w:rsidRPr="00677F11">
        <w:rPr>
          <w:b/>
          <w:sz w:val="32"/>
          <w:szCs w:val="32"/>
        </w:rPr>
        <w:t>Smluvní strany</w:t>
      </w:r>
    </w:p>
    <w:p w14:paraId="07B46439" w14:textId="77777777" w:rsidR="00745057" w:rsidRPr="00E4349B" w:rsidRDefault="003C49E0" w:rsidP="00E4349B">
      <w:pPr>
        <w:pStyle w:val="Bezmezer"/>
        <w:rPr>
          <w:sz w:val="24"/>
          <w:szCs w:val="24"/>
        </w:rPr>
      </w:pPr>
      <w:r w:rsidRPr="00E4349B">
        <w:rPr>
          <w:sz w:val="24"/>
          <w:szCs w:val="24"/>
        </w:rPr>
        <w:t>O</w:t>
      </w:r>
      <w:r w:rsidR="00745057" w:rsidRPr="00E4349B">
        <w:rPr>
          <w:sz w:val="24"/>
          <w:szCs w:val="24"/>
        </w:rPr>
        <w:t xml:space="preserve">bec </w:t>
      </w:r>
      <w:r w:rsidRPr="00E4349B">
        <w:rPr>
          <w:sz w:val="24"/>
          <w:szCs w:val="24"/>
        </w:rPr>
        <w:t>Hřiměždice</w:t>
      </w:r>
      <w:r w:rsidR="00F607A4">
        <w:rPr>
          <w:sz w:val="24"/>
          <w:szCs w:val="24"/>
        </w:rPr>
        <w:t>, zastoupená</w:t>
      </w:r>
      <w:r w:rsidR="00745057" w:rsidRPr="00E4349B">
        <w:rPr>
          <w:sz w:val="24"/>
          <w:szCs w:val="24"/>
        </w:rPr>
        <w:t xml:space="preserve"> </w:t>
      </w:r>
      <w:r w:rsidRPr="00E4349B">
        <w:rPr>
          <w:sz w:val="24"/>
          <w:szCs w:val="24"/>
        </w:rPr>
        <w:t>Jiřím Novákem</w:t>
      </w:r>
      <w:r w:rsidR="00745057" w:rsidRPr="00E4349B">
        <w:rPr>
          <w:sz w:val="24"/>
          <w:szCs w:val="24"/>
        </w:rPr>
        <w:t>, starostou obce</w:t>
      </w:r>
    </w:p>
    <w:p w14:paraId="07B4643A" w14:textId="77777777" w:rsidR="00745057" w:rsidRPr="00E4349B" w:rsidRDefault="003C49E0" w:rsidP="00E4349B">
      <w:pPr>
        <w:pStyle w:val="Bezmezer"/>
        <w:rPr>
          <w:sz w:val="24"/>
          <w:szCs w:val="24"/>
        </w:rPr>
      </w:pPr>
      <w:r w:rsidRPr="00E4349B">
        <w:rPr>
          <w:sz w:val="24"/>
          <w:szCs w:val="24"/>
        </w:rPr>
        <w:t>IČ: 00242268</w:t>
      </w:r>
    </w:p>
    <w:p w14:paraId="07B4643B" w14:textId="77777777" w:rsidR="00745057" w:rsidRPr="00E4349B" w:rsidRDefault="00745057" w:rsidP="00E4349B">
      <w:pPr>
        <w:pStyle w:val="Bezmezer"/>
        <w:rPr>
          <w:sz w:val="24"/>
          <w:szCs w:val="24"/>
        </w:rPr>
      </w:pPr>
      <w:r w:rsidRPr="00E4349B">
        <w:rPr>
          <w:sz w:val="24"/>
          <w:szCs w:val="24"/>
        </w:rPr>
        <w:t xml:space="preserve">se sídlem </w:t>
      </w:r>
      <w:r w:rsidR="003C49E0" w:rsidRPr="00E4349B">
        <w:rPr>
          <w:sz w:val="24"/>
          <w:szCs w:val="24"/>
        </w:rPr>
        <w:t>Hřiměždice č.p.46</w:t>
      </w:r>
    </w:p>
    <w:p w14:paraId="07B4643C" w14:textId="77777777" w:rsidR="00745057" w:rsidRPr="00E4349B" w:rsidRDefault="00745057" w:rsidP="00E4349B">
      <w:pPr>
        <w:pStyle w:val="Bezmezer"/>
        <w:rPr>
          <w:sz w:val="24"/>
          <w:szCs w:val="24"/>
        </w:rPr>
      </w:pPr>
      <w:r w:rsidRPr="00E4349B">
        <w:rPr>
          <w:sz w:val="24"/>
          <w:szCs w:val="24"/>
        </w:rPr>
        <w:t xml:space="preserve">bankovní spojení: </w:t>
      </w:r>
      <w:r w:rsidR="003C49E0" w:rsidRPr="00E4349B">
        <w:rPr>
          <w:sz w:val="24"/>
          <w:szCs w:val="24"/>
        </w:rPr>
        <w:t>ČS 524381369</w:t>
      </w:r>
      <w:r w:rsidRPr="00E4349B">
        <w:rPr>
          <w:sz w:val="24"/>
          <w:szCs w:val="24"/>
        </w:rPr>
        <w:t>/0</w:t>
      </w:r>
      <w:r w:rsidR="003C49E0" w:rsidRPr="00E4349B">
        <w:rPr>
          <w:sz w:val="24"/>
          <w:szCs w:val="24"/>
        </w:rPr>
        <w:t>8</w:t>
      </w:r>
      <w:r w:rsidRPr="00E4349B">
        <w:rPr>
          <w:sz w:val="24"/>
          <w:szCs w:val="24"/>
        </w:rPr>
        <w:t>00</w:t>
      </w:r>
    </w:p>
    <w:p w14:paraId="07B4643D" w14:textId="77777777" w:rsidR="00745057" w:rsidRDefault="00745057" w:rsidP="00E4349B">
      <w:pPr>
        <w:pStyle w:val="Bezmezer"/>
        <w:rPr>
          <w:sz w:val="24"/>
          <w:szCs w:val="24"/>
        </w:rPr>
      </w:pPr>
      <w:r w:rsidRPr="00E4349B">
        <w:rPr>
          <w:sz w:val="24"/>
          <w:szCs w:val="24"/>
        </w:rPr>
        <w:t>- dále jen „obec“</w:t>
      </w:r>
    </w:p>
    <w:p w14:paraId="07B4643E" w14:textId="77777777" w:rsidR="00E4349B" w:rsidRPr="00E4349B" w:rsidRDefault="00E4349B" w:rsidP="00E4349B">
      <w:pPr>
        <w:pStyle w:val="Bezmezer"/>
        <w:rPr>
          <w:sz w:val="24"/>
          <w:szCs w:val="24"/>
        </w:rPr>
      </w:pPr>
    </w:p>
    <w:p w14:paraId="07B4643F" w14:textId="77777777" w:rsidR="00745057" w:rsidRPr="00E4349B" w:rsidRDefault="00745057" w:rsidP="00745057">
      <w:pPr>
        <w:jc w:val="both"/>
        <w:rPr>
          <w:sz w:val="24"/>
          <w:szCs w:val="24"/>
        </w:rPr>
      </w:pPr>
      <w:r w:rsidRPr="00E4349B">
        <w:rPr>
          <w:sz w:val="24"/>
          <w:szCs w:val="24"/>
        </w:rPr>
        <w:t xml:space="preserve">a </w:t>
      </w:r>
    </w:p>
    <w:p w14:paraId="07B46440" w14:textId="77777777" w:rsidR="00745057" w:rsidRPr="00E4349B" w:rsidRDefault="00745057" w:rsidP="00E4349B">
      <w:pPr>
        <w:pStyle w:val="Bezmezer"/>
        <w:rPr>
          <w:sz w:val="24"/>
          <w:szCs w:val="24"/>
        </w:rPr>
      </w:pPr>
      <w:r w:rsidRPr="00E4349B">
        <w:rPr>
          <w:sz w:val="24"/>
          <w:szCs w:val="24"/>
        </w:rPr>
        <w:t>Pan/paní</w:t>
      </w:r>
    </w:p>
    <w:p w14:paraId="07B46441" w14:textId="77777777" w:rsidR="00745057" w:rsidRPr="00E4349B" w:rsidRDefault="00745057" w:rsidP="00E4349B">
      <w:pPr>
        <w:pStyle w:val="Bezmezer"/>
        <w:rPr>
          <w:sz w:val="24"/>
          <w:szCs w:val="24"/>
        </w:rPr>
      </w:pPr>
      <w:r w:rsidRPr="00E4349B">
        <w:rPr>
          <w:sz w:val="24"/>
          <w:szCs w:val="24"/>
        </w:rPr>
        <w:t>Rodné číslo:</w:t>
      </w:r>
    </w:p>
    <w:p w14:paraId="07B46442" w14:textId="77777777" w:rsidR="00745057" w:rsidRPr="00E4349B" w:rsidRDefault="00745057" w:rsidP="00E4349B">
      <w:pPr>
        <w:pStyle w:val="Bezmezer"/>
        <w:rPr>
          <w:sz w:val="24"/>
          <w:szCs w:val="24"/>
        </w:rPr>
      </w:pPr>
      <w:r w:rsidRPr="00E4349B">
        <w:rPr>
          <w:sz w:val="24"/>
          <w:szCs w:val="24"/>
        </w:rPr>
        <w:t>Adresa trvalého bydliště:</w:t>
      </w:r>
    </w:p>
    <w:p w14:paraId="07B46443" w14:textId="77777777" w:rsidR="00745057" w:rsidRPr="00E4349B" w:rsidRDefault="00745057" w:rsidP="00E4349B">
      <w:pPr>
        <w:pStyle w:val="Bezmezer"/>
        <w:rPr>
          <w:sz w:val="24"/>
          <w:szCs w:val="24"/>
        </w:rPr>
      </w:pPr>
      <w:r w:rsidRPr="00E4349B">
        <w:rPr>
          <w:sz w:val="24"/>
          <w:szCs w:val="24"/>
        </w:rPr>
        <w:t>- dále jen „příjemce příspěvku“</w:t>
      </w:r>
    </w:p>
    <w:p w14:paraId="07B46444" w14:textId="77777777" w:rsidR="00745057" w:rsidRPr="00E4349B" w:rsidRDefault="00745057" w:rsidP="00745057">
      <w:pPr>
        <w:jc w:val="both"/>
        <w:rPr>
          <w:sz w:val="24"/>
          <w:szCs w:val="24"/>
        </w:rPr>
      </w:pPr>
    </w:p>
    <w:p w14:paraId="07B46445" w14:textId="77777777" w:rsidR="00745057" w:rsidRPr="00677F11" w:rsidRDefault="00745057" w:rsidP="00745057">
      <w:pPr>
        <w:jc w:val="center"/>
        <w:outlineLvl w:val="0"/>
        <w:rPr>
          <w:b/>
          <w:sz w:val="32"/>
          <w:szCs w:val="32"/>
        </w:rPr>
      </w:pPr>
      <w:r w:rsidRPr="00677F11">
        <w:rPr>
          <w:b/>
          <w:sz w:val="32"/>
          <w:szCs w:val="32"/>
        </w:rPr>
        <w:t>II.</w:t>
      </w:r>
    </w:p>
    <w:p w14:paraId="07B46446" w14:textId="77777777" w:rsidR="00745057" w:rsidRPr="00677F11" w:rsidRDefault="00745057" w:rsidP="00745057">
      <w:pPr>
        <w:jc w:val="center"/>
        <w:rPr>
          <w:b/>
          <w:sz w:val="32"/>
          <w:szCs w:val="32"/>
        </w:rPr>
      </w:pPr>
      <w:r w:rsidRPr="00677F11">
        <w:rPr>
          <w:b/>
          <w:sz w:val="32"/>
          <w:szCs w:val="32"/>
        </w:rPr>
        <w:t>Předmět smlouvy</w:t>
      </w:r>
    </w:p>
    <w:p w14:paraId="07B46447" w14:textId="77777777" w:rsidR="00745057" w:rsidRPr="00E4349B" w:rsidRDefault="00745057" w:rsidP="00745057">
      <w:pPr>
        <w:ind w:left="705" w:hanging="705"/>
        <w:jc w:val="both"/>
        <w:rPr>
          <w:sz w:val="24"/>
          <w:szCs w:val="24"/>
        </w:rPr>
      </w:pPr>
      <w:r>
        <w:t>1)</w:t>
      </w:r>
      <w:r>
        <w:tab/>
      </w:r>
      <w:r w:rsidRPr="00E4349B">
        <w:rPr>
          <w:sz w:val="24"/>
          <w:szCs w:val="24"/>
        </w:rPr>
        <w:t xml:space="preserve">Předmětem smlouvy je poskytnutí jednorázového finančního příspěvku na vybudování malé domovní čistírny odpadních vod, dále jen „ČOV“, ve výši </w:t>
      </w:r>
      <w:r w:rsidR="002C04B3">
        <w:rPr>
          <w:sz w:val="24"/>
          <w:szCs w:val="24"/>
        </w:rPr>
        <w:t xml:space="preserve">20.000 </w:t>
      </w:r>
      <w:r w:rsidRPr="00E4349B">
        <w:rPr>
          <w:sz w:val="24"/>
          <w:szCs w:val="24"/>
        </w:rPr>
        <w:t>Kč.</w:t>
      </w:r>
    </w:p>
    <w:p w14:paraId="07B46448" w14:textId="77777777" w:rsidR="00745057" w:rsidRPr="00E4349B" w:rsidRDefault="00745057" w:rsidP="00745057">
      <w:pPr>
        <w:tabs>
          <w:tab w:val="num" w:pos="1260"/>
        </w:tabs>
        <w:ind w:left="705" w:hanging="705"/>
        <w:jc w:val="both"/>
        <w:rPr>
          <w:sz w:val="24"/>
          <w:szCs w:val="24"/>
        </w:rPr>
      </w:pPr>
      <w:r w:rsidRPr="00E4349B">
        <w:rPr>
          <w:sz w:val="24"/>
          <w:szCs w:val="24"/>
        </w:rPr>
        <w:t>2)</w:t>
      </w:r>
      <w:r w:rsidRPr="00E4349B">
        <w:rPr>
          <w:sz w:val="24"/>
          <w:szCs w:val="24"/>
        </w:rPr>
        <w:tab/>
        <w:t xml:space="preserve">Obec poukáže finanční příspěvek do 30 dnů ode dne podpisu této smlouvy. Příspěvek bude příjemci příspěvku </w:t>
      </w:r>
      <w:r w:rsidR="003C49E0" w:rsidRPr="00E4349B">
        <w:rPr>
          <w:sz w:val="24"/>
          <w:szCs w:val="24"/>
        </w:rPr>
        <w:t>poukázán na bankovní účet č. ………………………..</w:t>
      </w:r>
      <w:r w:rsidRPr="00E4349B">
        <w:rPr>
          <w:i/>
          <w:sz w:val="24"/>
          <w:szCs w:val="24"/>
        </w:rPr>
        <w:t>.</w:t>
      </w:r>
    </w:p>
    <w:p w14:paraId="07B46449" w14:textId="77777777" w:rsidR="00745057" w:rsidRPr="00677F11" w:rsidRDefault="00745057" w:rsidP="00745057">
      <w:pPr>
        <w:jc w:val="center"/>
        <w:outlineLvl w:val="0"/>
        <w:rPr>
          <w:b/>
          <w:sz w:val="32"/>
          <w:szCs w:val="32"/>
        </w:rPr>
      </w:pPr>
      <w:r w:rsidRPr="00677F11">
        <w:rPr>
          <w:b/>
          <w:sz w:val="32"/>
          <w:szCs w:val="32"/>
        </w:rPr>
        <w:t>III.</w:t>
      </w:r>
    </w:p>
    <w:p w14:paraId="07B4644A" w14:textId="77777777" w:rsidR="00745057" w:rsidRPr="00677F11" w:rsidRDefault="00745057" w:rsidP="00745057">
      <w:pPr>
        <w:jc w:val="center"/>
        <w:rPr>
          <w:b/>
          <w:sz w:val="32"/>
          <w:szCs w:val="32"/>
        </w:rPr>
      </w:pPr>
      <w:r w:rsidRPr="00677F11">
        <w:rPr>
          <w:b/>
          <w:sz w:val="32"/>
          <w:szCs w:val="32"/>
        </w:rPr>
        <w:t>Práva a povinnosti smluvních stran</w:t>
      </w:r>
    </w:p>
    <w:p w14:paraId="07B4644B" w14:textId="77777777" w:rsidR="00745057" w:rsidRDefault="00745057" w:rsidP="00745057">
      <w:pPr>
        <w:ind w:left="705" w:hanging="705"/>
        <w:jc w:val="both"/>
      </w:pPr>
      <w:r>
        <w:t>1)</w:t>
      </w:r>
      <w:r>
        <w:tab/>
        <w:t>Příjemce příspěvku se zavazuje dodržovat podmínky uvedené ve schválené projektové dokumentaci.</w:t>
      </w:r>
    </w:p>
    <w:p w14:paraId="07B4644C" w14:textId="77777777" w:rsidR="00745057" w:rsidRDefault="00745057" w:rsidP="00745057">
      <w:pPr>
        <w:ind w:left="705" w:hanging="705"/>
        <w:jc w:val="both"/>
      </w:pPr>
      <w:r>
        <w:lastRenderedPageBreak/>
        <w:t>2)</w:t>
      </w:r>
      <w:r>
        <w:tab/>
      </w:r>
      <w:r w:rsidRPr="002C04B3">
        <w:tab/>
        <w:t xml:space="preserve">Příjemce příspěvku se zavazuje, že bude ČOV provozovat v souladu s pokyny výrobce a v souladu s podmínkami stanovenými </w:t>
      </w:r>
      <w:r w:rsidR="002C04B3" w:rsidRPr="002C04B3">
        <w:t>vodoprávním úřadem</w:t>
      </w:r>
      <w:r w:rsidR="002C04B3">
        <w:t xml:space="preserve"> </w:t>
      </w:r>
      <w:proofErr w:type="spellStart"/>
      <w:r w:rsidR="002C04B3">
        <w:t>MěÚ</w:t>
      </w:r>
      <w:proofErr w:type="spellEnd"/>
      <w:r w:rsidR="002C04B3">
        <w:t xml:space="preserve"> Dobříš</w:t>
      </w:r>
      <w:r w:rsidRPr="002C04B3">
        <w:t>.</w:t>
      </w:r>
    </w:p>
    <w:p w14:paraId="07B4644D" w14:textId="77777777" w:rsidR="00745057" w:rsidRDefault="00745057" w:rsidP="00745057">
      <w:pPr>
        <w:ind w:left="705" w:hanging="705"/>
        <w:jc w:val="both"/>
      </w:pPr>
      <w:r>
        <w:t>3)</w:t>
      </w:r>
      <w:r>
        <w:tab/>
        <w:t xml:space="preserve">Obec má právo provést kontrolu provozu a funkčnosti ČOV a příjemce příspěvku se zavazuje umožnit provedení kontroly pracovníky obce </w:t>
      </w:r>
      <w:r w:rsidR="003C49E0">
        <w:t>Hřiměždice</w:t>
      </w:r>
      <w:r>
        <w:t>.</w:t>
      </w:r>
    </w:p>
    <w:p w14:paraId="07B4644E" w14:textId="77777777" w:rsidR="002C04B3" w:rsidRDefault="002C04B3" w:rsidP="00745057">
      <w:pPr>
        <w:ind w:left="705" w:hanging="705"/>
        <w:jc w:val="both"/>
      </w:pPr>
      <w:r>
        <w:t xml:space="preserve">4) </w:t>
      </w:r>
      <w:r>
        <w:tab/>
        <w:t xml:space="preserve">V případě, že bude v místě vybudována </w:t>
      </w:r>
      <w:r w:rsidR="0021007B">
        <w:t>obecní  ČOV</w:t>
      </w:r>
      <w:r>
        <w:t xml:space="preserve">, je </w:t>
      </w:r>
      <w:r w:rsidR="0021007B">
        <w:t>příjemce příspěvku povinen domácí ČOV zrušit a napojit se na</w:t>
      </w:r>
      <w:r w:rsidR="00F341D2">
        <w:t xml:space="preserve"> veřejnou kanalizaci.</w:t>
      </w:r>
      <w:r w:rsidR="001960BB">
        <w:t xml:space="preserve"> (Příspěvek nebude vracet)</w:t>
      </w:r>
    </w:p>
    <w:p w14:paraId="07B4644F" w14:textId="77777777" w:rsidR="0021007B" w:rsidRDefault="0021007B" w:rsidP="00745057">
      <w:pPr>
        <w:ind w:left="705" w:hanging="705"/>
        <w:jc w:val="both"/>
      </w:pPr>
      <w:r>
        <w:t>5)</w:t>
      </w:r>
      <w:r>
        <w:tab/>
      </w:r>
      <w:r w:rsidR="001960BB">
        <w:t>Příjemce příspěvku se zavazuje udržovat domovní ČOV v provozu po dobu minimálně 10 let. Pokud bude kanalizační zařízení v provozu kratší dobu, musí příjemce adekvátní část příspěvku vrátit.</w:t>
      </w:r>
    </w:p>
    <w:p w14:paraId="07B46450" w14:textId="77777777" w:rsidR="00745057" w:rsidRDefault="00745057" w:rsidP="00745057">
      <w:pPr>
        <w:jc w:val="center"/>
        <w:outlineLvl w:val="0"/>
        <w:rPr>
          <w:b/>
          <w:sz w:val="32"/>
          <w:szCs w:val="32"/>
        </w:rPr>
      </w:pPr>
      <w:r w:rsidRPr="00677F11">
        <w:rPr>
          <w:b/>
          <w:sz w:val="32"/>
          <w:szCs w:val="32"/>
        </w:rPr>
        <w:t>IV.</w:t>
      </w:r>
    </w:p>
    <w:p w14:paraId="07B46451" w14:textId="77777777" w:rsidR="00745057" w:rsidRPr="00E4349B" w:rsidRDefault="00745057" w:rsidP="00745057">
      <w:pPr>
        <w:pStyle w:val="Zkladntext"/>
        <w:tabs>
          <w:tab w:val="left" w:pos="284"/>
          <w:tab w:val="left" w:pos="567"/>
          <w:tab w:val="left" w:pos="851"/>
        </w:tabs>
        <w:jc w:val="center"/>
        <w:rPr>
          <w:rFonts w:asciiTheme="minorHAnsi" w:hAnsiTheme="minorHAnsi"/>
          <w:b/>
          <w:bCs/>
          <w:noProof w:val="0"/>
          <w:sz w:val="32"/>
          <w:szCs w:val="32"/>
          <w:lang w:val="cs-CZ"/>
        </w:rPr>
      </w:pPr>
      <w:r w:rsidRPr="00E4349B">
        <w:rPr>
          <w:rFonts w:asciiTheme="minorHAnsi" w:hAnsiTheme="minorHAnsi"/>
          <w:b/>
          <w:bCs/>
          <w:noProof w:val="0"/>
          <w:sz w:val="32"/>
          <w:szCs w:val="32"/>
          <w:lang w:val="cs-CZ"/>
        </w:rPr>
        <w:t>Sankční ustanovení</w:t>
      </w:r>
    </w:p>
    <w:p w14:paraId="07B46452" w14:textId="77777777" w:rsidR="00745057" w:rsidRDefault="00745057" w:rsidP="00745057">
      <w:pPr>
        <w:pStyle w:val="Zkladntext"/>
        <w:tabs>
          <w:tab w:val="left" w:pos="284"/>
          <w:tab w:val="left" w:pos="567"/>
          <w:tab w:val="left" w:pos="851"/>
        </w:tabs>
        <w:jc w:val="center"/>
        <w:rPr>
          <w:b/>
          <w:bCs/>
          <w:noProof w:val="0"/>
          <w:sz w:val="32"/>
          <w:szCs w:val="32"/>
          <w:lang w:val="cs-CZ"/>
        </w:rPr>
      </w:pPr>
    </w:p>
    <w:p w14:paraId="07B46453" w14:textId="77777777" w:rsidR="00745057" w:rsidRPr="00E4349B" w:rsidRDefault="00745057" w:rsidP="00745057">
      <w:pPr>
        <w:pStyle w:val="Zkladntext"/>
        <w:tabs>
          <w:tab w:val="left" w:pos="284"/>
          <w:tab w:val="left" w:pos="567"/>
          <w:tab w:val="left" w:pos="851"/>
        </w:tabs>
        <w:jc w:val="left"/>
        <w:rPr>
          <w:rFonts w:asciiTheme="minorHAnsi" w:hAnsiTheme="minorHAnsi"/>
          <w:bCs/>
          <w:noProof w:val="0"/>
          <w:sz w:val="24"/>
          <w:szCs w:val="24"/>
          <w:lang w:val="cs-CZ"/>
        </w:rPr>
      </w:pPr>
      <w:r>
        <w:rPr>
          <w:bCs/>
          <w:noProof w:val="0"/>
          <w:sz w:val="24"/>
          <w:szCs w:val="24"/>
          <w:lang w:val="cs-CZ"/>
        </w:rPr>
        <w:t>1)</w:t>
      </w:r>
      <w:r>
        <w:rPr>
          <w:bCs/>
          <w:noProof w:val="0"/>
          <w:sz w:val="24"/>
          <w:szCs w:val="24"/>
          <w:lang w:val="cs-CZ"/>
        </w:rPr>
        <w:tab/>
      </w:r>
      <w:r>
        <w:rPr>
          <w:bCs/>
          <w:noProof w:val="0"/>
          <w:sz w:val="24"/>
          <w:szCs w:val="24"/>
          <w:lang w:val="cs-CZ"/>
        </w:rPr>
        <w:tab/>
        <w:t xml:space="preserve">   </w:t>
      </w:r>
      <w:r w:rsidRPr="00E4349B">
        <w:rPr>
          <w:rFonts w:asciiTheme="minorHAnsi" w:hAnsiTheme="minorHAnsi"/>
          <w:bCs/>
          <w:noProof w:val="0"/>
          <w:sz w:val="24"/>
          <w:szCs w:val="24"/>
          <w:lang w:val="cs-CZ"/>
        </w:rPr>
        <w:t>Příjemce příspěvku je povinen jednorázově vrátit finanční příspěvek, pokud:</w:t>
      </w:r>
    </w:p>
    <w:p w14:paraId="07B46454" w14:textId="77777777" w:rsidR="00745057" w:rsidRPr="00E4349B" w:rsidRDefault="00745057" w:rsidP="00745057">
      <w:pPr>
        <w:pStyle w:val="Zkladntext"/>
        <w:tabs>
          <w:tab w:val="left" w:pos="284"/>
          <w:tab w:val="left" w:pos="567"/>
          <w:tab w:val="left" w:pos="851"/>
        </w:tabs>
        <w:jc w:val="left"/>
        <w:rPr>
          <w:rFonts w:asciiTheme="minorHAnsi" w:hAnsiTheme="minorHAnsi"/>
          <w:bCs/>
          <w:noProof w:val="0"/>
          <w:sz w:val="24"/>
          <w:szCs w:val="24"/>
          <w:lang w:val="cs-CZ"/>
        </w:rPr>
      </w:pPr>
      <w:r w:rsidRPr="00E4349B">
        <w:rPr>
          <w:rFonts w:asciiTheme="minorHAnsi" w:hAnsiTheme="minorHAnsi"/>
          <w:bCs/>
          <w:noProof w:val="0"/>
          <w:sz w:val="24"/>
          <w:szCs w:val="24"/>
          <w:lang w:val="cs-CZ"/>
        </w:rPr>
        <w:tab/>
      </w:r>
      <w:r w:rsidRPr="00E4349B">
        <w:rPr>
          <w:rFonts w:asciiTheme="minorHAnsi" w:hAnsiTheme="minorHAnsi"/>
          <w:bCs/>
          <w:noProof w:val="0"/>
          <w:sz w:val="24"/>
          <w:szCs w:val="24"/>
          <w:lang w:val="cs-CZ"/>
        </w:rPr>
        <w:tab/>
      </w:r>
      <w:r w:rsidRPr="00E4349B">
        <w:rPr>
          <w:rFonts w:asciiTheme="minorHAnsi" w:hAnsiTheme="minorHAnsi"/>
          <w:bCs/>
          <w:noProof w:val="0"/>
          <w:sz w:val="24"/>
          <w:szCs w:val="24"/>
          <w:lang w:val="cs-CZ"/>
        </w:rPr>
        <w:tab/>
      </w:r>
      <w:r w:rsidRPr="00E4349B">
        <w:rPr>
          <w:rFonts w:asciiTheme="minorHAnsi" w:hAnsiTheme="minorHAnsi"/>
          <w:bCs/>
          <w:noProof w:val="0"/>
          <w:sz w:val="24"/>
          <w:szCs w:val="24"/>
          <w:lang w:val="cs-CZ"/>
        </w:rPr>
        <w:tab/>
        <w:t>a)</w:t>
      </w:r>
      <w:r w:rsidR="0021007B">
        <w:rPr>
          <w:rFonts w:asciiTheme="minorHAnsi" w:hAnsiTheme="minorHAnsi"/>
          <w:bCs/>
          <w:noProof w:val="0"/>
          <w:sz w:val="24"/>
          <w:szCs w:val="24"/>
          <w:lang w:val="cs-CZ"/>
        </w:rPr>
        <w:t xml:space="preserve"> nedodržel některé z</w:t>
      </w:r>
      <w:r w:rsidRPr="00E4349B">
        <w:rPr>
          <w:rFonts w:asciiTheme="minorHAnsi" w:hAnsiTheme="minorHAnsi"/>
          <w:bCs/>
          <w:noProof w:val="0"/>
          <w:sz w:val="24"/>
          <w:szCs w:val="24"/>
          <w:lang w:val="cs-CZ"/>
        </w:rPr>
        <w:t xml:space="preserve"> povinností uvedených v části III,</w:t>
      </w:r>
    </w:p>
    <w:p w14:paraId="07B46455" w14:textId="77777777" w:rsidR="00745057" w:rsidRPr="00E4349B" w:rsidRDefault="0021007B" w:rsidP="00745057">
      <w:pPr>
        <w:pStyle w:val="Zkladntext"/>
        <w:tabs>
          <w:tab w:val="left" w:pos="284"/>
          <w:tab w:val="left" w:pos="567"/>
          <w:tab w:val="left" w:pos="851"/>
        </w:tabs>
        <w:jc w:val="left"/>
        <w:rPr>
          <w:rFonts w:asciiTheme="minorHAnsi" w:hAnsiTheme="minorHAnsi"/>
          <w:bCs/>
          <w:noProof w:val="0"/>
          <w:sz w:val="24"/>
          <w:szCs w:val="24"/>
          <w:lang w:val="cs-CZ"/>
        </w:rPr>
      </w:pPr>
      <w:r>
        <w:rPr>
          <w:rFonts w:asciiTheme="minorHAnsi" w:hAnsiTheme="minorHAnsi"/>
          <w:bCs/>
          <w:noProof w:val="0"/>
          <w:sz w:val="24"/>
          <w:szCs w:val="24"/>
          <w:lang w:val="cs-CZ"/>
        </w:rPr>
        <w:tab/>
      </w:r>
      <w:r>
        <w:rPr>
          <w:rFonts w:asciiTheme="minorHAnsi" w:hAnsiTheme="minorHAnsi"/>
          <w:bCs/>
          <w:noProof w:val="0"/>
          <w:sz w:val="24"/>
          <w:szCs w:val="24"/>
          <w:lang w:val="cs-CZ"/>
        </w:rPr>
        <w:tab/>
      </w:r>
      <w:r>
        <w:rPr>
          <w:rFonts w:asciiTheme="minorHAnsi" w:hAnsiTheme="minorHAnsi"/>
          <w:bCs/>
          <w:noProof w:val="0"/>
          <w:sz w:val="24"/>
          <w:szCs w:val="24"/>
          <w:lang w:val="cs-CZ"/>
        </w:rPr>
        <w:tab/>
      </w:r>
      <w:r>
        <w:rPr>
          <w:rFonts w:asciiTheme="minorHAnsi" w:hAnsiTheme="minorHAnsi"/>
          <w:bCs/>
          <w:noProof w:val="0"/>
          <w:sz w:val="24"/>
          <w:szCs w:val="24"/>
          <w:lang w:val="cs-CZ"/>
        </w:rPr>
        <w:tab/>
        <w:t>b) získal příspěvek</w:t>
      </w:r>
      <w:r w:rsidR="00745057" w:rsidRPr="00E4349B">
        <w:rPr>
          <w:rFonts w:asciiTheme="minorHAnsi" w:hAnsiTheme="minorHAnsi"/>
          <w:bCs/>
          <w:noProof w:val="0"/>
          <w:sz w:val="24"/>
          <w:szCs w:val="24"/>
          <w:lang w:val="cs-CZ"/>
        </w:rPr>
        <w:t xml:space="preserve"> na základě nepravdivých údajů.</w:t>
      </w:r>
    </w:p>
    <w:p w14:paraId="07B46456" w14:textId="77777777" w:rsidR="00E4349B" w:rsidRDefault="00E4349B" w:rsidP="00745057">
      <w:pPr>
        <w:jc w:val="center"/>
        <w:outlineLvl w:val="0"/>
        <w:rPr>
          <w:b/>
          <w:sz w:val="32"/>
          <w:szCs w:val="32"/>
        </w:rPr>
      </w:pPr>
    </w:p>
    <w:p w14:paraId="07B46457" w14:textId="77777777" w:rsidR="00745057" w:rsidRPr="00E4349B" w:rsidRDefault="00745057" w:rsidP="00745057">
      <w:pPr>
        <w:jc w:val="center"/>
        <w:outlineLvl w:val="0"/>
        <w:rPr>
          <w:b/>
          <w:sz w:val="32"/>
          <w:szCs w:val="32"/>
        </w:rPr>
      </w:pPr>
      <w:r w:rsidRPr="00E4349B">
        <w:rPr>
          <w:b/>
          <w:sz w:val="32"/>
          <w:szCs w:val="32"/>
        </w:rPr>
        <w:t>V.</w:t>
      </w:r>
    </w:p>
    <w:p w14:paraId="07B46458" w14:textId="77777777" w:rsidR="00745057" w:rsidRPr="00677F11" w:rsidRDefault="00745057" w:rsidP="00745057">
      <w:pPr>
        <w:jc w:val="center"/>
        <w:rPr>
          <w:b/>
          <w:sz w:val="32"/>
          <w:szCs w:val="32"/>
        </w:rPr>
      </w:pPr>
      <w:r w:rsidRPr="00677F11">
        <w:rPr>
          <w:b/>
          <w:sz w:val="32"/>
          <w:szCs w:val="32"/>
        </w:rPr>
        <w:t>Ostatní ujednání</w:t>
      </w:r>
    </w:p>
    <w:p w14:paraId="07B46459" w14:textId="77777777" w:rsidR="00745057" w:rsidRPr="00E4349B" w:rsidRDefault="00745057" w:rsidP="00745057">
      <w:pPr>
        <w:ind w:left="705" w:hanging="705"/>
        <w:jc w:val="both"/>
      </w:pPr>
      <w:r>
        <w:t>1)</w:t>
      </w:r>
      <w:r>
        <w:tab/>
      </w:r>
      <w:r w:rsidRPr="00E4349B">
        <w:t>Tato smlouva je vyhotovena ve 4 stejnopisech, z nich každý má hodnotu originálu. Každá ze smluvních stran obdrží 2 stejnopisy.</w:t>
      </w:r>
    </w:p>
    <w:p w14:paraId="07B4645A" w14:textId="77777777" w:rsidR="00745057" w:rsidRPr="00E4349B" w:rsidRDefault="00745057" w:rsidP="00745057">
      <w:pPr>
        <w:ind w:left="705" w:hanging="705"/>
        <w:jc w:val="both"/>
      </w:pPr>
      <w:r w:rsidRPr="00E4349B">
        <w:t>2)</w:t>
      </w:r>
      <w:r w:rsidRPr="00E4349B">
        <w:tab/>
        <w:t xml:space="preserve">Tato smlouva se uzavírá v souladu s usnesením </w:t>
      </w:r>
      <w:r w:rsidRPr="00DD17AB">
        <w:t>č</w:t>
      </w:r>
      <w:r w:rsidR="00FC1BD5" w:rsidRPr="00DD17AB">
        <w:t>.j.</w:t>
      </w:r>
      <w:r w:rsidR="00FC1BD5">
        <w:t xml:space="preserve"> 3/16 bod 6.</w:t>
      </w:r>
      <w:r w:rsidR="003C49E0" w:rsidRPr="00E4349B">
        <w:t xml:space="preserve"> </w:t>
      </w:r>
      <w:r w:rsidR="00FC1BD5">
        <w:t xml:space="preserve">Zastupitelstva </w:t>
      </w:r>
      <w:r w:rsidR="003C49E0" w:rsidRPr="00E4349B">
        <w:t>obce Hřiměždice</w:t>
      </w:r>
      <w:r w:rsidRPr="00E4349B">
        <w:t xml:space="preserve"> ze dne </w:t>
      </w:r>
      <w:r w:rsidR="00FC1BD5">
        <w:t>21.6.2016</w:t>
      </w:r>
      <w:r w:rsidR="003C49E0" w:rsidRPr="00E4349B">
        <w:t xml:space="preserve"> a v souladu s </w:t>
      </w:r>
      <w:r w:rsidR="00254CFA">
        <w:t>vyhláškou</w:t>
      </w:r>
      <w:r w:rsidR="003C49E0" w:rsidRPr="00E4349B">
        <w:t xml:space="preserve"> č.</w:t>
      </w:r>
      <w:r w:rsidR="00254CFA">
        <w:t xml:space="preserve"> </w:t>
      </w:r>
      <w:r w:rsidR="0021007B">
        <w:t xml:space="preserve">1/2016 </w:t>
      </w:r>
      <w:r w:rsidRPr="00E4349B">
        <w:t>pro poskytování příspěvku na vybudování domovních čistí</w:t>
      </w:r>
      <w:r w:rsidR="003C49E0" w:rsidRPr="00E4349B">
        <w:t>ren odpadních vod v </w:t>
      </w:r>
      <w:proofErr w:type="spellStart"/>
      <w:r w:rsidR="003C49E0" w:rsidRPr="00E4349B">
        <w:t>k.ú</w:t>
      </w:r>
      <w:proofErr w:type="spellEnd"/>
      <w:r w:rsidR="003C49E0" w:rsidRPr="00E4349B">
        <w:t xml:space="preserve">. Hřiměždice a </w:t>
      </w:r>
      <w:proofErr w:type="spellStart"/>
      <w:r w:rsidR="003C49E0" w:rsidRPr="00E4349B">
        <w:t>k.ú</w:t>
      </w:r>
      <w:proofErr w:type="spellEnd"/>
      <w:r w:rsidR="003C49E0" w:rsidRPr="00E4349B">
        <w:t xml:space="preserve">. Vestec </w:t>
      </w:r>
      <w:r w:rsidR="00E4349B" w:rsidRPr="00E4349B">
        <w:t>u Hřiměždic.</w:t>
      </w:r>
    </w:p>
    <w:p w14:paraId="07B4645B" w14:textId="77777777" w:rsidR="00745057" w:rsidRPr="00E4349B" w:rsidRDefault="00745057" w:rsidP="00745057">
      <w:pPr>
        <w:jc w:val="both"/>
      </w:pPr>
      <w:r w:rsidRPr="00E4349B">
        <w:t>3)</w:t>
      </w:r>
      <w:r w:rsidRPr="00E4349B">
        <w:tab/>
        <w:t>Tato smlouva nabývá účinnosti podpisem obou smluvních stran.</w:t>
      </w:r>
    </w:p>
    <w:p w14:paraId="07B4645C" w14:textId="77777777" w:rsidR="00745057" w:rsidRPr="00E4349B" w:rsidRDefault="00745057" w:rsidP="00745057">
      <w:pPr>
        <w:pStyle w:val="Zkladntext"/>
        <w:tabs>
          <w:tab w:val="left" w:pos="284"/>
          <w:tab w:val="left" w:pos="567"/>
          <w:tab w:val="left" w:pos="851"/>
        </w:tabs>
        <w:ind w:left="708" w:hanging="708"/>
        <w:rPr>
          <w:rFonts w:asciiTheme="minorHAnsi" w:hAnsiTheme="minorHAnsi"/>
          <w:noProof w:val="0"/>
          <w:sz w:val="24"/>
          <w:szCs w:val="24"/>
          <w:lang w:val="cs-CZ"/>
        </w:rPr>
      </w:pPr>
      <w:r w:rsidRPr="00E4349B">
        <w:rPr>
          <w:rFonts w:asciiTheme="minorHAnsi" w:hAnsiTheme="minorHAnsi"/>
          <w:noProof w:val="0"/>
          <w:sz w:val="24"/>
          <w:szCs w:val="24"/>
          <w:lang w:val="cs-CZ"/>
        </w:rPr>
        <w:t>4)</w:t>
      </w:r>
      <w:r w:rsidRPr="00E4349B">
        <w:rPr>
          <w:rFonts w:asciiTheme="minorHAnsi" w:hAnsiTheme="minorHAnsi"/>
          <w:noProof w:val="0"/>
          <w:sz w:val="24"/>
          <w:szCs w:val="24"/>
          <w:lang w:val="cs-CZ"/>
        </w:rPr>
        <w:tab/>
      </w:r>
      <w:r w:rsidRPr="00E4349B">
        <w:rPr>
          <w:rFonts w:asciiTheme="minorHAnsi" w:hAnsiTheme="minorHAnsi"/>
          <w:noProof w:val="0"/>
          <w:sz w:val="24"/>
          <w:szCs w:val="24"/>
          <w:lang w:val="cs-CZ"/>
        </w:rPr>
        <w:tab/>
      </w:r>
      <w:r w:rsidRPr="00E4349B">
        <w:rPr>
          <w:rFonts w:asciiTheme="minorHAnsi" w:hAnsiTheme="minorHAnsi"/>
          <w:noProof w:val="0"/>
          <w:sz w:val="24"/>
          <w:szCs w:val="24"/>
          <w:lang w:val="cs-CZ"/>
        </w:rPr>
        <w:tab/>
        <w:t xml:space="preserve">Oprávnění zástupci smluvních </w:t>
      </w:r>
      <w:r w:rsidRPr="00E4349B">
        <w:rPr>
          <w:rFonts w:asciiTheme="minorHAnsi" w:hAnsiTheme="minorHAnsi"/>
          <w:sz w:val="24"/>
          <w:szCs w:val="24"/>
          <w:lang w:val="cs-CZ"/>
        </w:rPr>
        <w:t>stran prohlašují, že si smlouvu přečetli a její text odpovídá pravé a svobodné vůli smluvních stran. Na důkaz toho připojují své podpisy.</w:t>
      </w:r>
    </w:p>
    <w:p w14:paraId="07B4645D" w14:textId="77777777" w:rsidR="00745057" w:rsidRPr="00E4349B" w:rsidRDefault="00745057" w:rsidP="00745057">
      <w:pPr>
        <w:pStyle w:val="Zkladntext"/>
        <w:tabs>
          <w:tab w:val="left" w:pos="284"/>
          <w:tab w:val="left" w:pos="567"/>
          <w:tab w:val="left" w:pos="851"/>
        </w:tabs>
        <w:ind w:left="284" w:hanging="284"/>
        <w:rPr>
          <w:rFonts w:asciiTheme="minorHAnsi" w:hAnsiTheme="minorHAnsi"/>
          <w:noProof w:val="0"/>
          <w:lang w:val="cs-CZ"/>
        </w:rPr>
      </w:pPr>
    </w:p>
    <w:p w14:paraId="07B4645E" w14:textId="77777777" w:rsidR="00745057" w:rsidRPr="00E4349B" w:rsidRDefault="00745057" w:rsidP="00745057">
      <w:pPr>
        <w:jc w:val="both"/>
      </w:pPr>
    </w:p>
    <w:p w14:paraId="07B4645F" w14:textId="77777777" w:rsidR="00745057" w:rsidRDefault="00E4349B" w:rsidP="00745057">
      <w:pPr>
        <w:jc w:val="both"/>
      </w:pPr>
      <w:r>
        <w:t>V Hřiměždicích dne ………………………</w:t>
      </w:r>
      <w:proofErr w:type="gramStart"/>
      <w:r>
        <w:t>…….</w:t>
      </w:r>
      <w:proofErr w:type="gramEnd"/>
      <w:r>
        <w:t>.</w:t>
      </w:r>
    </w:p>
    <w:p w14:paraId="07B46460" w14:textId="77777777" w:rsidR="00E4349B" w:rsidRDefault="00E4349B" w:rsidP="00745057">
      <w:pPr>
        <w:jc w:val="both"/>
      </w:pPr>
    </w:p>
    <w:p w14:paraId="07B46461" w14:textId="77777777" w:rsidR="00E4349B" w:rsidRDefault="00E4349B" w:rsidP="00745057">
      <w:pPr>
        <w:jc w:val="both"/>
      </w:pPr>
      <w:r>
        <w:t>----------------------------------------                                                                                -----------------------------------</w:t>
      </w:r>
    </w:p>
    <w:p w14:paraId="07B46462" w14:textId="77777777" w:rsidR="00F607A4" w:rsidRDefault="00F607A4" w:rsidP="00F607A4">
      <w:pPr>
        <w:pStyle w:val="Bezmezer"/>
        <w:rPr>
          <w:sz w:val="24"/>
        </w:rPr>
      </w:pPr>
      <w:r>
        <w:t xml:space="preserve">    </w:t>
      </w:r>
      <w:proofErr w:type="spellStart"/>
      <w:r>
        <w:t>xxxxxxxxxxxxxxxxxxx</w:t>
      </w:r>
      <w:proofErr w:type="spell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</w:t>
      </w:r>
      <w:r w:rsidRPr="00F607A4">
        <w:rPr>
          <w:sz w:val="24"/>
        </w:rPr>
        <w:t xml:space="preserve">    Jiří Novák</w:t>
      </w:r>
    </w:p>
    <w:p w14:paraId="07B46463" w14:textId="77777777" w:rsidR="00F607A4" w:rsidRPr="00F607A4" w:rsidRDefault="00F607A4" w:rsidP="00F607A4">
      <w:pPr>
        <w:pStyle w:val="Bezmezer"/>
        <w:rPr>
          <w:sz w:val="24"/>
        </w:rPr>
      </w:pPr>
      <w:r>
        <w:rPr>
          <w:sz w:val="24"/>
        </w:rPr>
        <w:t xml:space="preserve">   příjemce příspěvku  </w:t>
      </w:r>
      <w:r w:rsidRPr="00F607A4">
        <w:rPr>
          <w:sz w:val="24"/>
        </w:rPr>
        <w:tab/>
      </w:r>
      <w:r w:rsidRPr="00F607A4">
        <w:rPr>
          <w:sz w:val="24"/>
        </w:rPr>
        <w:tab/>
      </w:r>
      <w:r w:rsidRPr="00F607A4">
        <w:rPr>
          <w:sz w:val="24"/>
        </w:rPr>
        <w:tab/>
      </w:r>
      <w:r w:rsidRPr="00F607A4">
        <w:rPr>
          <w:sz w:val="24"/>
        </w:rPr>
        <w:tab/>
      </w:r>
      <w:r w:rsidRPr="00F607A4">
        <w:rPr>
          <w:sz w:val="24"/>
        </w:rPr>
        <w:tab/>
      </w:r>
      <w:r w:rsidRPr="00F607A4">
        <w:rPr>
          <w:sz w:val="24"/>
        </w:rPr>
        <w:tab/>
      </w:r>
      <w:r>
        <w:rPr>
          <w:sz w:val="24"/>
        </w:rPr>
        <w:t xml:space="preserve">           </w:t>
      </w:r>
      <w:r w:rsidRPr="00F607A4">
        <w:rPr>
          <w:sz w:val="24"/>
        </w:rPr>
        <w:t xml:space="preserve">  starosta obce</w:t>
      </w:r>
    </w:p>
    <w:sectPr w:rsidR="00F607A4" w:rsidRPr="00F607A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DCAD33" w14:textId="77777777" w:rsidR="00A1491D" w:rsidRDefault="00A1491D" w:rsidP="004D1406">
      <w:pPr>
        <w:spacing w:after="0" w:line="240" w:lineRule="auto"/>
      </w:pPr>
      <w:r>
        <w:separator/>
      </w:r>
    </w:p>
  </w:endnote>
  <w:endnote w:type="continuationSeparator" w:id="0">
    <w:p w14:paraId="2E6EB7A5" w14:textId="77777777" w:rsidR="00A1491D" w:rsidRDefault="00A1491D" w:rsidP="004D14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495538167"/>
      <w:docPartObj>
        <w:docPartGallery w:val="Page Numbers (Bottom of Page)"/>
        <w:docPartUnique/>
      </w:docPartObj>
    </w:sdtPr>
    <w:sdtContent>
      <w:p w14:paraId="07B46468" w14:textId="77777777" w:rsidR="004D1406" w:rsidRDefault="004D140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6</w:t>
        </w:r>
        <w:r>
          <w:fldChar w:fldCharType="end"/>
        </w:r>
      </w:p>
    </w:sdtContent>
  </w:sdt>
  <w:p w14:paraId="07B46469" w14:textId="77777777" w:rsidR="004D1406" w:rsidRDefault="004D140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F8CBE4E" w14:textId="77777777" w:rsidR="00A1491D" w:rsidRDefault="00A1491D" w:rsidP="004D1406">
      <w:pPr>
        <w:spacing w:after="0" w:line="240" w:lineRule="auto"/>
      </w:pPr>
      <w:r>
        <w:separator/>
      </w:r>
    </w:p>
  </w:footnote>
  <w:footnote w:type="continuationSeparator" w:id="0">
    <w:p w14:paraId="17BC7A76" w14:textId="77777777" w:rsidR="00A1491D" w:rsidRDefault="00A1491D" w:rsidP="004D14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251075"/>
    <w:multiLevelType w:val="hybridMultilevel"/>
    <w:tmpl w:val="F2CAC0E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B770D2"/>
    <w:multiLevelType w:val="hybridMultilevel"/>
    <w:tmpl w:val="5BE6F544"/>
    <w:lvl w:ilvl="0" w:tplc="0C0EB0F6">
      <w:start w:val="1"/>
      <w:numFmt w:val="decimal"/>
      <w:lvlText w:val="%1)"/>
      <w:lvlJc w:val="left"/>
      <w:pPr>
        <w:tabs>
          <w:tab w:val="num" w:pos="1125"/>
        </w:tabs>
        <w:ind w:left="1125" w:hanging="76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D355A0F"/>
    <w:multiLevelType w:val="hybridMultilevel"/>
    <w:tmpl w:val="7C74F97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576E1E"/>
    <w:multiLevelType w:val="multilevel"/>
    <w:tmpl w:val="73F88E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6A121A"/>
    <w:multiLevelType w:val="hybridMultilevel"/>
    <w:tmpl w:val="2EBA2488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601567F"/>
    <w:multiLevelType w:val="hybridMultilevel"/>
    <w:tmpl w:val="D8224E98"/>
    <w:lvl w:ilvl="0" w:tplc="8AEACC54">
      <w:start w:val="1"/>
      <w:numFmt w:val="lowerLetter"/>
      <w:lvlText w:val="%1)"/>
      <w:lvlJc w:val="left"/>
      <w:pPr>
        <w:tabs>
          <w:tab w:val="num" w:pos="1413"/>
        </w:tabs>
        <w:ind w:left="1413" w:hanging="705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 w16cid:durableId="714738342">
    <w:abstractNumId w:val="3"/>
  </w:num>
  <w:num w:numId="2" w16cid:durableId="717441162">
    <w:abstractNumId w:val="5"/>
  </w:num>
  <w:num w:numId="3" w16cid:durableId="145365346">
    <w:abstractNumId w:val="1"/>
  </w:num>
  <w:num w:numId="4" w16cid:durableId="943222188">
    <w:abstractNumId w:val="2"/>
  </w:num>
  <w:num w:numId="5" w16cid:durableId="1936938530">
    <w:abstractNumId w:val="4"/>
  </w:num>
  <w:num w:numId="6" w16cid:durableId="143832586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24075"/>
    <w:rsid w:val="001960BB"/>
    <w:rsid w:val="001A67AF"/>
    <w:rsid w:val="001D214F"/>
    <w:rsid w:val="001F13E4"/>
    <w:rsid w:val="0021007B"/>
    <w:rsid w:val="00254CFA"/>
    <w:rsid w:val="002A7FD3"/>
    <w:rsid w:val="002B314D"/>
    <w:rsid w:val="002C04B3"/>
    <w:rsid w:val="00342DAC"/>
    <w:rsid w:val="003C1D40"/>
    <w:rsid w:val="003C351E"/>
    <w:rsid w:val="003C49E0"/>
    <w:rsid w:val="003D630D"/>
    <w:rsid w:val="00434862"/>
    <w:rsid w:val="004C14CB"/>
    <w:rsid w:val="004D1406"/>
    <w:rsid w:val="004D7853"/>
    <w:rsid w:val="004E6D67"/>
    <w:rsid w:val="00675A01"/>
    <w:rsid w:val="006B63C2"/>
    <w:rsid w:val="00726B0B"/>
    <w:rsid w:val="00745057"/>
    <w:rsid w:val="0075131D"/>
    <w:rsid w:val="007E72DC"/>
    <w:rsid w:val="00840DFC"/>
    <w:rsid w:val="00842BE3"/>
    <w:rsid w:val="008B38CD"/>
    <w:rsid w:val="009F26DD"/>
    <w:rsid w:val="00A07978"/>
    <w:rsid w:val="00A1491D"/>
    <w:rsid w:val="00AC4BA0"/>
    <w:rsid w:val="00AF3E7A"/>
    <w:rsid w:val="00B058E4"/>
    <w:rsid w:val="00B05FF7"/>
    <w:rsid w:val="00C21D13"/>
    <w:rsid w:val="00C57804"/>
    <w:rsid w:val="00CE6E3C"/>
    <w:rsid w:val="00D24075"/>
    <w:rsid w:val="00DD17AB"/>
    <w:rsid w:val="00E01E88"/>
    <w:rsid w:val="00E4349B"/>
    <w:rsid w:val="00E903A2"/>
    <w:rsid w:val="00E94ED5"/>
    <w:rsid w:val="00F119D2"/>
    <w:rsid w:val="00F27289"/>
    <w:rsid w:val="00F341D2"/>
    <w:rsid w:val="00F607A4"/>
    <w:rsid w:val="00FC1BD5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B463A7"/>
  <w15:docId w15:val="{212FA1CC-83EB-4F43-9BBA-F3DA11A39A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qFormat/>
    <w:rsid w:val="00745057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styleId="Nadpis5">
    <w:name w:val="heading 5"/>
    <w:basedOn w:val="Normln"/>
    <w:link w:val="Nadpis5Char"/>
    <w:qFormat/>
    <w:rsid w:val="007E72DC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rsid w:val="007E72DC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customStyle="1" w:styleId="Nadpis1Char">
    <w:name w:val="Nadpis 1 Char"/>
    <w:basedOn w:val="Standardnpsmoodstavce"/>
    <w:link w:val="Nadpis1"/>
    <w:rsid w:val="00745057"/>
    <w:rPr>
      <w:rFonts w:ascii="Arial" w:eastAsia="Times New Roman" w:hAnsi="Arial" w:cs="Arial"/>
      <w:b/>
      <w:bCs/>
      <w:kern w:val="32"/>
      <w:sz w:val="32"/>
      <w:szCs w:val="32"/>
      <w:lang w:eastAsia="cs-CZ"/>
    </w:rPr>
  </w:style>
  <w:style w:type="paragraph" w:customStyle="1" w:styleId="Normln0">
    <w:name w:val="Normální~"/>
    <w:basedOn w:val="Normln"/>
    <w:rsid w:val="00745057"/>
    <w:pPr>
      <w:widowControl w:val="0"/>
      <w:spacing w:after="0" w:line="24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paragraph" w:styleId="Zkladntext">
    <w:name w:val="Body Text"/>
    <w:basedOn w:val="Normln"/>
    <w:link w:val="ZkladntextChar"/>
    <w:rsid w:val="00745057"/>
    <w:pPr>
      <w:widowControl w:val="0"/>
      <w:tabs>
        <w:tab w:val="left" w:pos="1200"/>
        <w:tab w:val="left" w:pos="1470"/>
        <w:tab w:val="left" w:pos="1755"/>
        <w:tab w:val="left" w:pos="2055"/>
        <w:tab w:val="left" w:pos="2340"/>
        <w:tab w:val="left" w:pos="2610"/>
        <w:tab w:val="left" w:pos="2895"/>
        <w:tab w:val="left" w:pos="3192"/>
        <w:tab w:val="left" w:pos="3480"/>
      </w:tabs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character" w:customStyle="1" w:styleId="ZkladntextChar">
    <w:name w:val="Základní text Char"/>
    <w:basedOn w:val="Standardnpsmoodstavce"/>
    <w:link w:val="Zkladntext"/>
    <w:rsid w:val="00745057"/>
    <w:rPr>
      <w:rFonts w:ascii="Times New Roman" w:eastAsia="Times New Roman" w:hAnsi="Times New Roman" w:cs="Times New Roman"/>
      <w:noProof/>
      <w:color w:val="000000"/>
      <w:lang w:val="en-US"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C35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351E"/>
    <w:rPr>
      <w:rFonts w:ascii="Tahoma" w:hAnsi="Tahoma" w:cs="Tahoma"/>
      <w:sz w:val="16"/>
      <w:szCs w:val="16"/>
    </w:rPr>
  </w:style>
  <w:style w:type="paragraph" w:styleId="Bezmezer">
    <w:name w:val="No Spacing"/>
    <w:link w:val="BezmezerChar"/>
    <w:uiPriority w:val="1"/>
    <w:qFormat/>
    <w:rsid w:val="001D214F"/>
    <w:pPr>
      <w:spacing w:after="0" w:line="240" w:lineRule="auto"/>
    </w:pPr>
  </w:style>
  <w:style w:type="paragraph" w:styleId="Odstavecseseznamem">
    <w:name w:val="List Paragraph"/>
    <w:basedOn w:val="Normln"/>
    <w:uiPriority w:val="34"/>
    <w:qFormat/>
    <w:rsid w:val="001A67AF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4D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D1406"/>
  </w:style>
  <w:style w:type="paragraph" w:styleId="Zpat">
    <w:name w:val="footer"/>
    <w:basedOn w:val="Normln"/>
    <w:link w:val="ZpatChar"/>
    <w:uiPriority w:val="99"/>
    <w:unhideWhenUsed/>
    <w:rsid w:val="004D14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D1406"/>
  </w:style>
  <w:style w:type="character" w:customStyle="1" w:styleId="BezmezerChar">
    <w:name w:val="Bez mezer Char"/>
    <w:basedOn w:val="Standardnpsmoodstavce"/>
    <w:link w:val="Bezmezer"/>
    <w:uiPriority w:val="1"/>
    <w:rsid w:val="004D14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5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75BDAB-3B34-4C23-8BB7-6DA4D58129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775</TotalTime>
  <Pages>6</Pages>
  <Words>1005</Words>
  <Characters>5930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</dc:creator>
  <cp:lastModifiedBy>mistostarostka mistostarostka</cp:lastModifiedBy>
  <cp:revision>36</cp:revision>
  <cp:lastPrinted>2024-02-12T10:00:00Z</cp:lastPrinted>
  <dcterms:created xsi:type="dcterms:W3CDTF">2014-12-09T09:45:00Z</dcterms:created>
  <dcterms:modified xsi:type="dcterms:W3CDTF">2024-02-12T10:27:00Z</dcterms:modified>
</cp:coreProperties>
</file>