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CF7A58" w14:textId="77777777" w:rsidR="00131160" w:rsidRDefault="00131160" w:rsidP="00131160">
      <w:pPr>
        <w:pStyle w:val="Zhlav"/>
        <w:tabs>
          <w:tab w:val="clear" w:pos="4536"/>
          <w:tab w:val="clear" w:pos="9072"/>
        </w:tabs>
      </w:pPr>
    </w:p>
    <w:p w14:paraId="3A0C3207" w14:textId="77777777" w:rsidR="002C13A4" w:rsidRDefault="002C13A4" w:rsidP="00131160">
      <w:pPr>
        <w:pStyle w:val="Zhlav"/>
        <w:tabs>
          <w:tab w:val="clear" w:pos="4536"/>
          <w:tab w:val="clear" w:pos="9072"/>
        </w:tabs>
      </w:pPr>
    </w:p>
    <w:p w14:paraId="00E81807" w14:textId="77777777" w:rsidR="002C13A4" w:rsidRDefault="002C13A4" w:rsidP="00131160">
      <w:pPr>
        <w:pStyle w:val="Zhlav"/>
        <w:tabs>
          <w:tab w:val="clear" w:pos="4536"/>
          <w:tab w:val="clear" w:pos="9072"/>
        </w:tabs>
      </w:pPr>
    </w:p>
    <w:p w14:paraId="62EE8415" w14:textId="77777777" w:rsidR="002C13A4" w:rsidRPr="002E0EAD" w:rsidRDefault="002C13A4" w:rsidP="00131160">
      <w:pPr>
        <w:pStyle w:val="Zhlav"/>
        <w:tabs>
          <w:tab w:val="clear" w:pos="4536"/>
          <w:tab w:val="clear" w:pos="9072"/>
        </w:tabs>
      </w:pPr>
    </w:p>
    <w:p w14:paraId="0A954795" w14:textId="0F025B5F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EE24B6">
        <w:rPr>
          <w:rFonts w:ascii="Arial" w:hAnsi="Arial" w:cs="Arial"/>
          <w:b/>
        </w:rPr>
        <w:t>SAZOVICE</w:t>
      </w:r>
    </w:p>
    <w:p w14:paraId="1BE7C8CB" w14:textId="63888F9C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EE24B6">
        <w:rPr>
          <w:rFonts w:ascii="Arial" w:hAnsi="Arial" w:cs="Arial"/>
          <w:b/>
        </w:rPr>
        <w:t>Sazovice</w:t>
      </w:r>
    </w:p>
    <w:p w14:paraId="260EC6ED" w14:textId="0933CA8F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EE24B6">
        <w:rPr>
          <w:rFonts w:ascii="Arial" w:hAnsi="Arial" w:cs="Arial"/>
          <w:b/>
        </w:rPr>
        <w:t>Sazovice</w:t>
      </w:r>
      <w:r w:rsidRPr="002E0EAD">
        <w:rPr>
          <w:rFonts w:ascii="Arial" w:hAnsi="Arial" w:cs="Arial"/>
          <w:b/>
        </w:rPr>
        <w:t xml:space="preserve"> č. </w:t>
      </w:r>
      <w:r w:rsidR="00EE24B6">
        <w:rPr>
          <w:rFonts w:ascii="Arial" w:hAnsi="Arial" w:cs="Arial"/>
          <w:b/>
        </w:rPr>
        <w:t>0</w:t>
      </w:r>
      <w:r w:rsidR="00E2794E">
        <w:rPr>
          <w:rFonts w:ascii="Arial" w:hAnsi="Arial" w:cs="Arial"/>
          <w:b/>
        </w:rPr>
        <w:t>1</w:t>
      </w:r>
      <w:r w:rsidR="00EE24B6">
        <w:rPr>
          <w:rFonts w:ascii="Arial" w:hAnsi="Arial" w:cs="Arial"/>
          <w:b/>
        </w:rPr>
        <w:t>/</w:t>
      </w:r>
      <w:r w:rsidRPr="002E0EAD">
        <w:rPr>
          <w:rFonts w:ascii="Arial" w:hAnsi="Arial" w:cs="Arial"/>
          <w:b/>
        </w:rPr>
        <w:t>20</w:t>
      </w:r>
      <w:r w:rsidR="00EE24B6">
        <w:rPr>
          <w:rFonts w:ascii="Arial" w:hAnsi="Arial" w:cs="Arial"/>
          <w:b/>
        </w:rPr>
        <w:t>2</w:t>
      </w:r>
      <w:r w:rsidR="00E2794E">
        <w:rPr>
          <w:rFonts w:ascii="Arial" w:hAnsi="Arial" w:cs="Arial"/>
          <w:b/>
        </w:rPr>
        <w:t>2</w:t>
      </w:r>
    </w:p>
    <w:p w14:paraId="1FF227E6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27F16611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72E566E6" w14:textId="5FF6C677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EE24B6">
        <w:rPr>
          <w:rFonts w:ascii="Arial" w:hAnsi="Arial" w:cs="Arial"/>
          <w:b w:val="0"/>
          <w:sz w:val="22"/>
          <w:szCs w:val="22"/>
        </w:rPr>
        <w:t>Sazovice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</w:t>
      </w:r>
      <w:r w:rsidR="00EE24B6">
        <w:rPr>
          <w:rFonts w:ascii="Arial" w:hAnsi="Arial" w:cs="Arial"/>
          <w:b w:val="0"/>
          <w:sz w:val="22"/>
          <w:szCs w:val="22"/>
        </w:rPr>
        <w:t xml:space="preserve"> </w:t>
      </w:r>
      <w:r w:rsidR="00E2794E">
        <w:rPr>
          <w:rFonts w:ascii="Arial" w:hAnsi="Arial" w:cs="Arial"/>
          <w:b w:val="0"/>
          <w:sz w:val="22"/>
          <w:szCs w:val="22"/>
        </w:rPr>
        <w:t>15</w:t>
      </w:r>
      <w:r w:rsidR="00EE24B6">
        <w:rPr>
          <w:rFonts w:ascii="Arial" w:hAnsi="Arial" w:cs="Arial"/>
          <w:b w:val="0"/>
          <w:sz w:val="22"/>
          <w:szCs w:val="22"/>
        </w:rPr>
        <w:t xml:space="preserve">. </w:t>
      </w:r>
      <w:r w:rsidR="00E2794E">
        <w:rPr>
          <w:rFonts w:ascii="Arial" w:hAnsi="Arial" w:cs="Arial"/>
          <w:b w:val="0"/>
          <w:sz w:val="22"/>
          <w:szCs w:val="22"/>
        </w:rPr>
        <w:t>listopadu</w:t>
      </w:r>
      <w:r w:rsidR="00EE24B6">
        <w:rPr>
          <w:rFonts w:ascii="Arial" w:hAnsi="Arial" w:cs="Arial"/>
          <w:b w:val="0"/>
          <w:sz w:val="22"/>
          <w:szCs w:val="22"/>
        </w:rPr>
        <w:t xml:space="preserve"> 202</w:t>
      </w:r>
      <w:r w:rsidR="00E2794E">
        <w:rPr>
          <w:rFonts w:ascii="Arial" w:hAnsi="Arial" w:cs="Arial"/>
          <w:b w:val="0"/>
          <w:sz w:val="22"/>
          <w:szCs w:val="22"/>
        </w:rPr>
        <w:t>2</w:t>
      </w:r>
      <w:r w:rsidR="00EE24B6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usnesením č.</w:t>
      </w:r>
      <w:r w:rsidR="007F2BF9">
        <w:rPr>
          <w:rFonts w:ascii="Arial" w:hAnsi="Arial" w:cs="Arial"/>
          <w:b w:val="0"/>
          <w:sz w:val="22"/>
          <w:szCs w:val="22"/>
        </w:rPr>
        <w:t>1</w:t>
      </w:r>
      <w:r w:rsidR="00E2794E">
        <w:rPr>
          <w:rFonts w:ascii="Arial" w:hAnsi="Arial" w:cs="Arial"/>
          <w:b w:val="0"/>
          <w:sz w:val="22"/>
          <w:szCs w:val="22"/>
        </w:rPr>
        <w:t>1</w:t>
      </w:r>
      <w:r w:rsidR="007F2BF9">
        <w:rPr>
          <w:rFonts w:ascii="Arial" w:hAnsi="Arial" w:cs="Arial"/>
          <w:b w:val="0"/>
          <w:sz w:val="22"/>
          <w:szCs w:val="22"/>
        </w:rPr>
        <w:t>/15</w:t>
      </w:r>
      <w:r w:rsidR="00E2794E">
        <w:rPr>
          <w:rFonts w:ascii="Arial" w:hAnsi="Arial" w:cs="Arial"/>
          <w:b w:val="0"/>
          <w:sz w:val="22"/>
          <w:szCs w:val="22"/>
        </w:rPr>
        <w:t>0</w:t>
      </w:r>
      <w:r w:rsidR="007F2BF9">
        <w:rPr>
          <w:rFonts w:ascii="Arial" w:hAnsi="Arial" w:cs="Arial"/>
          <w:b w:val="0"/>
          <w:sz w:val="22"/>
          <w:szCs w:val="22"/>
        </w:rPr>
        <w:t>/202</w:t>
      </w:r>
      <w:r w:rsidR="00E2794E">
        <w:rPr>
          <w:rFonts w:ascii="Arial" w:hAnsi="Arial" w:cs="Arial"/>
          <w:b w:val="0"/>
          <w:sz w:val="22"/>
          <w:szCs w:val="22"/>
        </w:rPr>
        <w:t>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65A985C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337D353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656FAC10" w14:textId="47842BE4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EE24B6">
        <w:rPr>
          <w:rFonts w:ascii="Arial" w:hAnsi="Arial" w:cs="Arial"/>
          <w:sz w:val="22"/>
          <w:szCs w:val="22"/>
        </w:rPr>
        <w:t>Sazovice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0828D249" w14:textId="71EA04ED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EE24B6">
        <w:rPr>
          <w:rFonts w:ascii="Arial" w:hAnsi="Arial" w:cs="Arial"/>
          <w:sz w:val="22"/>
          <w:szCs w:val="22"/>
        </w:rPr>
        <w:t>Sazovice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117E04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C0418F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343EFB19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6F33C479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3005405B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5482BA33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362E19E2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21A3C766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232554CB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6A32C72F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3910554E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42A55525" w14:textId="17D0DD70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F1546D">
        <w:rPr>
          <w:rFonts w:ascii="Arial" w:hAnsi="Arial" w:cs="Arial"/>
          <w:sz w:val="22"/>
          <w:szCs w:val="22"/>
        </w:rPr>
        <w:t xml:space="preserve">15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7C8B5059" w14:textId="42CBDF17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07965FDF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2EE8931A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2B6022EA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22283603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BACE41B" w14:textId="223A412F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32B7E9E7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549513C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76241FA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62DFB850" w14:textId="3B0F9D44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Sazba poplatku činí</w:t>
      </w:r>
      <w:r w:rsidR="00F1546D">
        <w:rPr>
          <w:rFonts w:ascii="Arial" w:hAnsi="Arial" w:cs="Arial"/>
          <w:sz w:val="22"/>
          <w:szCs w:val="22"/>
        </w:rPr>
        <w:t xml:space="preserve"> </w:t>
      </w:r>
      <w:r w:rsidR="00BE7D9F">
        <w:rPr>
          <w:rFonts w:ascii="Arial" w:hAnsi="Arial" w:cs="Arial"/>
          <w:sz w:val="22"/>
          <w:szCs w:val="22"/>
        </w:rPr>
        <w:t>10</w:t>
      </w:r>
      <w:r w:rsidR="00F1546D">
        <w:rPr>
          <w:rFonts w:ascii="Arial" w:hAnsi="Arial" w:cs="Arial"/>
          <w:sz w:val="22"/>
          <w:szCs w:val="22"/>
        </w:rPr>
        <w:t xml:space="preserve">00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3A80C2AC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78B919B9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701CB4DB" w14:textId="6ED1170E" w:rsidR="006A4A80" w:rsidRPr="00210112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10112">
        <w:rPr>
          <w:rFonts w:ascii="Arial" w:hAnsi="Arial" w:cs="Arial"/>
          <w:sz w:val="22"/>
          <w:szCs w:val="22"/>
        </w:rPr>
        <w:t>b) je tato fyzická osoba od poplatku osvobozena.</w:t>
      </w:r>
    </w:p>
    <w:p w14:paraId="07818530" w14:textId="77777777" w:rsidR="00EE023D" w:rsidRPr="00210112" w:rsidRDefault="00EE023D" w:rsidP="00EE023D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10112"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  <w:r w:rsidRPr="00210112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0EDF2CED" w14:textId="77777777" w:rsidR="00EE023D" w:rsidRPr="00210112" w:rsidRDefault="00EE023D" w:rsidP="00EE023D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10112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2CB3333" w14:textId="77777777" w:rsidR="00EE023D" w:rsidRPr="00210112" w:rsidRDefault="00EE023D" w:rsidP="00EE023D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10112">
        <w:rPr>
          <w:rFonts w:ascii="Arial" w:hAnsi="Arial" w:cs="Arial"/>
          <w:sz w:val="22"/>
          <w:szCs w:val="22"/>
        </w:rPr>
        <w:t>b) poplatník nevlastní tuto nemovitou věc, nebo</w:t>
      </w:r>
    </w:p>
    <w:p w14:paraId="666E5591" w14:textId="3A605411" w:rsidR="00EE023D" w:rsidRPr="00210112" w:rsidRDefault="00EE023D" w:rsidP="00EE023D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10112">
        <w:rPr>
          <w:rFonts w:ascii="Arial" w:hAnsi="Arial" w:cs="Arial"/>
          <w:sz w:val="22"/>
          <w:szCs w:val="22"/>
        </w:rPr>
        <w:t>c) je poplatník od poplatku osvobozen.</w:t>
      </w:r>
    </w:p>
    <w:p w14:paraId="13AEE904" w14:textId="77777777" w:rsidR="00131160" w:rsidRPr="00210112" w:rsidRDefault="00131160" w:rsidP="00956763">
      <w:pPr>
        <w:pStyle w:val="slalnk"/>
        <w:spacing w:before="480"/>
        <w:rPr>
          <w:rFonts w:ascii="Arial" w:hAnsi="Arial" w:cs="Arial"/>
        </w:rPr>
      </w:pPr>
      <w:r w:rsidRPr="00210112">
        <w:rPr>
          <w:rFonts w:ascii="Arial" w:hAnsi="Arial" w:cs="Arial"/>
        </w:rPr>
        <w:t xml:space="preserve">Čl. </w:t>
      </w:r>
      <w:r w:rsidR="00CD0C08" w:rsidRPr="00210112">
        <w:rPr>
          <w:rFonts w:ascii="Arial" w:hAnsi="Arial" w:cs="Arial"/>
        </w:rPr>
        <w:t>6</w:t>
      </w:r>
    </w:p>
    <w:p w14:paraId="382DEF75" w14:textId="77777777" w:rsidR="00131160" w:rsidRPr="00210112" w:rsidRDefault="00131160" w:rsidP="00B71306">
      <w:pPr>
        <w:pStyle w:val="Nzvylnk"/>
        <w:rPr>
          <w:rFonts w:ascii="Arial" w:hAnsi="Arial" w:cs="Arial"/>
        </w:rPr>
      </w:pPr>
      <w:r w:rsidRPr="00210112">
        <w:rPr>
          <w:rFonts w:ascii="Arial" w:hAnsi="Arial" w:cs="Arial"/>
        </w:rPr>
        <w:t>Splatnost poplatku</w:t>
      </w:r>
    </w:p>
    <w:p w14:paraId="4D029059" w14:textId="02C91ECB" w:rsidR="00131160" w:rsidRPr="00210112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10112">
        <w:rPr>
          <w:rFonts w:ascii="Arial" w:hAnsi="Arial" w:cs="Arial"/>
          <w:sz w:val="22"/>
          <w:szCs w:val="22"/>
        </w:rPr>
        <w:t>Poplatek je splatný jednorázově</w:t>
      </w:r>
      <w:r w:rsidR="00A904E7" w:rsidRPr="00210112">
        <w:rPr>
          <w:rFonts w:ascii="Arial" w:hAnsi="Arial" w:cs="Arial"/>
          <w:sz w:val="22"/>
          <w:szCs w:val="22"/>
        </w:rPr>
        <w:t>,</w:t>
      </w:r>
      <w:r w:rsidRPr="00210112">
        <w:rPr>
          <w:rFonts w:ascii="Arial" w:hAnsi="Arial" w:cs="Arial"/>
          <w:sz w:val="22"/>
          <w:szCs w:val="22"/>
        </w:rPr>
        <w:t xml:space="preserve"> a to nejpozději do </w:t>
      </w:r>
      <w:r w:rsidR="00F1546D" w:rsidRPr="00210112">
        <w:rPr>
          <w:rFonts w:ascii="Arial" w:hAnsi="Arial" w:cs="Arial"/>
          <w:sz w:val="22"/>
          <w:szCs w:val="22"/>
        </w:rPr>
        <w:t>30. dubna</w:t>
      </w:r>
      <w:r w:rsidRPr="00210112">
        <w:rPr>
          <w:rFonts w:ascii="Arial" w:hAnsi="Arial" w:cs="Arial"/>
          <w:sz w:val="22"/>
          <w:szCs w:val="22"/>
        </w:rPr>
        <w:t xml:space="preserve"> </w:t>
      </w:r>
      <w:r w:rsidR="00420943" w:rsidRPr="00210112">
        <w:rPr>
          <w:rFonts w:ascii="Arial" w:hAnsi="Arial" w:cs="Arial"/>
          <w:sz w:val="22"/>
          <w:szCs w:val="22"/>
        </w:rPr>
        <w:t xml:space="preserve"> </w:t>
      </w:r>
      <w:r w:rsidRPr="00210112">
        <w:rPr>
          <w:rFonts w:ascii="Arial" w:hAnsi="Arial" w:cs="Arial"/>
          <w:sz w:val="22"/>
          <w:szCs w:val="22"/>
        </w:rPr>
        <w:t>příslušného kalendářního roku</w:t>
      </w:r>
      <w:r w:rsidR="00420943" w:rsidRPr="00210112">
        <w:rPr>
          <w:rFonts w:ascii="Arial" w:hAnsi="Arial" w:cs="Arial"/>
          <w:sz w:val="22"/>
          <w:szCs w:val="22"/>
        </w:rPr>
        <w:t>.</w:t>
      </w:r>
      <w:r w:rsidRPr="00210112">
        <w:rPr>
          <w:rFonts w:ascii="Arial" w:hAnsi="Arial" w:cs="Arial"/>
          <w:sz w:val="22"/>
          <w:szCs w:val="22"/>
        </w:rPr>
        <w:t xml:space="preserve"> </w:t>
      </w:r>
    </w:p>
    <w:p w14:paraId="76688E8E" w14:textId="77777777" w:rsidR="00131160" w:rsidRPr="00210112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10112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 w:rsidRPr="00210112">
        <w:rPr>
          <w:rFonts w:ascii="Arial" w:hAnsi="Arial" w:cs="Arial"/>
          <w:sz w:val="22"/>
          <w:szCs w:val="22"/>
        </w:rPr>
        <w:t> </w:t>
      </w:r>
      <w:r w:rsidRPr="00210112">
        <w:rPr>
          <w:rFonts w:ascii="Arial" w:hAnsi="Arial" w:cs="Arial"/>
          <w:sz w:val="22"/>
          <w:szCs w:val="22"/>
        </w:rPr>
        <w:t>odst</w:t>
      </w:r>
      <w:r w:rsidR="004A5FF4" w:rsidRPr="00210112">
        <w:rPr>
          <w:rFonts w:ascii="Arial" w:hAnsi="Arial" w:cs="Arial"/>
          <w:sz w:val="22"/>
          <w:szCs w:val="22"/>
        </w:rPr>
        <w:t xml:space="preserve">avci </w:t>
      </w:r>
      <w:r w:rsidRPr="00210112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10112">
        <w:rPr>
          <w:rFonts w:ascii="Arial" w:hAnsi="Arial" w:cs="Arial"/>
          <w:sz w:val="22"/>
          <w:szCs w:val="22"/>
        </w:rPr>
        <w:t>ém poplatková povinnost vznikla.</w:t>
      </w:r>
      <w:r w:rsidRPr="00210112">
        <w:rPr>
          <w:rFonts w:ascii="Arial" w:hAnsi="Arial" w:cs="Arial"/>
          <w:sz w:val="22"/>
          <w:szCs w:val="22"/>
        </w:rPr>
        <w:t xml:space="preserve"> </w:t>
      </w:r>
    </w:p>
    <w:p w14:paraId="2431D0D4" w14:textId="77777777" w:rsidR="003E4DB7" w:rsidRPr="00210112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10112"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7BBC96A7" w14:textId="77777777" w:rsidR="00131160" w:rsidRPr="00210112" w:rsidRDefault="00131160" w:rsidP="00956763">
      <w:pPr>
        <w:pStyle w:val="slalnk"/>
        <w:spacing w:before="480"/>
        <w:rPr>
          <w:rFonts w:ascii="Arial" w:hAnsi="Arial" w:cs="Arial"/>
        </w:rPr>
      </w:pPr>
      <w:r w:rsidRPr="00210112">
        <w:rPr>
          <w:rFonts w:ascii="Arial" w:hAnsi="Arial" w:cs="Arial"/>
        </w:rPr>
        <w:t xml:space="preserve">Čl. </w:t>
      </w:r>
      <w:r w:rsidR="00CD0C08" w:rsidRPr="00210112">
        <w:rPr>
          <w:rFonts w:ascii="Arial" w:hAnsi="Arial" w:cs="Arial"/>
        </w:rPr>
        <w:t>7</w:t>
      </w:r>
    </w:p>
    <w:p w14:paraId="0CEC7091" w14:textId="06D7E15C" w:rsidR="00131160" w:rsidRPr="00210112" w:rsidRDefault="00131160" w:rsidP="00B71306">
      <w:pPr>
        <w:pStyle w:val="Nzvylnk"/>
        <w:rPr>
          <w:rFonts w:ascii="Arial" w:hAnsi="Arial" w:cs="Arial"/>
        </w:rPr>
      </w:pPr>
      <w:r w:rsidRPr="00210112">
        <w:rPr>
          <w:rFonts w:ascii="Arial" w:hAnsi="Arial" w:cs="Arial"/>
        </w:rPr>
        <w:t>Osvobození</w:t>
      </w:r>
    </w:p>
    <w:p w14:paraId="65A733BB" w14:textId="77777777" w:rsidR="00A904E7" w:rsidRPr="00210112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 w:rsidRPr="00210112">
        <w:rPr>
          <w:sz w:val="22"/>
          <w:szCs w:val="22"/>
        </w:rPr>
        <w:t>Od poplatku je osvobozena osoba, které poplatková povinnost vznikla z důvodu přihlášení v obci a která je</w:t>
      </w:r>
      <w:r w:rsidRPr="00210112">
        <w:rPr>
          <w:rStyle w:val="Znakapoznpodarou"/>
          <w:sz w:val="22"/>
          <w:szCs w:val="22"/>
        </w:rPr>
        <w:footnoteReference w:id="12"/>
      </w:r>
      <w:r w:rsidRPr="00210112">
        <w:rPr>
          <w:sz w:val="22"/>
          <w:szCs w:val="22"/>
        </w:rPr>
        <w:t xml:space="preserve"> </w:t>
      </w:r>
    </w:p>
    <w:p w14:paraId="72568A2A" w14:textId="77777777" w:rsidR="00D14D72" w:rsidRPr="00210112" w:rsidRDefault="00D14D72" w:rsidP="00EE023D">
      <w:pPr>
        <w:pStyle w:val="Default"/>
        <w:rPr>
          <w:sz w:val="22"/>
          <w:szCs w:val="22"/>
        </w:rPr>
      </w:pPr>
    </w:p>
    <w:p w14:paraId="145BBD99" w14:textId="77777777" w:rsidR="00D14D72" w:rsidRPr="00210112" w:rsidRDefault="00A904E7" w:rsidP="00D14D72">
      <w:pPr>
        <w:pStyle w:val="Default"/>
        <w:numPr>
          <w:ilvl w:val="1"/>
          <w:numId w:val="8"/>
        </w:numPr>
        <w:rPr>
          <w:sz w:val="22"/>
          <w:szCs w:val="22"/>
        </w:rPr>
      </w:pPr>
      <w:r w:rsidRPr="00210112">
        <w:rPr>
          <w:sz w:val="22"/>
          <w:szCs w:val="22"/>
        </w:rPr>
        <w:t>poplatníkem poplatku za odkládání komunálního odpadu z nemovité věci v jiné obci a má v této jiné obci bydliště,</w:t>
      </w:r>
    </w:p>
    <w:p w14:paraId="5A786A98" w14:textId="1E854C9C" w:rsidR="00A904E7" w:rsidRPr="00210112" w:rsidRDefault="00A904E7" w:rsidP="00D14D72">
      <w:pPr>
        <w:pStyle w:val="Default"/>
        <w:ind w:left="1021"/>
        <w:rPr>
          <w:sz w:val="22"/>
          <w:szCs w:val="22"/>
        </w:rPr>
      </w:pPr>
      <w:r w:rsidRPr="00210112">
        <w:rPr>
          <w:sz w:val="22"/>
          <w:szCs w:val="22"/>
        </w:rPr>
        <w:t xml:space="preserve"> </w:t>
      </w:r>
    </w:p>
    <w:p w14:paraId="7AD8AEB9" w14:textId="77777777" w:rsidR="00D14D72" w:rsidRPr="00210112" w:rsidRDefault="00A904E7" w:rsidP="00D14D72">
      <w:pPr>
        <w:pStyle w:val="Default"/>
        <w:numPr>
          <w:ilvl w:val="1"/>
          <w:numId w:val="8"/>
        </w:numPr>
        <w:spacing w:after="53"/>
        <w:rPr>
          <w:color w:val="auto"/>
          <w:sz w:val="22"/>
          <w:szCs w:val="22"/>
        </w:rPr>
      </w:pPr>
      <w:r w:rsidRPr="00210112">
        <w:rPr>
          <w:color w:val="auto"/>
          <w:sz w:val="22"/>
          <w:szCs w:val="22"/>
        </w:rPr>
        <w:t>umístěna do dětského domova pro děti do 3 let věku, školského zařízení pro výkon ústavní nebo ochranné výchovy nebo školského zařízení pro preventivně výchovnou péči na základě rozhodnutí soudu nebo smlouvy,</w:t>
      </w:r>
    </w:p>
    <w:p w14:paraId="589E2501" w14:textId="65B3D5EF" w:rsidR="00A904E7" w:rsidRPr="00210112" w:rsidRDefault="00A904E7" w:rsidP="00D14D72">
      <w:pPr>
        <w:pStyle w:val="Default"/>
        <w:spacing w:after="53"/>
        <w:ind w:left="1021"/>
        <w:rPr>
          <w:color w:val="auto"/>
          <w:sz w:val="22"/>
          <w:szCs w:val="22"/>
        </w:rPr>
      </w:pPr>
      <w:r w:rsidRPr="00210112">
        <w:rPr>
          <w:color w:val="auto"/>
          <w:sz w:val="22"/>
          <w:szCs w:val="22"/>
        </w:rPr>
        <w:t xml:space="preserve"> </w:t>
      </w:r>
    </w:p>
    <w:p w14:paraId="6C3B01A9" w14:textId="6D763D29" w:rsidR="00D14D72" w:rsidRPr="00210112" w:rsidRDefault="00D14D72" w:rsidP="00D14D72">
      <w:pPr>
        <w:pStyle w:val="Default"/>
        <w:numPr>
          <w:ilvl w:val="1"/>
          <w:numId w:val="8"/>
        </w:numPr>
        <w:spacing w:after="53"/>
        <w:rPr>
          <w:color w:val="auto"/>
          <w:sz w:val="22"/>
          <w:szCs w:val="22"/>
        </w:rPr>
      </w:pPr>
      <w:r w:rsidRPr="00210112">
        <w:rPr>
          <w:color w:val="auto"/>
          <w:sz w:val="22"/>
          <w:szCs w:val="22"/>
        </w:rPr>
        <w:t>u</w:t>
      </w:r>
      <w:r w:rsidR="00A904E7" w:rsidRPr="00210112">
        <w:rPr>
          <w:color w:val="auto"/>
          <w:sz w:val="22"/>
          <w:szCs w:val="22"/>
        </w:rPr>
        <w:t>místěna do zařízení pro děti vyžadující okamžitou pomoc na základě rozhodnutí soudu, na žádost obecního úřadu obce s rozšířenou působností, zákonného zástupce dítěte nebo nezletilého,</w:t>
      </w:r>
    </w:p>
    <w:p w14:paraId="6C1552D1" w14:textId="77777777" w:rsidR="00D14D72" w:rsidRPr="00210112" w:rsidRDefault="00D14D72" w:rsidP="00D14D72">
      <w:pPr>
        <w:pStyle w:val="Odstavecseseznamem"/>
      </w:pPr>
    </w:p>
    <w:p w14:paraId="5442A834" w14:textId="389AB0E4" w:rsidR="00D14D72" w:rsidRPr="00210112" w:rsidRDefault="00A904E7" w:rsidP="00D14D72">
      <w:pPr>
        <w:pStyle w:val="Default"/>
        <w:numPr>
          <w:ilvl w:val="1"/>
          <w:numId w:val="8"/>
        </w:numPr>
        <w:spacing w:after="53"/>
        <w:rPr>
          <w:color w:val="auto"/>
          <w:sz w:val="22"/>
          <w:szCs w:val="22"/>
        </w:rPr>
      </w:pPr>
      <w:r w:rsidRPr="00210112">
        <w:rPr>
          <w:color w:val="auto"/>
          <w:sz w:val="22"/>
          <w:szCs w:val="22"/>
        </w:rPr>
        <w:t>umístěna v domově pro osoby se zdravotním postižením, domově pro seniory, domově se zvláštním režimem nebo v chráněném bydlení, nebo</w:t>
      </w:r>
    </w:p>
    <w:p w14:paraId="2180EA67" w14:textId="77777777" w:rsidR="00D14D72" w:rsidRPr="00210112" w:rsidRDefault="00D14D72" w:rsidP="00D14D72">
      <w:pPr>
        <w:pStyle w:val="Odstavecseseznamem"/>
      </w:pPr>
    </w:p>
    <w:p w14:paraId="0BC4C82B" w14:textId="43D999C0" w:rsidR="00A904E7" w:rsidRPr="00210112" w:rsidRDefault="00A904E7" w:rsidP="00D14D72">
      <w:pPr>
        <w:pStyle w:val="Default"/>
        <w:numPr>
          <w:ilvl w:val="1"/>
          <w:numId w:val="8"/>
        </w:numPr>
        <w:rPr>
          <w:color w:val="auto"/>
          <w:sz w:val="22"/>
          <w:szCs w:val="22"/>
        </w:rPr>
      </w:pPr>
      <w:r w:rsidRPr="00210112">
        <w:rPr>
          <w:color w:val="auto"/>
          <w:sz w:val="22"/>
          <w:szCs w:val="22"/>
        </w:rPr>
        <w:t xml:space="preserve">na základě zákona omezena na osobní svobodě s výjimkou osoby vykonávající trest domácího vězení. </w:t>
      </w:r>
    </w:p>
    <w:p w14:paraId="0DEC3D22" w14:textId="77777777" w:rsidR="00D14D72" w:rsidRPr="00210112" w:rsidRDefault="00D14D72" w:rsidP="00EE023D">
      <w:pPr>
        <w:pStyle w:val="Default"/>
        <w:rPr>
          <w:color w:val="auto"/>
          <w:sz w:val="22"/>
          <w:szCs w:val="22"/>
        </w:rPr>
      </w:pPr>
    </w:p>
    <w:p w14:paraId="173FD68A" w14:textId="5C2592A7" w:rsidR="00131160" w:rsidRPr="00210112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10112">
        <w:rPr>
          <w:rFonts w:ascii="Arial" w:hAnsi="Arial" w:cs="Arial"/>
          <w:sz w:val="22"/>
          <w:szCs w:val="22"/>
        </w:rPr>
        <w:t>Od poplatku se osvobozuj</w:t>
      </w:r>
      <w:r w:rsidR="003E5852" w:rsidRPr="00210112">
        <w:rPr>
          <w:rFonts w:ascii="Arial" w:hAnsi="Arial" w:cs="Arial"/>
          <w:sz w:val="22"/>
          <w:szCs w:val="22"/>
        </w:rPr>
        <w:t>e osoba, které poplatková povinnost vznikla z důvodu přihlášení v</w:t>
      </w:r>
      <w:r w:rsidR="00EE023D" w:rsidRPr="00210112">
        <w:rPr>
          <w:rFonts w:ascii="Arial" w:hAnsi="Arial" w:cs="Arial"/>
          <w:sz w:val="22"/>
          <w:szCs w:val="22"/>
        </w:rPr>
        <w:t> </w:t>
      </w:r>
      <w:r w:rsidR="003E5852" w:rsidRPr="00210112">
        <w:rPr>
          <w:rFonts w:ascii="Arial" w:hAnsi="Arial" w:cs="Arial"/>
          <w:sz w:val="22"/>
          <w:szCs w:val="22"/>
        </w:rPr>
        <w:t>obci</w:t>
      </w:r>
      <w:r w:rsidR="00EE023D" w:rsidRPr="00210112">
        <w:rPr>
          <w:rFonts w:ascii="Arial" w:hAnsi="Arial" w:cs="Arial"/>
          <w:sz w:val="22"/>
          <w:szCs w:val="22"/>
        </w:rPr>
        <w:t xml:space="preserve"> a která</w:t>
      </w:r>
    </w:p>
    <w:p w14:paraId="722179F7" w14:textId="77777777" w:rsidR="00D14D72" w:rsidRPr="00210112" w:rsidRDefault="00D14D72" w:rsidP="00D14D72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773ADEB" w14:textId="30E4E068" w:rsidR="003448B0" w:rsidRPr="00210112" w:rsidRDefault="00EE023D" w:rsidP="003448B0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210112">
        <w:rPr>
          <w:rFonts w:ascii="Arial" w:hAnsi="Arial" w:cs="Arial"/>
          <w:sz w:val="22"/>
          <w:szCs w:val="22"/>
        </w:rPr>
        <w:t>se narodila</w:t>
      </w:r>
      <w:r w:rsidR="003448B0" w:rsidRPr="00210112">
        <w:rPr>
          <w:rFonts w:ascii="Arial" w:hAnsi="Arial" w:cs="Arial"/>
          <w:sz w:val="22"/>
          <w:szCs w:val="22"/>
        </w:rPr>
        <w:t xml:space="preserve"> v příslušném kalendářním roce,</w:t>
      </w:r>
    </w:p>
    <w:p w14:paraId="2BE3F779" w14:textId="55A25BFC" w:rsidR="003448B0" w:rsidRPr="00210112" w:rsidRDefault="00EE023D" w:rsidP="003448B0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210112">
        <w:rPr>
          <w:rFonts w:ascii="Arial" w:hAnsi="Arial" w:cs="Arial"/>
          <w:sz w:val="22"/>
          <w:szCs w:val="22"/>
        </w:rPr>
        <w:t>je přihlášena</w:t>
      </w:r>
      <w:r w:rsidR="003448B0" w:rsidRPr="00210112">
        <w:rPr>
          <w:rFonts w:ascii="Arial" w:hAnsi="Arial" w:cs="Arial"/>
          <w:sz w:val="22"/>
          <w:szCs w:val="22"/>
        </w:rPr>
        <w:t xml:space="preserve"> na sídle ohlašovny </w:t>
      </w:r>
      <w:r w:rsidRPr="00210112">
        <w:rPr>
          <w:rFonts w:ascii="Arial" w:hAnsi="Arial" w:cs="Arial"/>
          <w:sz w:val="22"/>
          <w:szCs w:val="22"/>
        </w:rPr>
        <w:t xml:space="preserve">obecního úřadu, </w:t>
      </w:r>
      <w:r w:rsidR="003448B0" w:rsidRPr="00210112">
        <w:rPr>
          <w:rFonts w:ascii="Arial" w:hAnsi="Arial" w:cs="Arial"/>
          <w:sz w:val="22"/>
          <w:szCs w:val="22"/>
        </w:rPr>
        <w:t>tj. Sazovice 180,</w:t>
      </w:r>
    </w:p>
    <w:p w14:paraId="0950F1AB" w14:textId="42D140F1" w:rsidR="00D14D72" w:rsidRPr="00210112" w:rsidRDefault="00EE023D" w:rsidP="003448B0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210112">
        <w:rPr>
          <w:rFonts w:ascii="Arial" w:hAnsi="Arial" w:cs="Arial"/>
          <w:sz w:val="22"/>
          <w:szCs w:val="22"/>
        </w:rPr>
        <w:t>se zdržuje po celý příslušný kalendářní rok v zahraničí.</w:t>
      </w:r>
    </w:p>
    <w:p w14:paraId="4D8E1D55" w14:textId="36550E61" w:rsidR="00EE023D" w:rsidRPr="00210112" w:rsidRDefault="003E5852" w:rsidP="007E463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10112">
        <w:rPr>
          <w:rFonts w:ascii="Arial" w:hAnsi="Arial" w:cs="Arial"/>
          <w:sz w:val="22"/>
          <w:szCs w:val="22"/>
        </w:rPr>
        <w:t>Od poplatku se osvobozuje osoba, které poplatková povinnost vznikla z důvodu vlastnictví nemovité věci zahrnující byt, rodinný dům nebo stavbu pro rodinnou rekreaci, ve které není přihlášená žádná fyzická osoba a která se nachází na území této obce</w:t>
      </w:r>
      <w:r w:rsidR="00EE023D" w:rsidRPr="00210112">
        <w:rPr>
          <w:rFonts w:ascii="Arial" w:hAnsi="Arial" w:cs="Arial"/>
          <w:sz w:val="22"/>
          <w:szCs w:val="22"/>
        </w:rPr>
        <w:t>, a tato nemovitá věc není obývaná, není pro ni užívána sběrná nádoba a není požadován svoz komunálního odpadu</w:t>
      </w:r>
      <w:r w:rsidR="007238D9" w:rsidRPr="00210112">
        <w:rPr>
          <w:rFonts w:ascii="Arial" w:hAnsi="Arial" w:cs="Arial"/>
          <w:sz w:val="22"/>
          <w:szCs w:val="22"/>
        </w:rPr>
        <w:t>.</w:t>
      </w:r>
    </w:p>
    <w:p w14:paraId="7D755BB2" w14:textId="5B6173CD" w:rsidR="00BA1E8D" w:rsidRPr="00210112" w:rsidRDefault="00F71D1C" w:rsidP="007E463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10112">
        <w:rPr>
          <w:rFonts w:ascii="Arial" w:hAnsi="Arial" w:cs="Arial"/>
          <w:sz w:val="22"/>
          <w:szCs w:val="22"/>
        </w:rPr>
        <w:t>V případě, že poplatník nesplní povinnost ohlásit údaj rozhodný pro osvobození ve lhůtách stanovených touto vyhláškou nebo zákonem, nárok na osvobození zaniká.</w:t>
      </w:r>
      <w:r w:rsidRPr="00210112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7D4C70B1" w14:textId="77777777" w:rsidR="00131160" w:rsidRPr="00210112" w:rsidRDefault="00131160" w:rsidP="00956763">
      <w:pPr>
        <w:pStyle w:val="slalnk"/>
        <w:spacing w:before="480"/>
        <w:rPr>
          <w:rFonts w:ascii="Arial" w:hAnsi="Arial" w:cs="Arial"/>
        </w:rPr>
      </w:pPr>
      <w:r w:rsidRPr="00210112">
        <w:rPr>
          <w:rFonts w:ascii="Arial" w:hAnsi="Arial" w:cs="Arial"/>
        </w:rPr>
        <w:t xml:space="preserve">Čl. </w:t>
      </w:r>
      <w:r w:rsidR="00CD0C08" w:rsidRPr="00210112">
        <w:rPr>
          <w:rFonts w:ascii="Arial" w:hAnsi="Arial" w:cs="Arial"/>
        </w:rPr>
        <w:t>8</w:t>
      </w:r>
    </w:p>
    <w:p w14:paraId="788C2245" w14:textId="77777777" w:rsidR="00131160" w:rsidRPr="00210112" w:rsidRDefault="00131160" w:rsidP="00B71306">
      <w:pPr>
        <w:pStyle w:val="Nzvylnk"/>
        <w:rPr>
          <w:rFonts w:ascii="Arial" w:hAnsi="Arial" w:cs="Arial"/>
        </w:rPr>
      </w:pPr>
      <w:r w:rsidRPr="00210112">
        <w:rPr>
          <w:rFonts w:ascii="Arial" w:hAnsi="Arial" w:cs="Arial"/>
        </w:rPr>
        <w:t>Navýšení poplatku</w:t>
      </w:r>
      <w:r w:rsidRPr="00210112">
        <w:t xml:space="preserve"> </w:t>
      </w:r>
    </w:p>
    <w:p w14:paraId="330BA787" w14:textId="77777777" w:rsidR="00131160" w:rsidRPr="00210112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10112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10112">
        <w:rPr>
          <w:rFonts w:ascii="Arial" w:hAnsi="Arial" w:cs="Arial"/>
          <w:sz w:val="22"/>
          <w:szCs w:val="22"/>
        </w:rPr>
        <w:t>správce poplatku</w:t>
      </w:r>
      <w:r w:rsidRPr="00210112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10112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10112">
        <w:rPr>
          <w:rFonts w:ascii="Arial" w:hAnsi="Arial" w:cs="Arial"/>
          <w:sz w:val="22"/>
          <w:szCs w:val="22"/>
        </w:rPr>
        <w:t>.</w:t>
      </w:r>
      <w:r w:rsidRPr="00210112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6126C6A0" w14:textId="77777777" w:rsidR="00300CCD" w:rsidRPr="00210112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10112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10112">
        <w:rPr>
          <w:rFonts w:ascii="Arial" w:hAnsi="Arial" w:cs="Arial"/>
          <w:sz w:val="22"/>
          <w:szCs w:val="22"/>
        </w:rPr>
        <w:t>správce poplatku</w:t>
      </w:r>
      <w:r w:rsidRPr="00210112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10112">
        <w:rPr>
          <w:rFonts w:ascii="Arial" w:hAnsi="Arial" w:cs="Arial"/>
          <w:sz w:val="22"/>
          <w:szCs w:val="22"/>
        </w:rPr>
        <w:t xml:space="preserve"> sledujícím jeho osud</w:t>
      </w:r>
      <w:r w:rsidRPr="00210112">
        <w:rPr>
          <w:rFonts w:ascii="Arial" w:hAnsi="Arial" w:cs="Arial"/>
          <w:sz w:val="22"/>
          <w:szCs w:val="22"/>
        </w:rPr>
        <w:t>.</w:t>
      </w:r>
      <w:r w:rsidRPr="00210112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279EC723" w14:textId="77777777" w:rsidR="007A65BA" w:rsidRPr="00210112" w:rsidRDefault="007A65BA" w:rsidP="007A65BA">
      <w:pPr>
        <w:pStyle w:val="slalnk"/>
        <w:spacing w:before="480"/>
        <w:rPr>
          <w:rFonts w:ascii="Arial" w:hAnsi="Arial" w:cs="Arial"/>
        </w:rPr>
      </w:pPr>
      <w:r w:rsidRPr="00210112">
        <w:rPr>
          <w:rFonts w:ascii="Arial" w:hAnsi="Arial" w:cs="Arial"/>
        </w:rPr>
        <w:t xml:space="preserve">Čl. </w:t>
      </w:r>
      <w:r w:rsidR="00CD0C08" w:rsidRPr="00210112">
        <w:rPr>
          <w:rFonts w:ascii="Arial" w:hAnsi="Arial" w:cs="Arial"/>
        </w:rPr>
        <w:t>9</w:t>
      </w:r>
    </w:p>
    <w:p w14:paraId="114A497B" w14:textId="77777777" w:rsidR="007A65BA" w:rsidRPr="00210112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10112">
        <w:rPr>
          <w:rFonts w:ascii="Arial" w:hAnsi="Arial" w:cs="Arial"/>
        </w:rPr>
        <w:t>Odpovědnost za zaplacení poplatku</w:t>
      </w:r>
      <w:r w:rsidR="004F6539" w:rsidRPr="00210112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69F1BD43" w14:textId="77777777" w:rsidR="007A65BA" w:rsidRPr="00210112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10112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10112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10112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10112">
        <w:rPr>
          <w:rFonts w:ascii="Arial" w:hAnsi="Arial" w:cs="Arial"/>
          <w:sz w:val="22"/>
          <w:szCs w:val="22"/>
        </w:rPr>
        <w:t>.</w:t>
      </w:r>
    </w:p>
    <w:p w14:paraId="79F69B69" w14:textId="77777777" w:rsidR="007A65BA" w:rsidRPr="00210112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10112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10112">
        <w:rPr>
          <w:rFonts w:ascii="Arial" w:hAnsi="Arial" w:cs="Arial"/>
          <w:sz w:val="22"/>
          <w:szCs w:val="22"/>
        </w:rPr>
        <w:t>správce poplatku</w:t>
      </w:r>
      <w:r w:rsidRPr="00210112">
        <w:rPr>
          <w:rFonts w:ascii="Arial" w:hAnsi="Arial" w:cs="Arial"/>
          <w:sz w:val="22"/>
          <w:szCs w:val="22"/>
        </w:rPr>
        <w:t xml:space="preserve"> poplatek zákon</w:t>
      </w:r>
      <w:r w:rsidR="005D3C5A" w:rsidRPr="00210112">
        <w:rPr>
          <w:rFonts w:ascii="Arial" w:hAnsi="Arial" w:cs="Arial"/>
          <w:sz w:val="22"/>
          <w:szCs w:val="22"/>
        </w:rPr>
        <w:t>nému zástupci nebo opatrovníkovi</w:t>
      </w:r>
      <w:r w:rsidRPr="00210112">
        <w:rPr>
          <w:rFonts w:ascii="Arial" w:hAnsi="Arial" w:cs="Arial"/>
          <w:sz w:val="22"/>
          <w:szCs w:val="22"/>
        </w:rPr>
        <w:t xml:space="preserve"> poplatníka</w:t>
      </w:r>
      <w:r w:rsidR="007A65BA" w:rsidRPr="00210112">
        <w:rPr>
          <w:rFonts w:ascii="Arial" w:hAnsi="Arial" w:cs="Arial"/>
          <w:sz w:val="22"/>
          <w:szCs w:val="22"/>
        </w:rPr>
        <w:t>.</w:t>
      </w:r>
    </w:p>
    <w:p w14:paraId="432328CF" w14:textId="728D322E" w:rsidR="00EE023D" w:rsidRPr="00210112" w:rsidRDefault="005D3C5A" w:rsidP="00EE023D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10112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7B2227EB" w14:textId="77777777" w:rsidR="00EE023D" w:rsidRPr="00210112" w:rsidRDefault="00EE023D" w:rsidP="00EE023D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 w:rsidRPr="00210112">
        <w:rPr>
          <w:rFonts w:ascii="Arial" w:hAnsi="Arial" w:cs="Arial"/>
        </w:rPr>
        <w:t>Čl. 10</w:t>
      </w:r>
    </w:p>
    <w:p w14:paraId="68626A24" w14:textId="77777777" w:rsidR="00EE023D" w:rsidRPr="00210112" w:rsidRDefault="00EE023D" w:rsidP="00EE023D">
      <w:pPr>
        <w:pStyle w:val="Nzvylnk"/>
        <w:ind w:left="3399" w:firstLine="141"/>
        <w:jc w:val="left"/>
        <w:rPr>
          <w:rFonts w:ascii="Arial" w:hAnsi="Arial" w:cs="Arial"/>
        </w:rPr>
      </w:pPr>
      <w:r w:rsidRPr="00210112">
        <w:rPr>
          <w:rFonts w:ascii="Arial" w:hAnsi="Arial" w:cs="Arial"/>
        </w:rPr>
        <w:t>Společná ustanovení</w:t>
      </w:r>
    </w:p>
    <w:p w14:paraId="228EC604" w14:textId="77777777" w:rsidR="00EE023D" w:rsidRPr="00210112" w:rsidRDefault="00EE023D" w:rsidP="00EE023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10112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 w:rsidRPr="00210112"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5A4F403F" w14:textId="77777777" w:rsidR="00EE023D" w:rsidRPr="00210112" w:rsidRDefault="00EE023D" w:rsidP="00EE023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10112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věci.</w:t>
      </w:r>
      <w:r w:rsidRPr="00210112"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41E8CF16" w14:textId="77777777" w:rsidR="00D042DD" w:rsidRPr="00210112" w:rsidRDefault="00D042DD" w:rsidP="00D042DD">
      <w:pPr>
        <w:pStyle w:val="slalnk"/>
        <w:spacing w:before="480"/>
        <w:rPr>
          <w:rFonts w:ascii="Arial" w:hAnsi="Arial" w:cs="Arial"/>
        </w:rPr>
      </w:pPr>
      <w:r w:rsidRPr="00210112">
        <w:rPr>
          <w:rFonts w:ascii="Arial" w:hAnsi="Arial" w:cs="Arial"/>
        </w:rPr>
        <w:t>Čl. 1</w:t>
      </w:r>
      <w:r w:rsidR="00CD0C08" w:rsidRPr="00210112">
        <w:rPr>
          <w:rFonts w:ascii="Arial" w:hAnsi="Arial" w:cs="Arial"/>
        </w:rPr>
        <w:t>1</w:t>
      </w:r>
    </w:p>
    <w:p w14:paraId="1B5D4B92" w14:textId="77777777" w:rsidR="00131160" w:rsidRPr="00210112" w:rsidRDefault="00752037" w:rsidP="00B71306">
      <w:pPr>
        <w:pStyle w:val="Nzvylnk"/>
        <w:rPr>
          <w:rFonts w:ascii="Arial" w:hAnsi="Arial" w:cs="Arial"/>
        </w:rPr>
      </w:pPr>
      <w:r w:rsidRPr="00210112">
        <w:rPr>
          <w:rFonts w:ascii="Arial" w:hAnsi="Arial" w:cs="Arial"/>
        </w:rPr>
        <w:t>Přechodná</w:t>
      </w:r>
      <w:r w:rsidR="00EE07B0" w:rsidRPr="00210112">
        <w:rPr>
          <w:rFonts w:ascii="Arial" w:hAnsi="Arial" w:cs="Arial"/>
        </w:rPr>
        <w:t xml:space="preserve"> </w:t>
      </w:r>
      <w:r w:rsidR="00131160" w:rsidRPr="00210112">
        <w:rPr>
          <w:rFonts w:ascii="Arial" w:hAnsi="Arial" w:cs="Arial"/>
        </w:rPr>
        <w:t>ustanovení</w:t>
      </w:r>
    </w:p>
    <w:p w14:paraId="2322983A" w14:textId="77777777" w:rsidR="001F7E37" w:rsidRPr="001F7E37" w:rsidRDefault="001F7E37" w:rsidP="001F7E37">
      <w:pPr>
        <w:pStyle w:val="Odstavecseseznamem"/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</w:rPr>
      </w:pPr>
      <w:r w:rsidRPr="001F7E37">
        <w:rPr>
          <w:rFonts w:ascii="Arial" w:hAnsi="Arial" w:cs="Arial"/>
        </w:rPr>
        <w:t>Poplatkové povinnosti vzniklé před nabytím účinnosti této vyhlášky se posuzují podle dosavadních právních předpisů.</w:t>
      </w:r>
    </w:p>
    <w:p w14:paraId="55453102" w14:textId="77777777" w:rsidR="001F7E37" w:rsidRPr="00210112" w:rsidRDefault="001F7E37" w:rsidP="001F7E37">
      <w:pPr>
        <w:spacing w:before="120" w:line="264" w:lineRule="auto"/>
        <w:ind w:left="567"/>
        <w:jc w:val="both"/>
        <w:rPr>
          <w:rFonts w:ascii="Arial" w:hAnsi="Arial" w:cs="Arial"/>
        </w:rPr>
      </w:pPr>
    </w:p>
    <w:p w14:paraId="54C7E2B7" w14:textId="1CB18DBA" w:rsidR="008658CA" w:rsidRPr="00210112" w:rsidRDefault="00D14D72" w:rsidP="008658CA">
      <w:pPr>
        <w:pStyle w:val="slalnk"/>
        <w:spacing w:before="480"/>
        <w:rPr>
          <w:rFonts w:ascii="Arial" w:hAnsi="Arial" w:cs="Arial"/>
        </w:rPr>
      </w:pPr>
      <w:r w:rsidRPr="00210112">
        <w:rPr>
          <w:rFonts w:ascii="Arial" w:hAnsi="Arial" w:cs="Arial"/>
        </w:rPr>
        <w:t>Č</w:t>
      </w:r>
      <w:r w:rsidR="005523AF" w:rsidRPr="00210112">
        <w:rPr>
          <w:rFonts w:ascii="Arial" w:hAnsi="Arial" w:cs="Arial"/>
        </w:rPr>
        <w:t>l. 1</w:t>
      </w:r>
      <w:r w:rsidR="00CD0C08" w:rsidRPr="00210112">
        <w:rPr>
          <w:rFonts w:ascii="Arial" w:hAnsi="Arial" w:cs="Arial"/>
        </w:rPr>
        <w:t>2</w:t>
      </w:r>
    </w:p>
    <w:p w14:paraId="135164F8" w14:textId="77777777" w:rsidR="008658CA" w:rsidRPr="00210112" w:rsidRDefault="008658CA" w:rsidP="008658CA">
      <w:pPr>
        <w:pStyle w:val="Nzvylnk"/>
        <w:rPr>
          <w:rFonts w:ascii="Arial" w:hAnsi="Arial" w:cs="Arial"/>
        </w:rPr>
      </w:pPr>
      <w:r w:rsidRPr="00210112">
        <w:rPr>
          <w:rFonts w:ascii="Arial" w:hAnsi="Arial" w:cs="Arial"/>
        </w:rPr>
        <w:t>Zrušovací ustanovení</w:t>
      </w:r>
    </w:p>
    <w:p w14:paraId="349B3372" w14:textId="021BDAE7" w:rsidR="008658CA" w:rsidRPr="001F7E37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1F7E37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1F7E37">
        <w:rPr>
          <w:rFonts w:ascii="Arial" w:hAnsi="Arial" w:cs="Arial"/>
          <w:sz w:val="22"/>
          <w:szCs w:val="22"/>
        </w:rPr>
        <w:t>č</w:t>
      </w:r>
      <w:r w:rsidR="00EE023D" w:rsidRPr="001F7E37">
        <w:rPr>
          <w:rFonts w:ascii="Arial" w:hAnsi="Arial" w:cs="Arial"/>
          <w:sz w:val="22"/>
          <w:szCs w:val="22"/>
        </w:rPr>
        <w:t>.</w:t>
      </w:r>
      <w:r w:rsidR="001F1813" w:rsidRPr="001F7E37">
        <w:rPr>
          <w:rFonts w:ascii="Arial" w:hAnsi="Arial" w:cs="Arial"/>
          <w:sz w:val="22"/>
          <w:szCs w:val="22"/>
        </w:rPr>
        <w:t xml:space="preserve"> 0</w:t>
      </w:r>
      <w:r w:rsidR="00BE7D9F" w:rsidRPr="001F7E37">
        <w:rPr>
          <w:rFonts w:ascii="Arial" w:hAnsi="Arial" w:cs="Arial"/>
          <w:sz w:val="22"/>
          <w:szCs w:val="22"/>
        </w:rPr>
        <w:t>2</w:t>
      </w:r>
      <w:r w:rsidR="001F1813" w:rsidRPr="001F7E37">
        <w:rPr>
          <w:rFonts w:ascii="Arial" w:hAnsi="Arial" w:cs="Arial"/>
          <w:sz w:val="22"/>
          <w:szCs w:val="22"/>
        </w:rPr>
        <w:t>/202</w:t>
      </w:r>
      <w:r w:rsidR="00BE7D9F" w:rsidRPr="001F7E37">
        <w:rPr>
          <w:rFonts w:ascii="Arial" w:hAnsi="Arial" w:cs="Arial"/>
          <w:sz w:val="22"/>
          <w:szCs w:val="22"/>
        </w:rPr>
        <w:t>1</w:t>
      </w:r>
      <w:r w:rsidRPr="001F7E37">
        <w:rPr>
          <w:rFonts w:ascii="Arial" w:hAnsi="Arial" w:cs="Arial"/>
          <w:sz w:val="22"/>
          <w:szCs w:val="22"/>
        </w:rPr>
        <w:t xml:space="preserve">, </w:t>
      </w:r>
      <w:r w:rsidR="001F7E37" w:rsidRPr="001F7E37">
        <w:rPr>
          <w:rFonts w:ascii="Arial" w:hAnsi="Arial" w:cs="Arial"/>
          <w:sz w:val="22"/>
          <w:szCs w:val="22"/>
        </w:rPr>
        <w:t>o místním poplatku za obecní systém odpadového hospodářství</w:t>
      </w:r>
      <w:r w:rsidR="00EE023D" w:rsidRPr="001F7E37">
        <w:rPr>
          <w:rFonts w:ascii="Arial" w:hAnsi="Arial" w:cs="Arial"/>
          <w:sz w:val="22"/>
          <w:szCs w:val="22"/>
        </w:rPr>
        <w:t xml:space="preserve"> </w:t>
      </w:r>
      <w:r w:rsidRPr="001F7E37">
        <w:rPr>
          <w:rFonts w:ascii="Arial" w:hAnsi="Arial" w:cs="Arial"/>
          <w:sz w:val="22"/>
          <w:szCs w:val="22"/>
        </w:rPr>
        <w:t>ze dne</w:t>
      </w:r>
      <w:r w:rsidR="00EE023D" w:rsidRPr="001F7E37">
        <w:rPr>
          <w:rFonts w:ascii="Arial" w:hAnsi="Arial" w:cs="Arial"/>
          <w:sz w:val="22"/>
          <w:szCs w:val="22"/>
        </w:rPr>
        <w:t xml:space="preserve"> </w:t>
      </w:r>
      <w:r w:rsidR="00BE7D9F" w:rsidRPr="001F7E37">
        <w:rPr>
          <w:rFonts w:ascii="Arial" w:hAnsi="Arial" w:cs="Arial"/>
          <w:sz w:val="22"/>
          <w:szCs w:val="22"/>
        </w:rPr>
        <w:t>9</w:t>
      </w:r>
      <w:r w:rsidR="001F1813" w:rsidRPr="001F7E37">
        <w:rPr>
          <w:rFonts w:ascii="Arial" w:hAnsi="Arial" w:cs="Arial"/>
          <w:sz w:val="22"/>
          <w:szCs w:val="22"/>
        </w:rPr>
        <w:t xml:space="preserve">. prosince </w:t>
      </w:r>
      <w:r w:rsidR="007238D9" w:rsidRPr="001F7E37">
        <w:rPr>
          <w:rFonts w:ascii="Arial" w:hAnsi="Arial" w:cs="Arial"/>
          <w:sz w:val="22"/>
          <w:szCs w:val="22"/>
        </w:rPr>
        <w:t>202</w:t>
      </w:r>
      <w:r w:rsidR="00BE7D9F" w:rsidRPr="001F7E37">
        <w:rPr>
          <w:rFonts w:ascii="Arial" w:hAnsi="Arial" w:cs="Arial"/>
          <w:sz w:val="22"/>
          <w:szCs w:val="22"/>
        </w:rPr>
        <w:t>1</w:t>
      </w:r>
      <w:r w:rsidR="00DB45A7" w:rsidRPr="001F7E37">
        <w:rPr>
          <w:rFonts w:ascii="Arial" w:hAnsi="Arial" w:cs="Arial"/>
          <w:sz w:val="22"/>
          <w:szCs w:val="22"/>
        </w:rPr>
        <w:t>.</w:t>
      </w:r>
    </w:p>
    <w:p w14:paraId="521599C6" w14:textId="77777777" w:rsidR="00131160" w:rsidRPr="00210112" w:rsidRDefault="00131160" w:rsidP="00956763">
      <w:pPr>
        <w:pStyle w:val="slalnk"/>
        <w:spacing w:before="480"/>
        <w:rPr>
          <w:rFonts w:ascii="Arial" w:hAnsi="Arial" w:cs="Arial"/>
        </w:rPr>
      </w:pPr>
      <w:r w:rsidRPr="00210112">
        <w:rPr>
          <w:rFonts w:ascii="Arial" w:hAnsi="Arial" w:cs="Arial"/>
        </w:rPr>
        <w:t xml:space="preserve">Čl. </w:t>
      </w:r>
      <w:r w:rsidR="005523AF" w:rsidRPr="00210112">
        <w:rPr>
          <w:rFonts w:ascii="Arial" w:hAnsi="Arial" w:cs="Arial"/>
        </w:rPr>
        <w:t>1</w:t>
      </w:r>
      <w:r w:rsidR="00211F22" w:rsidRPr="00210112">
        <w:rPr>
          <w:rFonts w:ascii="Arial" w:hAnsi="Arial" w:cs="Arial"/>
        </w:rPr>
        <w:t>3</w:t>
      </w:r>
    </w:p>
    <w:p w14:paraId="21B91886" w14:textId="77777777" w:rsidR="00131160" w:rsidRPr="00210112" w:rsidRDefault="00131160" w:rsidP="00B71306">
      <w:pPr>
        <w:pStyle w:val="Nzvylnk"/>
        <w:rPr>
          <w:rFonts w:ascii="Arial" w:hAnsi="Arial" w:cs="Arial"/>
        </w:rPr>
      </w:pPr>
      <w:r w:rsidRPr="00210112">
        <w:rPr>
          <w:rFonts w:ascii="Arial" w:hAnsi="Arial" w:cs="Arial"/>
        </w:rPr>
        <w:t>Účinnost</w:t>
      </w:r>
    </w:p>
    <w:p w14:paraId="20A4E463" w14:textId="220986B5" w:rsidR="00131160" w:rsidRPr="00210112" w:rsidRDefault="008D6906" w:rsidP="00DB45A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10112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DB45A7" w:rsidRPr="00210112">
        <w:rPr>
          <w:rFonts w:ascii="Arial" w:hAnsi="Arial" w:cs="Arial"/>
          <w:sz w:val="22"/>
          <w:szCs w:val="22"/>
        </w:rPr>
        <w:t>1. 1. 202</w:t>
      </w:r>
      <w:r w:rsidR="00BE7D9F">
        <w:rPr>
          <w:rFonts w:ascii="Arial" w:hAnsi="Arial" w:cs="Arial"/>
          <w:sz w:val="22"/>
          <w:szCs w:val="22"/>
        </w:rPr>
        <w:t>3</w:t>
      </w:r>
      <w:r w:rsidR="00EE023D" w:rsidRPr="00210112">
        <w:rPr>
          <w:rFonts w:ascii="Arial" w:hAnsi="Arial" w:cs="Arial"/>
          <w:sz w:val="22"/>
          <w:szCs w:val="22"/>
        </w:rPr>
        <w:t>.</w:t>
      </w:r>
    </w:p>
    <w:p w14:paraId="4C14C976" w14:textId="1FF31D9B" w:rsidR="007E4639" w:rsidRPr="00210112" w:rsidRDefault="007E4639" w:rsidP="007E4639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CC380E6" w14:textId="58BA1F92" w:rsidR="007E4639" w:rsidRPr="00210112" w:rsidRDefault="007E4639" w:rsidP="007E4639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75A19D3" w14:textId="77777777" w:rsidR="007E4639" w:rsidRPr="00210112" w:rsidRDefault="007E4639" w:rsidP="007E4639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0DA689A" w14:textId="2EF17AF5" w:rsidR="00131160" w:rsidRPr="00210112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10112">
        <w:rPr>
          <w:rFonts w:ascii="Arial" w:hAnsi="Arial" w:cs="Arial"/>
          <w:i/>
          <w:sz w:val="22"/>
          <w:szCs w:val="22"/>
        </w:rPr>
        <w:tab/>
      </w:r>
      <w:r w:rsidRPr="00210112">
        <w:rPr>
          <w:rFonts w:ascii="Arial" w:hAnsi="Arial" w:cs="Arial"/>
          <w:i/>
          <w:sz w:val="22"/>
          <w:szCs w:val="22"/>
        </w:rPr>
        <w:tab/>
      </w:r>
    </w:p>
    <w:p w14:paraId="05EBD675" w14:textId="77777777" w:rsidR="00131160" w:rsidRPr="00210112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10112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10112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438EF961" w14:textId="5CD02577" w:rsidR="00131160" w:rsidRPr="00210112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10112">
        <w:rPr>
          <w:rFonts w:ascii="Arial" w:hAnsi="Arial" w:cs="Arial"/>
          <w:sz w:val="22"/>
          <w:szCs w:val="22"/>
        </w:rPr>
        <w:tab/>
      </w:r>
      <w:r w:rsidR="00DB45A7" w:rsidRPr="00210112">
        <w:rPr>
          <w:rFonts w:ascii="Arial" w:hAnsi="Arial" w:cs="Arial"/>
          <w:sz w:val="22"/>
          <w:szCs w:val="22"/>
        </w:rPr>
        <w:t>Václav Miklík</w:t>
      </w:r>
      <w:r w:rsidR="00BE7D9F">
        <w:rPr>
          <w:rFonts w:ascii="Arial" w:hAnsi="Arial" w:cs="Arial"/>
          <w:sz w:val="22"/>
          <w:szCs w:val="22"/>
        </w:rPr>
        <w:t xml:space="preserve">   </w:t>
      </w:r>
      <w:r w:rsidR="001D72AF">
        <w:rPr>
          <w:rFonts w:ascii="Arial" w:hAnsi="Arial" w:cs="Arial"/>
          <w:sz w:val="22"/>
          <w:szCs w:val="22"/>
        </w:rPr>
        <w:t>v.r.</w:t>
      </w:r>
      <w:r w:rsidR="00BE7D9F">
        <w:rPr>
          <w:rFonts w:ascii="Arial" w:hAnsi="Arial" w:cs="Arial"/>
          <w:sz w:val="22"/>
          <w:szCs w:val="22"/>
        </w:rPr>
        <w:t xml:space="preserve">                           </w:t>
      </w:r>
      <w:r w:rsidR="001D72AF">
        <w:rPr>
          <w:rFonts w:ascii="Arial" w:hAnsi="Arial" w:cs="Arial"/>
          <w:sz w:val="22"/>
          <w:szCs w:val="22"/>
        </w:rPr>
        <w:t xml:space="preserve">                            </w:t>
      </w:r>
      <w:r w:rsidR="00BE7D9F">
        <w:rPr>
          <w:rFonts w:ascii="Arial" w:hAnsi="Arial" w:cs="Arial"/>
          <w:sz w:val="22"/>
          <w:szCs w:val="22"/>
        </w:rPr>
        <w:t>Ing. Michaela Vajdíková</w:t>
      </w:r>
      <w:r w:rsidR="001D72AF">
        <w:rPr>
          <w:rFonts w:ascii="Arial" w:hAnsi="Arial" w:cs="Arial"/>
          <w:sz w:val="22"/>
          <w:szCs w:val="22"/>
        </w:rPr>
        <w:t xml:space="preserve"> v.r.</w:t>
      </w:r>
    </w:p>
    <w:p w14:paraId="5F01E4E3" w14:textId="7966DD3F" w:rsidR="00131160" w:rsidRPr="00210112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10112">
        <w:rPr>
          <w:rFonts w:ascii="Arial" w:hAnsi="Arial" w:cs="Arial"/>
          <w:sz w:val="22"/>
          <w:szCs w:val="22"/>
        </w:rPr>
        <w:tab/>
        <w:t>místostarosta</w:t>
      </w:r>
      <w:r w:rsidRPr="00210112">
        <w:rPr>
          <w:rFonts w:ascii="Arial" w:hAnsi="Arial" w:cs="Arial"/>
          <w:sz w:val="22"/>
          <w:szCs w:val="22"/>
        </w:rPr>
        <w:tab/>
        <w:t>starost</w:t>
      </w:r>
      <w:r w:rsidR="00DB45A7" w:rsidRPr="00210112">
        <w:rPr>
          <w:rFonts w:ascii="Arial" w:hAnsi="Arial" w:cs="Arial"/>
          <w:sz w:val="22"/>
          <w:szCs w:val="22"/>
        </w:rPr>
        <w:t>k</w:t>
      </w:r>
      <w:r w:rsidRPr="00210112">
        <w:rPr>
          <w:rFonts w:ascii="Arial" w:hAnsi="Arial" w:cs="Arial"/>
          <w:sz w:val="22"/>
          <w:szCs w:val="22"/>
        </w:rPr>
        <w:t>a</w:t>
      </w:r>
    </w:p>
    <w:p w14:paraId="66B6D2D2" w14:textId="77777777" w:rsidR="00131160" w:rsidRPr="00210112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0EC2B3E2" w14:textId="77777777" w:rsidR="009E0512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660B9675" w14:textId="77777777" w:rsidR="00F4168E" w:rsidRDefault="00F4168E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bookmarkStart w:id="1" w:name="_GoBack"/>
      <w:bookmarkEnd w:id="1"/>
    </w:p>
    <w:sectPr w:rsidR="00F4168E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746CBC" w14:textId="77777777" w:rsidR="00916576" w:rsidRDefault="00916576">
      <w:r>
        <w:separator/>
      </w:r>
    </w:p>
  </w:endnote>
  <w:endnote w:type="continuationSeparator" w:id="0">
    <w:p w14:paraId="7E38D370" w14:textId="77777777" w:rsidR="00916576" w:rsidRDefault="00916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BEB8D9" w14:textId="33B76520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916576">
      <w:rPr>
        <w:noProof/>
      </w:rPr>
      <w:t>1</w:t>
    </w:r>
    <w:r>
      <w:fldChar w:fldCharType="end"/>
    </w:r>
  </w:p>
  <w:p w14:paraId="5BC61434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7BD776" w14:textId="77777777" w:rsidR="00916576" w:rsidRDefault="00916576">
      <w:r>
        <w:separator/>
      </w:r>
    </w:p>
  </w:footnote>
  <w:footnote w:type="continuationSeparator" w:id="0">
    <w:p w14:paraId="2D55973E" w14:textId="77777777" w:rsidR="00916576" w:rsidRDefault="00916576">
      <w:r>
        <w:continuationSeparator/>
      </w:r>
    </w:p>
  </w:footnote>
  <w:footnote w:id="1">
    <w:p w14:paraId="2E668FB0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2FA32762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212AA947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7CACD7FD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0DE704E4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72B35B98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65CDBBF8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20B10CB6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3416002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3E0D07EA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14F57806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280A33C1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2A704815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308A26B8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3EFC398F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6D38FF2F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5EC080D6" w14:textId="77777777" w:rsidR="00EE023D" w:rsidRDefault="00EE023D" w:rsidP="00EE023D">
      <w:pPr>
        <w:pStyle w:val="Textpoznpodarou"/>
      </w:pPr>
      <w:r w:rsidRPr="00EE023D">
        <w:rPr>
          <w:rStyle w:val="Znakapoznpodarou"/>
          <w:highlight w:val="yellow"/>
        </w:rPr>
        <w:footnoteRef/>
      </w:r>
      <w:r w:rsidRPr="00EE023D">
        <w:rPr>
          <w:highlight w:val="yellow"/>
        </w:rPr>
        <w:t xml:space="preserve"> § </w:t>
      </w:r>
      <w:r w:rsidRPr="00EE023D">
        <w:rPr>
          <w:rFonts w:ascii="Arial" w:hAnsi="Arial" w:cs="Arial"/>
          <w:sz w:val="18"/>
          <w:szCs w:val="18"/>
          <w:highlight w:val="yellow"/>
        </w:rPr>
        <w:t>10h odst. 3 ve spojení s § 10o odst. 2 zákona o místních poplatcích</w:t>
      </w:r>
    </w:p>
  </w:footnote>
  <w:footnote w:id="12">
    <w:p w14:paraId="7FB7661F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39D5C1C7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5877B55A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0375112B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3D205F6F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2D60A4F4" w14:textId="77777777" w:rsidR="00EE023D" w:rsidRDefault="00EE023D" w:rsidP="00EE023D">
      <w:pPr>
        <w:pStyle w:val="Textpoznpodarou"/>
      </w:pPr>
      <w:r w:rsidRPr="007E4639">
        <w:rPr>
          <w:rStyle w:val="Znakapoznpodarou"/>
          <w:highlight w:val="yellow"/>
        </w:rPr>
        <w:footnoteRef/>
      </w:r>
      <w:r w:rsidRPr="007E4639">
        <w:rPr>
          <w:highlight w:val="yellow"/>
        </w:rPr>
        <w:t xml:space="preserve"> </w:t>
      </w:r>
      <w:r w:rsidRPr="007E4639">
        <w:rPr>
          <w:rFonts w:ascii="Arial" w:hAnsi="Arial" w:cs="Arial"/>
          <w:sz w:val="18"/>
          <w:szCs w:val="18"/>
          <w:highlight w:val="yellow"/>
        </w:rPr>
        <w:t>§ 10q zákona o místních poplatcích</w:t>
      </w:r>
    </w:p>
  </w:footnote>
  <w:footnote w:id="18">
    <w:p w14:paraId="6FA4E5FA" w14:textId="77777777" w:rsidR="00EE023D" w:rsidRDefault="00EE023D" w:rsidP="00EE023D">
      <w:pPr>
        <w:pStyle w:val="Textpoznpodarou"/>
      </w:pPr>
      <w:r w:rsidRPr="00210112">
        <w:rPr>
          <w:rStyle w:val="Znakapoznpodarou"/>
        </w:rPr>
        <w:footnoteRef/>
      </w:r>
      <w:r w:rsidRPr="00210112">
        <w:t xml:space="preserve"> </w:t>
      </w:r>
      <w:r w:rsidRPr="00210112">
        <w:rPr>
          <w:rFonts w:ascii="Arial" w:hAnsi="Arial" w:cs="Arial"/>
          <w:sz w:val="18"/>
          <w:szCs w:val="18"/>
        </w:rPr>
        <w:t>§ 10r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09A5"/>
    <w:rsid w:val="00173886"/>
    <w:rsid w:val="001865FC"/>
    <w:rsid w:val="00190222"/>
    <w:rsid w:val="00191186"/>
    <w:rsid w:val="001A0C3C"/>
    <w:rsid w:val="001B36E4"/>
    <w:rsid w:val="001B6CD8"/>
    <w:rsid w:val="001C1953"/>
    <w:rsid w:val="001D33BB"/>
    <w:rsid w:val="001D72AF"/>
    <w:rsid w:val="001E0982"/>
    <w:rsid w:val="001E37DD"/>
    <w:rsid w:val="001E38ED"/>
    <w:rsid w:val="001E74A9"/>
    <w:rsid w:val="001F1813"/>
    <w:rsid w:val="001F2B36"/>
    <w:rsid w:val="001F34BB"/>
    <w:rsid w:val="001F7B84"/>
    <w:rsid w:val="001F7E37"/>
    <w:rsid w:val="00201893"/>
    <w:rsid w:val="002041CE"/>
    <w:rsid w:val="00210112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2E65"/>
    <w:rsid w:val="00264B52"/>
    <w:rsid w:val="00264E4B"/>
    <w:rsid w:val="002666C2"/>
    <w:rsid w:val="0027609E"/>
    <w:rsid w:val="002871C2"/>
    <w:rsid w:val="00297AF4"/>
    <w:rsid w:val="002A3A42"/>
    <w:rsid w:val="002B47E6"/>
    <w:rsid w:val="002B5F76"/>
    <w:rsid w:val="002C0C5C"/>
    <w:rsid w:val="002C13A4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448B0"/>
    <w:rsid w:val="00350372"/>
    <w:rsid w:val="0035438A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647A7"/>
    <w:rsid w:val="004718C4"/>
    <w:rsid w:val="004863D0"/>
    <w:rsid w:val="00492894"/>
    <w:rsid w:val="004A5FF4"/>
    <w:rsid w:val="004A648F"/>
    <w:rsid w:val="004B1994"/>
    <w:rsid w:val="004B4A8E"/>
    <w:rsid w:val="004C0427"/>
    <w:rsid w:val="004C0C90"/>
    <w:rsid w:val="004D0316"/>
    <w:rsid w:val="004D7345"/>
    <w:rsid w:val="004E0009"/>
    <w:rsid w:val="004E065E"/>
    <w:rsid w:val="004E2C06"/>
    <w:rsid w:val="004F1F1F"/>
    <w:rsid w:val="004F2128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4921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10B4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238D9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4645"/>
    <w:rsid w:val="007D5AA9"/>
    <w:rsid w:val="007D7D86"/>
    <w:rsid w:val="007E04B6"/>
    <w:rsid w:val="007E4639"/>
    <w:rsid w:val="007E7ED9"/>
    <w:rsid w:val="007F2BF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3CB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8F6B3D"/>
    <w:rsid w:val="00900DCA"/>
    <w:rsid w:val="00912CE1"/>
    <w:rsid w:val="00915F90"/>
    <w:rsid w:val="00916576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33774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B67FA"/>
    <w:rsid w:val="00AC09BE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B6509"/>
    <w:rsid w:val="00BC17DA"/>
    <w:rsid w:val="00BC3CDA"/>
    <w:rsid w:val="00BE7D9F"/>
    <w:rsid w:val="00C1031D"/>
    <w:rsid w:val="00C119A6"/>
    <w:rsid w:val="00C158F3"/>
    <w:rsid w:val="00C17467"/>
    <w:rsid w:val="00C3174D"/>
    <w:rsid w:val="00C31C1A"/>
    <w:rsid w:val="00C35DC9"/>
    <w:rsid w:val="00C370D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F3C4D"/>
    <w:rsid w:val="00D042DD"/>
    <w:rsid w:val="00D122A6"/>
    <w:rsid w:val="00D14B0D"/>
    <w:rsid w:val="00D14D72"/>
    <w:rsid w:val="00D2283E"/>
    <w:rsid w:val="00D238A1"/>
    <w:rsid w:val="00D2664B"/>
    <w:rsid w:val="00D30A29"/>
    <w:rsid w:val="00D36B62"/>
    <w:rsid w:val="00D40D7B"/>
    <w:rsid w:val="00D4335A"/>
    <w:rsid w:val="00D50DA9"/>
    <w:rsid w:val="00D55526"/>
    <w:rsid w:val="00D5659B"/>
    <w:rsid w:val="00D57E6E"/>
    <w:rsid w:val="00D6303C"/>
    <w:rsid w:val="00D64083"/>
    <w:rsid w:val="00D727CA"/>
    <w:rsid w:val="00D739C6"/>
    <w:rsid w:val="00D91D9B"/>
    <w:rsid w:val="00D92F64"/>
    <w:rsid w:val="00DA614B"/>
    <w:rsid w:val="00DB0904"/>
    <w:rsid w:val="00DB2C2A"/>
    <w:rsid w:val="00DB2E35"/>
    <w:rsid w:val="00DB45A7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2794E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23D"/>
    <w:rsid w:val="00EE07B0"/>
    <w:rsid w:val="00EE24B6"/>
    <w:rsid w:val="00EE28B9"/>
    <w:rsid w:val="00EE550B"/>
    <w:rsid w:val="00EF21C3"/>
    <w:rsid w:val="00EF3152"/>
    <w:rsid w:val="00EF6E61"/>
    <w:rsid w:val="00F079DC"/>
    <w:rsid w:val="00F137F9"/>
    <w:rsid w:val="00F147E2"/>
    <w:rsid w:val="00F1546D"/>
    <w:rsid w:val="00F17586"/>
    <w:rsid w:val="00F27A1E"/>
    <w:rsid w:val="00F3374C"/>
    <w:rsid w:val="00F3733B"/>
    <w:rsid w:val="00F4024F"/>
    <w:rsid w:val="00F41241"/>
    <w:rsid w:val="00F4168E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AAD77F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E43A7E-1E58-453E-BED5-40E88E901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1127</Words>
  <Characters>6655</Characters>
  <Application>Microsoft Office Word</Application>
  <DocSecurity>0</DocSecurity>
  <Lines>55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2</vt:i4>
      </vt:variant>
    </vt:vector>
  </HeadingPairs>
  <TitlesOfParts>
    <vt:vector size="3" baseType="lpstr">
      <vt:lpstr>Metodický materiál</vt:lpstr>
      <vt:lpstr/>
      <vt:lpstr>Zastupitelstvo obce Sazovice se na svém zasedání dne 15. listopadu 2022 usnesení</vt:lpstr>
    </vt:vector>
  </TitlesOfParts>
  <Company>Ministerstvo financí</Company>
  <LinksUpToDate>false</LinksUpToDate>
  <CharactersWithSpaces>7767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Starosta</cp:lastModifiedBy>
  <cp:revision>5</cp:revision>
  <cp:lastPrinted>2015-10-16T08:54:00Z</cp:lastPrinted>
  <dcterms:created xsi:type="dcterms:W3CDTF">2022-11-15T07:19:00Z</dcterms:created>
  <dcterms:modified xsi:type="dcterms:W3CDTF">2022-11-28T12:52:00Z</dcterms:modified>
</cp:coreProperties>
</file>