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A284" w14:textId="77777777" w:rsidR="0022046E" w:rsidRDefault="00710318">
      <w:pPr>
        <w:pStyle w:val="Nzev"/>
      </w:pPr>
      <w:r>
        <w:t>Obec Horní Lideč</w:t>
      </w:r>
      <w:r>
        <w:br/>
        <w:t>Zastupitelstvo obce Horní Lideč</w:t>
      </w:r>
    </w:p>
    <w:p w14:paraId="48F97C04" w14:textId="77777777" w:rsidR="0022046E" w:rsidRDefault="00710318">
      <w:pPr>
        <w:pStyle w:val="Nadpis1"/>
      </w:pPr>
      <w:r>
        <w:t>Obecně závazná vyhláška obce Horní Lideč</w:t>
      </w:r>
      <w:r>
        <w:br/>
        <w:t>o místním poplatku za obecní systém odpadového hospodářství</w:t>
      </w:r>
    </w:p>
    <w:p w14:paraId="26178C08" w14:textId="77777777" w:rsidR="0022046E" w:rsidRDefault="00710318">
      <w:pPr>
        <w:pStyle w:val="UvodniVeta"/>
      </w:pPr>
      <w:r>
        <w:t>Zastupitelstvo obce Horní Lideč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63DBEE" w14:textId="77777777" w:rsidR="0022046E" w:rsidRDefault="00710318">
      <w:pPr>
        <w:pStyle w:val="Nadpis2"/>
      </w:pPr>
      <w:bookmarkStart w:id="0" w:name="_Hlk150860015"/>
      <w:r>
        <w:t>Čl. 1</w:t>
      </w:r>
      <w:r>
        <w:br/>
        <w:t>Úvodní ustanovení</w:t>
      </w:r>
    </w:p>
    <w:p w14:paraId="41F92F2C" w14:textId="77777777" w:rsidR="0022046E" w:rsidRDefault="00710318">
      <w:pPr>
        <w:pStyle w:val="Odstavec"/>
        <w:numPr>
          <w:ilvl w:val="0"/>
          <w:numId w:val="1"/>
        </w:numPr>
      </w:pPr>
      <w:r>
        <w:t>Obec Horní Lideč touto vyhláškou zavádí místní poplatek za obecní systém odpadového hospodářství (dále jen „poplatek“).</w:t>
      </w:r>
    </w:p>
    <w:p w14:paraId="0F93929D" w14:textId="77777777" w:rsidR="0022046E" w:rsidRDefault="0071031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6C4C88" w14:textId="77777777" w:rsidR="0022046E" w:rsidRDefault="0071031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C0B96C" w14:textId="77777777" w:rsidR="0022046E" w:rsidRDefault="00710318">
      <w:pPr>
        <w:pStyle w:val="Nadpis2"/>
      </w:pPr>
      <w:r>
        <w:t>Čl. 2</w:t>
      </w:r>
      <w:r>
        <w:br/>
        <w:t>Poplatník</w:t>
      </w:r>
    </w:p>
    <w:p w14:paraId="20965108" w14:textId="77777777" w:rsidR="0022046E" w:rsidRDefault="0071031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AF6FDB" w14:textId="77777777" w:rsidR="0022046E" w:rsidRDefault="0071031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62F722" w14:textId="77777777" w:rsidR="0022046E" w:rsidRDefault="0071031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AF8D46" w14:textId="77777777" w:rsidR="0022046E" w:rsidRDefault="0071031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ECB7991" w14:textId="77777777" w:rsidR="0022046E" w:rsidRDefault="00710318">
      <w:pPr>
        <w:pStyle w:val="Nadpis2"/>
      </w:pPr>
      <w:r>
        <w:t>Čl. 3</w:t>
      </w:r>
      <w:r>
        <w:br/>
        <w:t>Ohlašovací povinnost</w:t>
      </w:r>
    </w:p>
    <w:p w14:paraId="6F0396ED" w14:textId="77777777" w:rsidR="0022046E" w:rsidRDefault="0071031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C1E779" w14:textId="77777777" w:rsidR="0022046E" w:rsidRDefault="0071031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4DA0404" w14:textId="77777777" w:rsidR="0022046E" w:rsidRDefault="00710318">
      <w:pPr>
        <w:pStyle w:val="Nadpis2"/>
      </w:pPr>
      <w:r>
        <w:t>Čl. 4</w:t>
      </w:r>
      <w:r>
        <w:br/>
        <w:t>Sazba poplatku</w:t>
      </w:r>
    </w:p>
    <w:p w14:paraId="1AD8FF6C" w14:textId="1FEEF9EB" w:rsidR="0022046E" w:rsidRDefault="0071031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C622E">
        <w:t>800</w:t>
      </w:r>
      <w:r>
        <w:t> Kč.</w:t>
      </w:r>
    </w:p>
    <w:p w14:paraId="11CB9047" w14:textId="77777777" w:rsidR="0022046E" w:rsidRDefault="0071031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96AB68E" w14:textId="77777777" w:rsidR="0022046E" w:rsidRDefault="0071031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EA395C" w14:textId="77777777" w:rsidR="0022046E" w:rsidRDefault="0071031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DA734BF" w14:textId="77777777" w:rsidR="0022046E" w:rsidRDefault="0071031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29F5150" w14:textId="77777777" w:rsidR="0022046E" w:rsidRDefault="0071031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4FF404E" w14:textId="77777777" w:rsidR="0022046E" w:rsidRDefault="0071031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52CCCD" w14:textId="77777777" w:rsidR="0022046E" w:rsidRDefault="0071031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6878D7D" w14:textId="77777777" w:rsidR="0022046E" w:rsidRDefault="00710318">
      <w:pPr>
        <w:pStyle w:val="Nadpis2"/>
      </w:pPr>
      <w:r>
        <w:t>Čl. 5</w:t>
      </w:r>
      <w:r>
        <w:br/>
        <w:t>Splatnost poplatku</w:t>
      </w:r>
    </w:p>
    <w:p w14:paraId="494BFD61" w14:textId="77777777" w:rsidR="0022046E" w:rsidRDefault="00710318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03444D94" w14:textId="77777777" w:rsidR="0022046E" w:rsidRDefault="0071031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E60EA59" w14:textId="77777777" w:rsidR="0022046E" w:rsidRDefault="0071031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70B5265" w14:textId="77777777" w:rsidR="0022046E" w:rsidRDefault="00710318">
      <w:pPr>
        <w:pStyle w:val="Nadpis2"/>
      </w:pPr>
      <w:r>
        <w:t>Čl. 6</w:t>
      </w:r>
      <w:r>
        <w:br/>
        <w:t xml:space="preserve"> Osvobození a úlevy</w:t>
      </w:r>
    </w:p>
    <w:p w14:paraId="2864B30D" w14:textId="77777777" w:rsidR="0022046E" w:rsidRDefault="0071031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A35C2B4" w14:textId="77777777" w:rsidR="0022046E" w:rsidRDefault="0071031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B7B4A15" w14:textId="77777777" w:rsidR="0022046E" w:rsidRDefault="0071031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D5E78B" w14:textId="77777777" w:rsidR="0022046E" w:rsidRDefault="0071031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0205FCA" w14:textId="77777777" w:rsidR="0022046E" w:rsidRDefault="0071031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507AD3D" w14:textId="77777777" w:rsidR="0022046E" w:rsidRDefault="0071031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8DC35F" w14:textId="77777777" w:rsidR="0022046E" w:rsidRDefault="0071031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38CCE8F" w14:textId="35253DB5" w:rsidR="0022046E" w:rsidRDefault="00710318">
      <w:pPr>
        <w:pStyle w:val="Odstavec"/>
        <w:numPr>
          <w:ilvl w:val="1"/>
          <w:numId w:val="1"/>
        </w:numPr>
      </w:pPr>
      <w:r>
        <w:t>se po dobu minimálně 6 nepřetržitě po sobě jdoucích měsíců v příslušném kalendářním roce nezdržuje na území obce, a to za každý měsíc pobytu mimo území obce,</w:t>
      </w:r>
      <w:r w:rsidR="0027157B" w:rsidRPr="0027157B">
        <w:t xml:space="preserve"> </w:t>
      </w:r>
      <w:r w:rsidR="0027157B">
        <w:t>mimo případů uvedených v odst. 1 písm. a) tohoto článku,</w:t>
      </w:r>
    </w:p>
    <w:p w14:paraId="1BDCFC86" w14:textId="6F4AABBD" w:rsidR="0022046E" w:rsidRDefault="00710318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07D0707B" w14:textId="1EAB6C05" w:rsidR="0022046E" w:rsidRDefault="00710318">
      <w:pPr>
        <w:pStyle w:val="Odstavec"/>
        <w:numPr>
          <w:ilvl w:val="1"/>
          <w:numId w:val="1"/>
        </w:numPr>
      </w:pPr>
      <w:r>
        <w:t>je čtvrtým nebo dalším dítětem žijícím ve společné domácnosti a dovršila v příslušném kalendářním roce 17 nebo méně let věku,</w:t>
      </w:r>
    </w:p>
    <w:p w14:paraId="6277E351" w14:textId="77777777" w:rsidR="0022046E" w:rsidRDefault="00710318">
      <w:pPr>
        <w:pStyle w:val="Odstavec"/>
        <w:numPr>
          <w:ilvl w:val="1"/>
          <w:numId w:val="1"/>
        </w:numPr>
      </w:pPr>
      <w:r>
        <w:t>se po celý příslušný kalendářní rok na území obce nezdržuje a jejíž místo pobytu není správci poplatku známo.</w:t>
      </w:r>
    </w:p>
    <w:p w14:paraId="2C5882F4" w14:textId="77777777" w:rsidR="0022046E" w:rsidRDefault="0071031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 obci přihlášena, případně je přihlášen alespoň jeden ze spoluvlastníků.</w:t>
      </w:r>
    </w:p>
    <w:p w14:paraId="5AA48D07" w14:textId="5081E672" w:rsidR="0022046E" w:rsidRDefault="00710318">
      <w:pPr>
        <w:pStyle w:val="Odstavec"/>
        <w:numPr>
          <w:ilvl w:val="0"/>
          <w:numId w:val="1"/>
        </w:numPr>
      </w:pPr>
      <w:r>
        <w:t xml:space="preserve">Úleva </w:t>
      </w:r>
      <w:r w:rsidR="00056BF3">
        <w:t xml:space="preserve">ve výši 100 Kč </w:t>
      </w:r>
      <w:r>
        <w:t>se poskytuje osobě, které poplatková povinnost vznikla z důvodu přihlášení v obci a která v příslušném kalendářním roce dovršila 15 nebo méně let věku.</w:t>
      </w:r>
    </w:p>
    <w:p w14:paraId="75C31CD5" w14:textId="77777777" w:rsidR="0022046E" w:rsidRDefault="0071031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93608AB" w14:textId="77777777" w:rsidR="0022046E" w:rsidRDefault="00710318">
      <w:pPr>
        <w:pStyle w:val="Nadpis2"/>
      </w:pPr>
      <w:r>
        <w:t>Čl. 7</w:t>
      </w:r>
      <w:r>
        <w:br/>
        <w:t>Přechodné a zrušovací ustanovení</w:t>
      </w:r>
    </w:p>
    <w:p w14:paraId="08F77A8A" w14:textId="77777777" w:rsidR="0022046E" w:rsidRDefault="0071031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924C19F" w14:textId="4419C1B2" w:rsidR="0022046E" w:rsidRDefault="00710318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3C311C">
        <w:t xml:space="preserve">obce Horní Lideč </w:t>
      </w:r>
      <w:r>
        <w:t>č. 3/2021, o místním poplatku za obecní systém odpadového hospodářství, ze dne 16. prosince 2021.</w:t>
      </w:r>
    </w:p>
    <w:p w14:paraId="3224C129" w14:textId="77777777" w:rsidR="0022046E" w:rsidRDefault="00710318">
      <w:pPr>
        <w:pStyle w:val="Nadpis2"/>
      </w:pPr>
      <w:r>
        <w:t>Čl. 8</w:t>
      </w:r>
      <w:r>
        <w:br/>
        <w:t>Účinnost</w:t>
      </w:r>
    </w:p>
    <w:p w14:paraId="471317E9" w14:textId="77777777" w:rsidR="0022046E" w:rsidRDefault="0071031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046E" w14:paraId="2AF7AB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bookmarkEnd w:id="0"/>
          <w:p w14:paraId="42893391" w14:textId="61E6527B" w:rsidR="0022046E" w:rsidRDefault="00710318">
            <w:pPr>
              <w:pStyle w:val="PodpisovePole"/>
            </w:pPr>
            <w:r>
              <w:t>Josef Tkadlec</w:t>
            </w:r>
            <w:r w:rsidR="001033E3">
              <w:t>, v.r.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C0710" w14:textId="61ACDCC0" w:rsidR="0022046E" w:rsidRDefault="00710318">
            <w:pPr>
              <w:pStyle w:val="PodpisovePole"/>
            </w:pPr>
            <w:r>
              <w:t>Ing. Stanislav Petřík</w:t>
            </w:r>
            <w:r w:rsidR="001033E3">
              <w:t>, v.r.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22046E" w14:paraId="56C335C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BAF5C" w14:textId="77777777" w:rsidR="0022046E" w:rsidRDefault="0022046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35DD2" w14:textId="77777777" w:rsidR="0022046E" w:rsidRDefault="0022046E">
            <w:pPr>
              <w:pStyle w:val="PodpisovePole"/>
            </w:pPr>
          </w:p>
        </w:tc>
      </w:tr>
    </w:tbl>
    <w:p w14:paraId="19F3E49F" w14:textId="77777777" w:rsidR="00710318" w:rsidRDefault="00710318"/>
    <w:sectPr w:rsidR="0071031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88D7" w14:textId="77777777" w:rsidR="00AB17DC" w:rsidRDefault="00AB17DC">
      <w:r>
        <w:separator/>
      </w:r>
    </w:p>
  </w:endnote>
  <w:endnote w:type="continuationSeparator" w:id="0">
    <w:p w14:paraId="5B58066B" w14:textId="77777777" w:rsidR="00AB17DC" w:rsidRDefault="00AB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7C97" w14:textId="77777777" w:rsidR="00AB17DC" w:rsidRDefault="00AB17DC">
      <w:r>
        <w:rPr>
          <w:color w:val="000000"/>
        </w:rPr>
        <w:separator/>
      </w:r>
    </w:p>
  </w:footnote>
  <w:footnote w:type="continuationSeparator" w:id="0">
    <w:p w14:paraId="00BE102F" w14:textId="77777777" w:rsidR="00AB17DC" w:rsidRDefault="00AB17DC">
      <w:r>
        <w:continuationSeparator/>
      </w:r>
    </w:p>
  </w:footnote>
  <w:footnote w:id="1">
    <w:p w14:paraId="026885D6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E31654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8DC83D2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EBA0CCB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89AB19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675D8E4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20E7195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F2810EF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F1E7651" w14:textId="77777777" w:rsidR="0022046E" w:rsidRDefault="0071031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31B1"/>
    <w:multiLevelType w:val="multilevel"/>
    <w:tmpl w:val="0CBA82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4413102">
    <w:abstractNumId w:val="0"/>
  </w:num>
  <w:num w:numId="2" w16cid:durableId="815685430">
    <w:abstractNumId w:val="0"/>
    <w:lvlOverride w:ilvl="0">
      <w:startOverride w:val="1"/>
    </w:lvlOverride>
  </w:num>
  <w:num w:numId="3" w16cid:durableId="1232303990">
    <w:abstractNumId w:val="0"/>
    <w:lvlOverride w:ilvl="0">
      <w:startOverride w:val="1"/>
    </w:lvlOverride>
  </w:num>
  <w:num w:numId="4" w16cid:durableId="15271680">
    <w:abstractNumId w:val="0"/>
    <w:lvlOverride w:ilvl="0">
      <w:startOverride w:val="1"/>
    </w:lvlOverride>
  </w:num>
  <w:num w:numId="5" w16cid:durableId="286162668">
    <w:abstractNumId w:val="0"/>
    <w:lvlOverride w:ilvl="0">
      <w:startOverride w:val="1"/>
    </w:lvlOverride>
  </w:num>
  <w:num w:numId="6" w16cid:durableId="1291209839">
    <w:abstractNumId w:val="0"/>
    <w:lvlOverride w:ilvl="0">
      <w:startOverride w:val="1"/>
    </w:lvlOverride>
  </w:num>
  <w:num w:numId="7" w16cid:durableId="1126050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6E"/>
    <w:rsid w:val="00056BF3"/>
    <w:rsid w:val="001033E3"/>
    <w:rsid w:val="0022046E"/>
    <w:rsid w:val="0027157B"/>
    <w:rsid w:val="0036276A"/>
    <w:rsid w:val="003C311C"/>
    <w:rsid w:val="00710318"/>
    <w:rsid w:val="007C622E"/>
    <w:rsid w:val="008F08DF"/>
    <w:rsid w:val="00A60916"/>
    <w:rsid w:val="00AB17DC"/>
    <w:rsid w:val="00B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452A"/>
  <w15:docId w15:val="{3F7A21FA-7BDB-4DE1-AEBD-C54DA95C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Obec HL</cp:lastModifiedBy>
  <cp:revision>2</cp:revision>
  <cp:lastPrinted>2023-12-06T08:34:00Z</cp:lastPrinted>
  <dcterms:created xsi:type="dcterms:W3CDTF">2023-12-18T06:59:00Z</dcterms:created>
  <dcterms:modified xsi:type="dcterms:W3CDTF">2023-12-18T06:59:00Z</dcterms:modified>
</cp:coreProperties>
</file>