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17CB4" w14:textId="71500C93" w:rsidR="00E36E83" w:rsidRDefault="00E36E83" w:rsidP="00E36E8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6"/>
          <w:szCs w:val="26"/>
        </w:rPr>
      </w:pPr>
      <w:r>
        <w:rPr>
          <w:rFonts w:ascii="Arial-BoldMT" w:hAnsi="Arial-BoldMT" w:cs="Arial-BoldMT"/>
          <w:b/>
          <w:bCs/>
          <w:noProof/>
          <w:color w:val="000000"/>
          <w:sz w:val="26"/>
          <w:szCs w:val="26"/>
        </w:rPr>
        <w:drawing>
          <wp:inline distT="0" distB="0" distL="0" distR="0" wp14:anchorId="297B7C67" wp14:editId="49F2108C">
            <wp:extent cx="514350" cy="5905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F08529" w14:textId="333CA6A3" w:rsidR="00790399" w:rsidRDefault="00790399" w:rsidP="0079039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6"/>
          <w:szCs w:val="26"/>
        </w:rPr>
      </w:pPr>
      <w:r>
        <w:rPr>
          <w:rFonts w:ascii="Arial-BoldMT" w:hAnsi="Arial-BoldMT" w:cs="Arial-BoldMT"/>
          <w:b/>
          <w:bCs/>
          <w:color w:val="000000"/>
          <w:sz w:val="26"/>
          <w:szCs w:val="26"/>
        </w:rPr>
        <w:t>______________________________________________________________</w:t>
      </w:r>
    </w:p>
    <w:p w14:paraId="1E3157D4" w14:textId="69C27F2E" w:rsidR="00790399" w:rsidRDefault="00790399" w:rsidP="00D7550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OBEC Kozlov</w:t>
      </w:r>
    </w:p>
    <w:p w14:paraId="66032300" w14:textId="0D732A3D" w:rsidR="00790399" w:rsidRDefault="00790399" w:rsidP="00D7550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Zastupitelstvo obce Kozlov</w:t>
      </w:r>
    </w:p>
    <w:p w14:paraId="21629FAD" w14:textId="1B61FA9F" w:rsidR="00790399" w:rsidRDefault="00790399" w:rsidP="00D7550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Obecně závazná vyhláška obce Kozlov č. </w:t>
      </w:r>
      <w:r w:rsidR="00697F3D">
        <w:rPr>
          <w:rFonts w:ascii="Arial-BoldMT" w:hAnsi="Arial-BoldMT" w:cs="Arial-BoldMT"/>
          <w:b/>
          <w:bCs/>
          <w:color w:val="000000"/>
          <w:sz w:val="24"/>
          <w:szCs w:val="24"/>
        </w:rPr>
        <w:t>2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/2021,</w:t>
      </w:r>
    </w:p>
    <w:p w14:paraId="5F94802B" w14:textId="143E13F8" w:rsidR="00790399" w:rsidRDefault="00790399" w:rsidP="00D7550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o stanovení obecního systému odpadového hospodářství</w:t>
      </w:r>
    </w:p>
    <w:p w14:paraId="2C90D91A" w14:textId="77777777" w:rsidR="00D75504" w:rsidRDefault="00D75504" w:rsidP="00D7550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</w:p>
    <w:p w14:paraId="5F05E708" w14:textId="3B95270A" w:rsidR="00790399" w:rsidRDefault="00790399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Zastupitelstvo obce Kozlov se na svém zasedání dne </w:t>
      </w:r>
      <w:r w:rsidR="0009530D">
        <w:rPr>
          <w:rFonts w:ascii="ArialMT" w:hAnsi="ArialMT" w:cs="ArialMT"/>
          <w:color w:val="000000"/>
        </w:rPr>
        <w:t>22.11.2021</w:t>
      </w:r>
      <w:r>
        <w:rPr>
          <w:rFonts w:ascii="ArialMT" w:hAnsi="ArialMT" w:cs="ArialMT"/>
          <w:color w:val="000000"/>
        </w:rPr>
        <w:t xml:space="preserve"> usnesením č. </w:t>
      </w:r>
      <w:r w:rsidR="0009530D">
        <w:rPr>
          <w:rFonts w:ascii="ArialMT" w:hAnsi="ArialMT" w:cs="ArialMT"/>
          <w:color w:val="000000"/>
        </w:rPr>
        <w:t>9/7</w:t>
      </w:r>
    </w:p>
    <w:p w14:paraId="007D0FF4" w14:textId="0801211C" w:rsidR="00790399" w:rsidRDefault="00790399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usneslo vydat na základě § 59 odst</w:t>
      </w:r>
      <w:r w:rsidRPr="00C83B4C">
        <w:rPr>
          <w:rFonts w:ascii="Calibri" w:hAnsi="Calibri" w:cs="Calibri"/>
          <w:color w:val="000000"/>
        </w:rPr>
        <w:t xml:space="preserve">. </w:t>
      </w:r>
      <w:r w:rsidRPr="00C83B4C">
        <w:rPr>
          <w:rFonts w:ascii="Arial" w:hAnsi="Arial" w:cs="Arial"/>
          <w:color w:val="000000"/>
        </w:rPr>
        <w:t xml:space="preserve">4 zákona </w:t>
      </w:r>
      <w:r w:rsidRPr="00C83B4C">
        <w:rPr>
          <w:rFonts w:ascii="Arial" w:eastAsia="Calibri" w:hAnsi="Arial" w:cs="Arial"/>
          <w:lang w:eastAsia="cs-CZ"/>
        </w:rPr>
        <w:t xml:space="preserve">č. 565/1990 </w:t>
      </w:r>
      <w:r w:rsidRPr="00C83B4C">
        <w:rPr>
          <w:rFonts w:ascii="Arial" w:hAnsi="Arial" w:cs="Arial"/>
          <w:color w:val="000000"/>
        </w:rPr>
        <w:t>o odpadech, (dále jen</w:t>
      </w:r>
      <w:r>
        <w:rPr>
          <w:rFonts w:ascii="ArialMT" w:hAnsi="ArialMT" w:cs="ArialMT"/>
          <w:color w:val="000000"/>
        </w:rPr>
        <w:t xml:space="preserve"> „zákon</w:t>
      </w:r>
    </w:p>
    <w:p w14:paraId="58D9A249" w14:textId="77777777" w:rsidR="00790399" w:rsidRDefault="00790399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o odpadech“), a v souladu s § 10 písm. d) a § 84 odst. 2 písm. h) zákona č. 128/2000 Sb.,</w:t>
      </w:r>
    </w:p>
    <w:p w14:paraId="3033AF86" w14:textId="77777777" w:rsidR="00790399" w:rsidRDefault="00790399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o obcích (obecní zřízení), ve znění pozdějších předpisů, tuto obecně závaznou vyhlášku</w:t>
      </w:r>
    </w:p>
    <w:p w14:paraId="49E1874A" w14:textId="77777777" w:rsidR="00790399" w:rsidRDefault="00790399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(dále jen „vyhláška“):</w:t>
      </w:r>
    </w:p>
    <w:p w14:paraId="6C0FF307" w14:textId="77777777" w:rsidR="00790399" w:rsidRDefault="00790399" w:rsidP="00D7550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Čl. 1</w:t>
      </w:r>
    </w:p>
    <w:p w14:paraId="3AEB48E2" w14:textId="3E0BBC81" w:rsidR="00790399" w:rsidRDefault="00790399" w:rsidP="00D7550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Úvodní ustanovení</w:t>
      </w:r>
    </w:p>
    <w:p w14:paraId="634B87E4" w14:textId="77777777" w:rsidR="008B7DE2" w:rsidRDefault="008B7DE2" w:rsidP="00D7550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</w:p>
    <w:p w14:paraId="4C349B05" w14:textId="77777777" w:rsidR="004D33E5" w:rsidRDefault="00790399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1) Tato vyhláška stanovuje obecní systém odpadového hospodářství na území obce </w:t>
      </w:r>
      <w:r w:rsidR="00C83B4C">
        <w:rPr>
          <w:rFonts w:ascii="ArialMT" w:hAnsi="ArialMT" w:cs="ArialMT"/>
          <w:color w:val="000000"/>
        </w:rPr>
        <w:t>Kozlov,</w:t>
      </w:r>
    </w:p>
    <w:p w14:paraId="6F57CAF5" w14:textId="446F67DE" w:rsidR="00790399" w:rsidRDefault="004D33E5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 </w:t>
      </w:r>
      <w:r w:rsidR="00C83B4C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 xml:space="preserve">  </w:t>
      </w:r>
      <w:r w:rsidR="00C83B4C">
        <w:rPr>
          <w:rFonts w:ascii="ArialMT" w:hAnsi="ArialMT" w:cs="ArialMT"/>
          <w:color w:val="000000"/>
        </w:rPr>
        <w:t>Olešná, Leština, Vrbka a Sychrov.</w:t>
      </w:r>
    </w:p>
    <w:p w14:paraId="45214589" w14:textId="77777777" w:rsidR="004D33E5" w:rsidRDefault="00790399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2) Každý je povinen odpad nebo movitou věc, které předává do obecního systému, odkládat</w:t>
      </w:r>
    </w:p>
    <w:p w14:paraId="43DFD05D" w14:textId="7C4945D7" w:rsidR="004D33E5" w:rsidRDefault="004D33E5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 </w:t>
      </w:r>
      <w:r w:rsidR="00790399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 xml:space="preserve"> n</w:t>
      </w:r>
      <w:r w:rsidR="00790399">
        <w:rPr>
          <w:rFonts w:ascii="ArialMT" w:hAnsi="ArialMT" w:cs="ArialMT"/>
          <w:color w:val="000000"/>
        </w:rPr>
        <w:t>a</w:t>
      </w:r>
      <w:r>
        <w:rPr>
          <w:rFonts w:ascii="ArialMT" w:hAnsi="ArialMT" w:cs="ArialMT"/>
          <w:color w:val="000000"/>
        </w:rPr>
        <w:t xml:space="preserve"> </w:t>
      </w:r>
      <w:r w:rsidR="00790399">
        <w:rPr>
          <w:rFonts w:ascii="ArialMT" w:hAnsi="ArialMT" w:cs="ArialMT"/>
          <w:color w:val="000000"/>
        </w:rPr>
        <w:t>místa určená obcí v souladu s povinnostmi stanovenými pro daný druh, kategorii nebo</w:t>
      </w:r>
    </w:p>
    <w:p w14:paraId="1B1F9ED9" w14:textId="25F494B1" w:rsidR="00790399" w:rsidRDefault="004D33E5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   </w:t>
      </w:r>
      <w:r w:rsidR="00790399">
        <w:rPr>
          <w:rFonts w:ascii="ArialMT" w:hAnsi="ArialMT" w:cs="ArialMT"/>
          <w:color w:val="000000"/>
        </w:rPr>
        <w:t>materiál odpadu nebo movitých věcí zákonem o odpadech a touto vyhláškou</w:t>
      </w:r>
      <w:r w:rsidR="00790399" w:rsidRPr="00A460FE">
        <w:rPr>
          <w:rFonts w:ascii="ArialMT" w:hAnsi="ArialMT" w:cs="ArialMT"/>
          <w:color w:val="000000"/>
          <w:vertAlign w:val="superscript"/>
        </w:rPr>
        <w:t>1</w:t>
      </w:r>
      <w:r w:rsidR="00790399">
        <w:rPr>
          <w:rFonts w:ascii="ArialMT" w:hAnsi="ArialMT" w:cs="ArialMT"/>
          <w:color w:val="000000"/>
        </w:rPr>
        <w:t>.</w:t>
      </w:r>
    </w:p>
    <w:p w14:paraId="271D995D" w14:textId="77777777" w:rsidR="00790399" w:rsidRDefault="00790399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3) V okamžiku, kdy osoba zapojená do obecního systému odloží movitou věc nebo odpad,</w:t>
      </w:r>
    </w:p>
    <w:p w14:paraId="76654FAC" w14:textId="77777777" w:rsidR="004D33E5" w:rsidRDefault="004D33E5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   </w:t>
      </w:r>
      <w:r w:rsidR="00790399">
        <w:rPr>
          <w:rFonts w:ascii="ArialMT" w:hAnsi="ArialMT" w:cs="ArialMT"/>
          <w:color w:val="000000"/>
        </w:rPr>
        <w:t>s výjimkou výrobků s ukončenou životností, na místě obcí k tomuto účelu určeném, stává</w:t>
      </w:r>
    </w:p>
    <w:p w14:paraId="23BFDF1F" w14:textId="0C78190A" w:rsidR="00790399" w:rsidRDefault="00790399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</w:t>
      </w:r>
      <w:r w:rsidR="004D33E5">
        <w:rPr>
          <w:rFonts w:ascii="ArialMT" w:hAnsi="ArialMT" w:cs="ArialMT"/>
          <w:color w:val="000000"/>
        </w:rPr>
        <w:t xml:space="preserve">   </w:t>
      </w:r>
      <w:r>
        <w:rPr>
          <w:rFonts w:ascii="ArialMT" w:hAnsi="ArialMT" w:cs="ArialMT"/>
          <w:color w:val="000000"/>
        </w:rPr>
        <w:t>se</w:t>
      </w:r>
      <w:r w:rsidR="004D33E5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obec vlastníkem této movité věci nebo odpadu</w:t>
      </w:r>
      <w:r w:rsidRPr="00A460FE">
        <w:rPr>
          <w:rFonts w:ascii="ArialMT" w:hAnsi="ArialMT" w:cs="ArialMT"/>
          <w:color w:val="000000"/>
          <w:vertAlign w:val="superscript"/>
        </w:rPr>
        <w:t>2</w:t>
      </w:r>
      <w:r>
        <w:rPr>
          <w:rFonts w:ascii="ArialMT" w:hAnsi="ArialMT" w:cs="ArialMT"/>
          <w:color w:val="000000"/>
        </w:rPr>
        <w:t>.</w:t>
      </w:r>
    </w:p>
    <w:p w14:paraId="12DF5DC3" w14:textId="77777777" w:rsidR="00790399" w:rsidRDefault="00790399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4) Stanoviště sběrných nádob je místo, kde jsou sběrné nádoby trvale nebo přechodně</w:t>
      </w:r>
    </w:p>
    <w:p w14:paraId="1E1CCFD8" w14:textId="4642D3DE" w:rsidR="00790399" w:rsidRDefault="004D33E5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   </w:t>
      </w:r>
      <w:r w:rsidR="00790399">
        <w:rPr>
          <w:rFonts w:ascii="ArialMT" w:hAnsi="ArialMT" w:cs="ArialMT"/>
          <w:color w:val="000000"/>
        </w:rPr>
        <w:t>umístěny za účelem dalšího nakládání se směsným komunálním odpadem. Stanoviště</w:t>
      </w:r>
    </w:p>
    <w:p w14:paraId="525E4851" w14:textId="0C2B091B" w:rsidR="00790399" w:rsidRDefault="004D33E5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   </w:t>
      </w:r>
      <w:r w:rsidR="00790399">
        <w:rPr>
          <w:rFonts w:ascii="ArialMT" w:hAnsi="ArialMT" w:cs="ArialMT"/>
          <w:color w:val="000000"/>
        </w:rPr>
        <w:t>sběrných nádob jsou individuální nebo společná pro více uživatelů.</w:t>
      </w:r>
    </w:p>
    <w:p w14:paraId="6A08F632" w14:textId="77777777" w:rsidR="004D33E5" w:rsidRDefault="004D33E5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57C1BD73" w14:textId="30407050" w:rsidR="00790399" w:rsidRDefault="00790399" w:rsidP="007903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E8DD1E0" w14:textId="77777777" w:rsidR="00790399" w:rsidRDefault="00790399" w:rsidP="006C59B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Čl. 2</w:t>
      </w:r>
    </w:p>
    <w:p w14:paraId="61B943D5" w14:textId="280FD6F9" w:rsidR="00790399" w:rsidRDefault="00790399" w:rsidP="006C59B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Oddělené soustřeďování komunálního odpadu</w:t>
      </w:r>
    </w:p>
    <w:p w14:paraId="02B6E8C0" w14:textId="77777777" w:rsidR="008B7DE2" w:rsidRDefault="008B7DE2" w:rsidP="006C59B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</w:p>
    <w:p w14:paraId="1B6C2AD5" w14:textId="77777777" w:rsidR="00790399" w:rsidRDefault="00790399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1) Osoby předávající komunální odpad na místa určená obcí jsou povinny odděleně</w:t>
      </w:r>
    </w:p>
    <w:p w14:paraId="1FB3E8CD" w14:textId="79EEE3CB" w:rsidR="00790399" w:rsidRDefault="004D33E5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   </w:t>
      </w:r>
      <w:r w:rsidR="00790399">
        <w:rPr>
          <w:rFonts w:ascii="ArialMT" w:hAnsi="ArialMT" w:cs="ArialMT"/>
          <w:color w:val="000000"/>
        </w:rPr>
        <w:t>soustřeďovat následující složky:</w:t>
      </w:r>
    </w:p>
    <w:p w14:paraId="53F6B585" w14:textId="4013AC16" w:rsidR="00790399" w:rsidRPr="004D33E5" w:rsidRDefault="00790399" w:rsidP="004D33E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 w:rsidRPr="004D33E5">
        <w:rPr>
          <w:rFonts w:ascii="Arial-ItalicMT" w:hAnsi="Arial-ItalicMT" w:cs="Arial-ItalicMT"/>
          <w:i/>
          <w:iCs/>
          <w:color w:val="000000"/>
        </w:rPr>
        <w:t>Biologické odpady rostlinného původu,</w:t>
      </w:r>
    </w:p>
    <w:p w14:paraId="3A9EA03C" w14:textId="186E64F3" w:rsidR="00790399" w:rsidRPr="004D33E5" w:rsidRDefault="00790399" w:rsidP="004D33E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 w:rsidRPr="004D33E5">
        <w:rPr>
          <w:rFonts w:ascii="Arial-ItalicMT" w:hAnsi="Arial-ItalicMT" w:cs="Arial-ItalicMT"/>
          <w:i/>
          <w:iCs/>
          <w:color w:val="000000"/>
        </w:rPr>
        <w:t>Papír,</w:t>
      </w:r>
    </w:p>
    <w:p w14:paraId="7275ED5E" w14:textId="4403E273" w:rsidR="00790399" w:rsidRPr="004D33E5" w:rsidRDefault="00790399" w:rsidP="004D33E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 w:rsidRPr="004D33E5">
        <w:rPr>
          <w:rFonts w:ascii="Arial-ItalicMT" w:hAnsi="Arial-ItalicMT" w:cs="Arial-ItalicMT"/>
          <w:i/>
          <w:iCs/>
          <w:color w:val="000000"/>
        </w:rPr>
        <w:t>Plasty včetně PET lahví,</w:t>
      </w:r>
    </w:p>
    <w:p w14:paraId="31202B9B" w14:textId="726A417A" w:rsidR="00790399" w:rsidRPr="004D33E5" w:rsidRDefault="00790399" w:rsidP="004D33E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 w:rsidRPr="004D33E5">
        <w:rPr>
          <w:rFonts w:ascii="Arial-ItalicMT" w:hAnsi="Arial-ItalicMT" w:cs="Arial-ItalicMT"/>
          <w:i/>
          <w:iCs/>
          <w:color w:val="000000"/>
        </w:rPr>
        <w:t>Sklo,</w:t>
      </w:r>
    </w:p>
    <w:p w14:paraId="3A35A7E9" w14:textId="52F3F013" w:rsidR="00790399" w:rsidRPr="004D33E5" w:rsidRDefault="00790399" w:rsidP="004D33E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 w:rsidRPr="004D33E5">
        <w:rPr>
          <w:rFonts w:ascii="Arial-ItalicMT" w:hAnsi="Arial-ItalicMT" w:cs="Arial-ItalicMT"/>
          <w:i/>
          <w:iCs/>
          <w:color w:val="000000"/>
        </w:rPr>
        <w:t>Kovy,</w:t>
      </w:r>
    </w:p>
    <w:p w14:paraId="37775DE0" w14:textId="0E014955" w:rsidR="00790399" w:rsidRPr="004D33E5" w:rsidRDefault="00790399" w:rsidP="004D33E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 w:rsidRPr="004D33E5">
        <w:rPr>
          <w:rFonts w:ascii="Arial-ItalicMT" w:hAnsi="Arial-ItalicMT" w:cs="Arial-ItalicMT"/>
          <w:i/>
          <w:iCs/>
          <w:color w:val="000000"/>
        </w:rPr>
        <w:t>Nebezpečné odpady,</w:t>
      </w:r>
    </w:p>
    <w:p w14:paraId="7959381B" w14:textId="1859A777" w:rsidR="00790399" w:rsidRPr="004D33E5" w:rsidRDefault="00790399" w:rsidP="004D33E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 w:rsidRPr="004D33E5">
        <w:rPr>
          <w:rFonts w:ascii="Arial-ItalicMT" w:hAnsi="Arial-ItalicMT" w:cs="Arial-ItalicMT"/>
          <w:i/>
          <w:iCs/>
          <w:color w:val="000000"/>
        </w:rPr>
        <w:t>Objemný odpad,</w:t>
      </w:r>
    </w:p>
    <w:p w14:paraId="1A2F357D" w14:textId="11EEF901" w:rsidR="00C83B4C" w:rsidRPr="004D33E5" w:rsidRDefault="00790399" w:rsidP="004D33E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 w:rsidRPr="004D33E5">
        <w:rPr>
          <w:rFonts w:ascii="Arial-ItalicMT" w:hAnsi="Arial-ItalicMT" w:cs="Arial-ItalicMT"/>
          <w:i/>
          <w:iCs/>
          <w:color w:val="000000"/>
        </w:rPr>
        <w:t>Jedlé oleje a tuky,</w:t>
      </w:r>
    </w:p>
    <w:p w14:paraId="15C58371" w14:textId="2166A19E" w:rsidR="00790399" w:rsidRPr="004D33E5" w:rsidRDefault="00790399" w:rsidP="004D33E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 w:rsidRPr="004D33E5">
        <w:rPr>
          <w:rFonts w:ascii="Arial-ItalicMT" w:hAnsi="Arial-ItalicMT" w:cs="Arial-ItalicMT"/>
          <w:i/>
          <w:iCs/>
          <w:color w:val="000000"/>
        </w:rPr>
        <w:t>Směsný komunální odpad</w:t>
      </w:r>
    </w:p>
    <w:p w14:paraId="2C5158E1" w14:textId="77777777" w:rsidR="00C83B4C" w:rsidRDefault="00C83B4C" w:rsidP="0079039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</w:p>
    <w:p w14:paraId="5550515A" w14:textId="30C33476" w:rsidR="00790399" w:rsidRDefault="00790399" w:rsidP="0079039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B1F1"/>
        </w:rPr>
      </w:pPr>
    </w:p>
    <w:p w14:paraId="054DD898" w14:textId="77777777" w:rsidR="00790399" w:rsidRDefault="00790399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2) Směsným komunálním odpadem se rozumí zbylý komunální odpad po stanoveném</w:t>
      </w:r>
    </w:p>
    <w:p w14:paraId="167AEC1B" w14:textId="4DBA9481" w:rsidR="00790399" w:rsidRDefault="004D33E5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   </w:t>
      </w:r>
      <w:r w:rsidR="00790399">
        <w:rPr>
          <w:rFonts w:ascii="ArialMT" w:hAnsi="ArialMT" w:cs="ArialMT"/>
          <w:color w:val="000000"/>
        </w:rPr>
        <w:t>vytřídění podle odstavce 1 písm. a), b), c), d), e), f), g)</w:t>
      </w:r>
      <w:r w:rsidR="00C83B4C">
        <w:rPr>
          <w:rFonts w:ascii="ArialMT" w:hAnsi="ArialMT" w:cs="ArialMT"/>
          <w:color w:val="000000"/>
        </w:rPr>
        <w:t xml:space="preserve"> a</w:t>
      </w:r>
      <w:r w:rsidR="00790399">
        <w:rPr>
          <w:rFonts w:ascii="ArialMT" w:hAnsi="ArialMT" w:cs="ArialMT"/>
          <w:color w:val="000000"/>
        </w:rPr>
        <w:t xml:space="preserve"> h).</w:t>
      </w:r>
    </w:p>
    <w:p w14:paraId="04C073B8" w14:textId="77777777" w:rsidR="00790399" w:rsidRDefault="00790399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3) Objemný odpad je takový odpad, který vzhledem ke svým rozměrům nemůže být</w:t>
      </w:r>
    </w:p>
    <w:p w14:paraId="66241E40" w14:textId="438C0698" w:rsidR="00790399" w:rsidRDefault="004D33E5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</w:rPr>
      </w:pPr>
      <w:r>
        <w:rPr>
          <w:rFonts w:ascii="ArialMT" w:hAnsi="ArialMT" w:cs="ArialMT"/>
          <w:color w:val="000000"/>
        </w:rPr>
        <w:t xml:space="preserve">    </w:t>
      </w:r>
      <w:r w:rsidR="00790399">
        <w:rPr>
          <w:rFonts w:ascii="ArialMT" w:hAnsi="ArialMT" w:cs="ArialMT"/>
          <w:color w:val="000000"/>
        </w:rPr>
        <w:t>umístěn do sběrných nádob</w:t>
      </w:r>
      <w:r w:rsidR="00790399" w:rsidRPr="00C83B4C">
        <w:rPr>
          <w:rFonts w:ascii="ArialMT" w:hAnsi="ArialMT" w:cs="ArialMT"/>
          <w:color w:val="000000" w:themeColor="text1"/>
        </w:rPr>
        <w:t xml:space="preserve"> (</w:t>
      </w:r>
      <w:r w:rsidR="00790399" w:rsidRPr="00C83B4C">
        <w:rPr>
          <w:rFonts w:ascii="Arial-ItalicMT" w:hAnsi="Arial-ItalicMT" w:cs="Arial-ItalicMT"/>
          <w:i/>
          <w:iCs/>
          <w:color w:val="000000" w:themeColor="text1"/>
        </w:rPr>
        <w:t xml:space="preserve">např. koberce, matrace, </w:t>
      </w:r>
      <w:proofErr w:type="gramStart"/>
      <w:r w:rsidR="00790399" w:rsidRPr="00C83B4C">
        <w:rPr>
          <w:rFonts w:ascii="Arial-ItalicMT" w:hAnsi="Arial-ItalicMT" w:cs="Arial-ItalicMT"/>
          <w:i/>
          <w:iCs/>
          <w:color w:val="000000" w:themeColor="text1"/>
        </w:rPr>
        <w:t>nábytek,…</w:t>
      </w:r>
      <w:proofErr w:type="gramEnd"/>
      <w:r w:rsidR="00790399" w:rsidRPr="00C83B4C">
        <w:rPr>
          <w:rFonts w:ascii="Arial-ItalicMT" w:hAnsi="Arial-ItalicMT" w:cs="Arial-ItalicMT"/>
          <w:i/>
          <w:iCs/>
          <w:color w:val="000000" w:themeColor="text1"/>
        </w:rPr>
        <w:t xml:space="preserve"> </w:t>
      </w:r>
      <w:r w:rsidR="00790399" w:rsidRPr="00C83B4C">
        <w:rPr>
          <w:rFonts w:ascii="ArialMT" w:hAnsi="ArialMT" w:cs="ArialMT"/>
          <w:color w:val="000000" w:themeColor="text1"/>
        </w:rPr>
        <w:t>).</w:t>
      </w:r>
    </w:p>
    <w:p w14:paraId="288BDA3B" w14:textId="53CABE92" w:rsidR="006C59BB" w:rsidRDefault="006C59BB" w:rsidP="00790399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23FDC78C" w14:textId="59DD1DE6" w:rsidR="00A460FE" w:rsidRDefault="00A460FE" w:rsidP="00790399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0DA42D3C" w14:textId="77777777" w:rsidR="00A460FE" w:rsidRDefault="00A460FE" w:rsidP="00790399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29D5FC01" w14:textId="77777777" w:rsidR="00A460FE" w:rsidRDefault="00A460FE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282469D4" w14:textId="77777777" w:rsidR="00A460FE" w:rsidRDefault="00A460FE" w:rsidP="00A460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13"/>
          <w:szCs w:val="13"/>
        </w:rPr>
        <w:t xml:space="preserve">1 </w:t>
      </w:r>
      <w:r>
        <w:rPr>
          <w:rFonts w:ascii="ArialMT" w:hAnsi="ArialMT" w:cs="ArialMT"/>
          <w:color w:val="000000"/>
          <w:sz w:val="20"/>
          <w:szCs w:val="20"/>
        </w:rPr>
        <w:t>§ 61 zákona č…, o odpadech</w:t>
      </w:r>
    </w:p>
    <w:p w14:paraId="081382C1" w14:textId="6E6803FA" w:rsidR="00E65A65" w:rsidRPr="00A460FE" w:rsidRDefault="00A460FE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13"/>
          <w:szCs w:val="13"/>
        </w:rPr>
        <w:t xml:space="preserve">2 </w:t>
      </w:r>
      <w:r>
        <w:rPr>
          <w:rFonts w:ascii="ArialMT" w:hAnsi="ArialMT" w:cs="ArialMT"/>
          <w:color w:val="000000"/>
          <w:sz w:val="20"/>
          <w:szCs w:val="20"/>
        </w:rPr>
        <w:t>§ 60 zákona č…, o odpadech</w:t>
      </w:r>
    </w:p>
    <w:p w14:paraId="48492B70" w14:textId="77777777" w:rsidR="008B7DE2" w:rsidRDefault="008B7DE2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12A9773D" w14:textId="77777777" w:rsidR="00790399" w:rsidRDefault="00790399" w:rsidP="006C59B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Čl. 3</w:t>
      </w:r>
    </w:p>
    <w:p w14:paraId="0A50078D" w14:textId="77777777" w:rsidR="00790399" w:rsidRDefault="00790399" w:rsidP="006C59B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Soustřeďování papíru, plastů, skla, kovů, biologického odpadu rostlinného původu,</w:t>
      </w:r>
    </w:p>
    <w:p w14:paraId="3B3E5C07" w14:textId="551BD6E4" w:rsidR="00790399" w:rsidRDefault="00790399" w:rsidP="006C59B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jedlých olejů a tuků</w:t>
      </w:r>
    </w:p>
    <w:p w14:paraId="527B092D" w14:textId="77777777" w:rsidR="008B7DE2" w:rsidRDefault="008B7DE2" w:rsidP="006C59B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</w:p>
    <w:p w14:paraId="625D4E09" w14:textId="5C877985" w:rsidR="00790399" w:rsidRDefault="00790399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1) Papír, plasty, sklo, kovy, biologické odpady rostlinného původu, jedlé oleje a tuky, </w:t>
      </w:r>
    </w:p>
    <w:p w14:paraId="5C169829" w14:textId="5D00AEEE" w:rsidR="00790399" w:rsidRDefault="004D33E5" w:rsidP="00C83B4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B1F1"/>
        </w:rPr>
      </w:pPr>
      <w:r>
        <w:rPr>
          <w:rFonts w:ascii="ArialMT" w:hAnsi="ArialMT" w:cs="ArialMT"/>
          <w:color w:val="000000"/>
        </w:rPr>
        <w:t xml:space="preserve">    </w:t>
      </w:r>
      <w:r w:rsidR="00790399">
        <w:rPr>
          <w:rFonts w:ascii="ArialMT" w:hAnsi="ArialMT" w:cs="ArialMT"/>
          <w:color w:val="000000"/>
        </w:rPr>
        <w:t xml:space="preserve">se soustřeďují do zvláštních sběrných nádob, kterými jsou </w:t>
      </w:r>
      <w:r w:rsidR="00C83B4C" w:rsidRPr="00C83B4C">
        <w:rPr>
          <w:rFonts w:ascii="Arial-ItalicMT" w:hAnsi="Arial-ItalicMT" w:cs="Arial-ItalicMT"/>
          <w:i/>
          <w:iCs/>
          <w:color w:val="000000" w:themeColor="text1"/>
        </w:rPr>
        <w:t xml:space="preserve">kontejnery </w:t>
      </w:r>
      <w:r w:rsidR="00C83B4C">
        <w:rPr>
          <w:rFonts w:ascii="Arial-ItalicMT" w:hAnsi="Arial-ItalicMT" w:cs="Arial-ItalicMT"/>
          <w:i/>
          <w:iCs/>
          <w:color w:val="000000" w:themeColor="text1"/>
        </w:rPr>
        <w:t>příp. popelnice</w:t>
      </w:r>
      <w:r w:rsidR="00C83B4C">
        <w:rPr>
          <w:rFonts w:ascii="Arial-ItalicMT" w:hAnsi="Arial-ItalicMT" w:cs="Arial-ItalicMT"/>
          <w:i/>
          <w:iCs/>
          <w:color w:val="00B1F1"/>
        </w:rPr>
        <w:t>.</w:t>
      </w:r>
    </w:p>
    <w:p w14:paraId="71E52579" w14:textId="77777777" w:rsidR="006C59BB" w:rsidRDefault="006C59BB" w:rsidP="00C83B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B1F1"/>
        </w:rPr>
      </w:pPr>
    </w:p>
    <w:p w14:paraId="69D83BC0" w14:textId="77777777" w:rsidR="00790399" w:rsidRDefault="00790399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2) Zvláštní sběrné nádoby jsou umístěny na těchto stanovištích:</w:t>
      </w:r>
    </w:p>
    <w:p w14:paraId="63F740E0" w14:textId="0F4AF84C" w:rsidR="00790399" w:rsidRPr="004D33E5" w:rsidRDefault="00C83B4C" w:rsidP="004D33E5">
      <w:pPr>
        <w:autoSpaceDE w:val="0"/>
        <w:autoSpaceDN w:val="0"/>
        <w:adjustRightInd w:val="0"/>
        <w:spacing w:after="0" w:line="240" w:lineRule="auto"/>
        <w:ind w:left="708" w:hanging="282"/>
        <w:rPr>
          <w:rFonts w:ascii="Arial-ItalicMT" w:hAnsi="Arial-ItalicMT" w:cs="Arial-ItalicMT"/>
          <w:i/>
          <w:iCs/>
          <w:color w:val="000000" w:themeColor="text1"/>
        </w:rPr>
      </w:pPr>
      <w:r w:rsidRPr="004D33E5">
        <w:rPr>
          <w:rFonts w:ascii="Arial-ItalicMT" w:hAnsi="Arial-ItalicMT" w:cs="Arial-ItalicMT"/>
          <w:i/>
          <w:iCs/>
          <w:color w:val="000000" w:themeColor="text1"/>
        </w:rPr>
        <w:t>Kozlov –</w:t>
      </w:r>
      <w:r w:rsidR="004D33E5">
        <w:rPr>
          <w:rFonts w:ascii="Arial-ItalicMT" w:hAnsi="Arial-ItalicMT" w:cs="Arial-ItalicMT"/>
          <w:i/>
          <w:iCs/>
          <w:color w:val="000000" w:themeColor="text1"/>
        </w:rPr>
        <w:t xml:space="preserve"> na návsi, u obecního domu a rozcestí směrem ke G-COLOR</w:t>
      </w:r>
    </w:p>
    <w:p w14:paraId="044BC479" w14:textId="3DCF2162" w:rsidR="00C83B4C" w:rsidRPr="004D33E5" w:rsidRDefault="00C83B4C" w:rsidP="004D33E5">
      <w:pPr>
        <w:autoSpaceDE w:val="0"/>
        <w:autoSpaceDN w:val="0"/>
        <w:adjustRightInd w:val="0"/>
        <w:spacing w:after="0" w:line="240" w:lineRule="auto"/>
        <w:ind w:left="708" w:hanging="282"/>
        <w:rPr>
          <w:rFonts w:ascii="Arial-ItalicMT" w:hAnsi="Arial-ItalicMT" w:cs="Arial-ItalicMT"/>
          <w:i/>
          <w:iCs/>
          <w:color w:val="000000" w:themeColor="text1"/>
        </w:rPr>
      </w:pPr>
      <w:r w:rsidRPr="004D33E5">
        <w:rPr>
          <w:rFonts w:ascii="Arial-ItalicMT" w:hAnsi="Arial-ItalicMT" w:cs="Arial-ItalicMT"/>
          <w:i/>
          <w:iCs/>
          <w:color w:val="000000" w:themeColor="text1"/>
        </w:rPr>
        <w:t>Olešná</w:t>
      </w:r>
      <w:r w:rsidR="004D33E5">
        <w:rPr>
          <w:rFonts w:ascii="Arial-ItalicMT" w:hAnsi="Arial-ItalicMT" w:cs="Arial-ItalicMT"/>
          <w:i/>
          <w:iCs/>
          <w:color w:val="000000" w:themeColor="text1"/>
        </w:rPr>
        <w:t xml:space="preserve"> – na návsi</w:t>
      </w:r>
    </w:p>
    <w:p w14:paraId="3C97B472" w14:textId="2C80CBD5" w:rsidR="00C83B4C" w:rsidRPr="004D33E5" w:rsidRDefault="00C83B4C" w:rsidP="004D33E5">
      <w:pPr>
        <w:autoSpaceDE w:val="0"/>
        <w:autoSpaceDN w:val="0"/>
        <w:adjustRightInd w:val="0"/>
        <w:spacing w:after="0" w:line="240" w:lineRule="auto"/>
        <w:ind w:left="708" w:hanging="282"/>
        <w:rPr>
          <w:rFonts w:ascii="Arial-ItalicMT" w:hAnsi="Arial-ItalicMT" w:cs="Arial-ItalicMT"/>
          <w:i/>
          <w:iCs/>
          <w:color w:val="000000" w:themeColor="text1"/>
        </w:rPr>
      </w:pPr>
      <w:r w:rsidRPr="004D33E5">
        <w:rPr>
          <w:rFonts w:ascii="Arial-ItalicMT" w:hAnsi="Arial-ItalicMT" w:cs="Arial-ItalicMT"/>
          <w:i/>
          <w:iCs/>
          <w:color w:val="000000" w:themeColor="text1"/>
        </w:rPr>
        <w:t>Leština –</w:t>
      </w:r>
      <w:r w:rsidR="004D33E5">
        <w:rPr>
          <w:rFonts w:ascii="Arial-ItalicMT" w:hAnsi="Arial-ItalicMT" w:cs="Arial-ItalicMT"/>
          <w:i/>
          <w:iCs/>
          <w:color w:val="000000" w:themeColor="text1"/>
        </w:rPr>
        <w:t xml:space="preserve"> na návsi</w:t>
      </w:r>
    </w:p>
    <w:p w14:paraId="0180D214" w14:textId="42E280E4" w:rsidR="00C83B4C" w:rsidRPr="004D33E5" w:rsidRDefault="00C83B4C" w:rsidP="004D33E5">
      <w:pPr>
        <w:autoSpaceDE w:val="0"/>
        <w:autoSpaceDN w:val="0"/>
        <w:adjustRightInd w:val="0"/>
        <w:spacing w:after="0" w:line="240" w:lineRule="auto"/>
        <w:ind w:left="708" w:hanging="282"/>
        <w:rPr>
          <w:rFonts w:ascii="Arial-ItalicMT" w:hAnsi="Arial-ItalicMT" w:cs="Arial-ItalicMT"/>
          <w:i/>
          <w:iCs/>
          <w:color w:val="000000" w:themeColor="text1"/>
        </w:rPr>
      </w:pPr>
      <w:r w:rsidRPr="004D33E5">
        <w:rPr>
          <w:rFonts w:ascii="Arial-ItalicMT" w:hAnsi="Arial-ItalicMT" w:cs="Arial-ItalicMT"/>
          <w:i/>
          <w:iCs/>
          <w:color w:val="000000" w:themeColor="text1"/>
        </w:rPr>
        <w:t>Vrbka –</w:t>
      </w:r>
      <w:r w:rsidR="004D33E5">
        <w:rPr>
          <w:rFonts w:ascii="Arial-ItalicMT" w:hAnsi="Arial-ItalicMT" w:cs="Arial-ItalicMT"/>
          <w:i/>
          <w:iCs/>
          <w:color w:val="000000" w:themeColor="text1"/>
        </w:rPr>
        <w:t xml:space="preserve"> u kapličky</w:t>
      </w:r>
    </w:p>
    <w:p w14:paraId="781564B5" w14:textId="3BE3279E" w:rsidR="00C83B4C" w:rsidRPr="004D33E5" w:rsidRDefault="00C83B4C" w:rsidP="004D33E5">
      <w:pPr>
        <w:autoSpaceDE w:val="0"/>
        <w:autoSpaceDN w:val="0"/>
        <w:adjustRightInd w:val="0"/>
        <w:spacing w:after="0" w:line="240" w:lineRule="auto"/>
        <w:ind w:left="708" w:hanging="282"/>
        <w:rPr>
          <w:rFonts w:ascii="Arial-ItalicMT" w:hAnsi="Arial-ItalicMT" w:cs="Arial-ItalicMT"/>
          <w:i/>
          <w:iCs/>
          <w:color w:val="000000" w:themeColor="text1"/>
        </w:rPr>
      </w:pPr>
      <w:r w:rsidRPr="004D33E5">
        <w:rPr>
          <w:rFonts w:ascii="Arial-ItalicMT" w:hAnsi="Arial-ItalicMT" w:cs="Arial-ItalicMT"/>
          <w:i/>
          <w:iCs/>
          <w:color w:val="000000" w:themeColor="text1"/>
        </w:rPr>
        <w:t>Sychrov –</w:t>
      </w:r>
      <w:r w:rsidR="004D33E5">
        <w:rPr>
          <w:rFonts w:ascii="Arial-ItalicMT" w:hAnsi="Arial-ItalicMT" w:cs="Arial-ItalicMT"/>
          <w:i/>
          <w:iCs/>
          <w:color w:val="000000" w:themeColor="text1"/>
        </w:rPr>
        <w:t xml:space="preserve"> u vývěsky</w:t>
      </w:r>
    </w:p>
    <w:p w14:paraId="3D42431C" w14:textId="14F7C6DC" w:rsidR="00C83B4C" w:rsidRPr="004D33E5" w:rsidRDefault="00C83B4C" w:rsidP="004D33E5">
      <w:pPr>
        <w:autoSpaceDE w:val="0"/>
        <w:autoSpaceDN w:val="0"/>
        <w:adjustRightInd w:val="0"/>
        <w:spacing w:after="0" w:line="240" w:lineRule="auto"/>
        <w:ind w:left="708" w:hanging="282"/>
        <w:rPr>
          <w:rFonts w:ascii="Arial-ItalicMT" w:hAnsi="Arial-ItalicMT" w:cs="Arial-ItalicMT"/>
          <w:i/>
          <w:iCs/>
          <w:color w:val="000000" w:themeColor="text1"/>
        </w:rPr>
      </w:pPr>
      <w:r w:rsidRPr="004D33E5">
        <w:rPr>
          <w:rFonts w:ascii="Arial-ItalicMT" w:hAnsi="Arial-ItalicMT" w:cs="Arial-ItalicMT"/>
          <w:i/>
          <w:iCs/>
          <w:color w:val="000000" w:themeColor="text1"/>
        </w:rPr>
        <w:t xml:space="preserve">Hřbitov </w:t>
      </w:r>
      <w:r w:rsidR="004D33E5">
        <w:rPr>
          <w:rFonts w:ascii="Arial-ItalicMT" w:hAnsi="Arial-ItalicMT" w:cs="Arial-ItalicMT"/>
          <w:i/>
          <w:iCs/>
          <w:color w:val="000000" w:themeColor="text1"/>
        </w:rPr>
        <w:t>– u vývěsky</w:t>
      </w:r>
    </w:p>
    <w:p w14:paraId="1F80CC7C" w14:textId="77777777" w:rsidR="00790399" w:rsidRDefault="00790399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3) Zvláštní sběrné nádoby jsou barevně odlišeny a označeny příslušnými nápisy:</w:t>
      </w:r>
    </w:p>
    <w:p w14:paraId="2B31753C" w14:textId="5D396629" w:rsidR="00790399" w:rsidRPr="004D33E5" w:rsidRDefault="00790399" w:rsidP="004D33E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 w:rsidRPr="004D33E5">
        <w:rPr>
          <w:rFonts w:ascii="Arial-ItalicMT" w:hAnsi="Arial-ItalicMT" w:cs="Arial-ItalicMT"/>
          <w:i/>
          <w:iCs/>
          <w:color w:val="000000"/>
        </w:rPr>
        <w:t xml:space="preserve">Biologické odpady rostlinného původu, barva </w:t>
      </w:r>
      <w:r w:rsidR="00C83B4C" w:rsidRPr="004D33E5">
        <w:rPr>
          <w:rFonts w:ascii="Arial-ItalicMT" w:hAnsi="Arial-ItalicMT" w:cs="Arial-ItalicMT"/>
          <w:i/>
          <w:iCs/>
          <w:color w:val="000000"/>
        </w:rPr>
        <w:t>červená (</w:t>
      </w:r>
      <w:proofErr w:type="spellStart"/>
      <w:r w:rsidR="00C83B4C" w:rsidRPr="004D33E5">
        <w:rPr>
          <w:rFonts w:ascii="Arial-ItalicMT" w:hAnsi="Arial-ItalicMT" w:cs="Arial-ItalicMT"/>
          <w:i/>
          <w:iCs/>
          <w:color w:val="000000"/>
        </w:rPr>
        <w:t>velkooběmový</w:t>
      </w:r>
      <w:proofErr w:type="spellEnd"/>
      <w:r w:rsidR="00C83B4C" w:rsidRPr="004D33E5">
        <w:rPr>
          <w:rFonts w:ascii="Arial-ItalicMT" w:hAnsi="Arial-ItalicMT" w:cs="Arial-ItalicMT"/>
          <w:i/>
          <w:iCs/>
          <w:color w:val="000000"/>
        </w:rPr>
        <w:t xml:space="preserve"> kontejner)</w:t>
      </w:r>
    </w:p>
    <w:p w14:paraId="236B3D84" w14:textId="7CB93389" w:rsidR="00790399" w:rsidRPr="004D33E5" w:rsidRDefault="00790399" w:rsidP="004D33E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 w:rsidRPr="004D33E5">
        <w:rPr>
          <w:rFonts w:ascii="Arial-ItalicMT" w:hAnsi="Arial-ItalicMT" w:cs="Arial-ItalicMT"/>
          <w:i/>
          <w:iCs/>
          <w:color w:val="000000"/>
        </w:rPr>
        <w:t>Papír</w:t>
      </w:r>
      <w:r w:rsidR="00E65A65">
        <w:rPr>
          <w:rFonts w:ascii="Arial-ItalicMT" w:hAnsi="Arial-ItalicMT" w:cs="Arial-ItalicMT"/>
          <w:i/>
          <w:iCs/>
          <w:color w:val="000000"/>
        </w:rPr>
        <w:t>, barva modrá</w:t>
      </w:r>
    </w:p>
    <w:p w14:paraId="6423A5B3" w14:textId="59742491" w:rsidR="00790399" w:rsidRPr="004D33E5" w:rsidRDefault="00790399" w:rsidP="004D33E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B1F1"/>
        </w:rPr>
      </w:pPr>
      <w:r w:rsidRPr="004D33E5">
        <w:rPr>
          <w:rFonts w:ascii="Arial-ItalicMT" w:hAnsi="Arial-ItalicMT" w:cs="Arial-ItalicMT"/>
          <w:i/>
          <w:iCs/>
          <w:color w:val="000000"/>
        </w:rPr>
        <w:t>Plasty, PET</w:t>
      </w:r>
      <w:r w:rsidR="00E65A65">
        <w:rPr>
          <w:rFonts w:ascii="Arial-ItalicMT" w:hAnsi="Arial-ItalicMT" w:cs="Arial-ItalicMT"/>
          <w:i/>
          <w:iCs/>
          <w:color w:val="000000"/>
        </w:rPr>
        <w:t>, barva žlutá</w:t>
      </w:r>
    </w:p>
    <w:p w14:paraId="4698BF6F" w14:textId="0FF60D5A" w:rsidR="00790399" w:rsidRPr="004D33E5" w:rsidRDefault="00790399" w:rsidP="004D33E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 w:rsidRPr="004D33E5">
        <w:rPr>
          <w:rFonts w:ascii="Arial-ItalicMT" w:hAnsi="Arial-ItalicMT" w:cs="Arial-ItalicMT"/>
          <w:i/>
          <w:iCs/>
          <w:color w:val="000000"/>
        </w:rPr>
        <w:t>Sklo</w:t>
      </w:r>
      <w:r w:rsidR="00E65A65">
        <w:rPr>
          <w:rFonts w:ascii="Arial-ItalicMT" w:hAnsi="Arial-ItalicMT" w:cs="Arial-ItalicMT"/>
          <w:i/>
          <w:iCs/>
          <w:color w:val="000000"/>
        </w:rPr>
        <w:t>, barva zelená</w:t>
      </w:r>
    </w:p>
    <w:p w14:paraId="6CF4E561" w14:textId="4D3BD1B2" w:rsidR="00790399" w:rsidRPr="004D33E5" w:rsidRDefault="00790399" w:rsidP="004D33E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B1F1"/>
        </w:rPr>
      </w:pPr>
      <w:r w:rsidRPr="004D33E5">
        <w:rPr>
          <w:rFonts w:ascii="Arial-ItalicMT" w:hAnsi="Arial-ItalicMT" w:cs="Arial-ItalicMT"/>
          <w:i/>
          <w:iCs/>
          <w:color w:val="000000"/>
        </w:rPr>
        <w:t>Kovy</w:t>
      </w:r>
      <w:r w:rsidR="00E65A65">
        <w:rPr>
          <w:rFonts w:ascii="Arial-ItalicMT" w:hAnsi="Arial-ItalicMT" w:cs="Arial-ItalicMT"/>
          <w:i/>
          <w:iCs/>
          <w:color w:val="000000"/>
        </w:rPr>
        <w:t>, barva černá</w:t>
      </w:r>
    </w:p>
    <w:p w14:paraId="3EAD481F" w14:textId="1672E249" w:rsidR="00790399" w:rsidRPr="004D33E5" w:rsidRDefault="00790399" w:rsidP="004D33E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 w:rsidRPr="004D33E5">
        <w:rPr>
          <w:rFonts w:ascii="Arial-ItalicMT" w:hAnsi="Arial-ItalicMT" w:cs="Arial-ItalicMT"/>
          <w:i/>
          <w:iCs/>
          <w:color w:val="000000"/>
        </w:rPr>
        <w:t>Jedlé oleje a tuky</w:t>
      </w:r>
      <w:r w:rsidR="00E65A65">
        <w:rPr>
          <w:rFonts w:ascii="Arial-ItalicMT" w:hAnsi="Arial-ItalicMT" w:cs="Arial-ItalicMT"/>
          <w:i/>
          <w:iCs/>
          <w:color w:val="000000"/>
        </w:rPr>
        <w:t>, černá popelnice s popisem</w:t>
      </w:r>
    </w:p>
    <w:p w14:paraId="18B4A382" w14:textId="011718B8" w:rsidR="00790399" w:rsidRDefault="00D75504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3</w:t>
      </w:r>
      <w:r w:rsidR="00790399">
        <w:rPr>
          <w:rFonts w:ascii="ArialMT" w:hAnsi="ArialMT" w:cs="ArialMT"/>
          <w:color w:val="000000"/>
        </w:rPr>
        <w:t>) Do zvláštních sběrných nádob je zakázáno ukládat jiné složky komunálních odpadů, než</w:t>
      </w:r>
    </w:p>
    <w:p w14:paraId="64F16853" w14:textId="74D30715" w:rsidR="00790399" w:rsidRDefault="004D33E5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   </w:t>
      </w:r>
      <w:r w:rsidR="00790399">
        <w:rPr>
          <w:rFonts w:ascii="ArialMT" w:hAnsi="ArialMT" w:cs="ArialMT"/>
          <w:color w:val="000000"/>
        </w:rPr>
        <w:t>pro které jsou určeny.</w:t>
      </w:r>
    </w:p>
    <w:p w14:paraId="1C3C178A" w14:textId="40941D02" w:rsidR="00790399" w:rsidRDefault="00D75504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4</w:t>
      </w:r>
      <w:r w:rsidR="00790399">
        <w:rPr>
          <w:rFonts w:ascii="ArialMT" w:hAnsi="ArialMT" w:cs="ArialMT"/>
          <w:color w:val="000000"/>
        </w:rPr>
        <w:t>) Zvláštní sběrné nádoby je povinnost plnit tak, aby je bylo možno uzavřít a odpad z nich</w:t>
      </w:r>
    </w:p>
    <w:p w14:paraId="485FC560" w14:textId="4FC2B6FD" w:rsidR="00790399" w:rsidRDefault="004D33E5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   </w:t>
      </w:r>
      <w:r w:rsidR="00790399">
        <w:rPr>
          <w:rFonts w:ascii="ArialMT" w:hAnsi="ArialMT" w:cs="ArialMT"/>
          <w:color w:val="000000"/>
        </w:rPr>
        <w:t>při manipulaci nevypadával. Pokud to umožňuje povaha odpadu, je nutno objem odpadu</w:t>
      </w:r>
    </w:p>
    <w:p w14:paraId="1D23CF37" w14:textId="461A6E6A" w:rsidR="00790399" w:rsidRDefault="004D33E5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   </w:t>
      </w:r>
      <w:r w:rsidR="00790399">
        <w:rPr>
          <w:rFonts w:ascii="ArialMT" w:hAnsi="ArialMT" w:cs="ArialMT"/>
          <w:color w:val="000000"/>
        </w:rPr>
        <w:t>před jeho odložením do sběrné nádoby minimalizovat.</w:t>
      </w:r>
    </w:p>
    <w:p w14:paraId="615E7B62" w14:textId="77777777" w:rsidR="006C59BB" w:rsidRDefault="006C59BB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44627C3B" w14:textId="77777777" w:rsidR="00790399" w:rsidRDefault="00790399" w:rsidP="006C59B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Čl. 4</w:t>
      </w:r>
    </w:p>
    <w:p w14:paraId="1144CC7C" w14:textId="4AC286B0" w:rsidR="00790399" w:rsidRDefault="00790399" w:rsidP="006C59B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Svoz nebezpečných složek komunálního odpadu</w:t>
      </w:r>
    </w:p>
    <w:p w14:paraId="23B5F830" w14:textId="77777777" w:rsidR="008B7DE2" w:rsidRDefault="008B7DE2" w:rsidP="006C59B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</w:p>
    <w:p w14:paraId="17657DDA" w14:textId="77777777" w:rsidR="00790399" w:rsidRDefault="00790399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1) Svoz nebezpečných složek komunálního odpadu je zajišťován minimálně dvakrát ročně</w:t>
      </w:r>
    </w:p>
    <w:p w14:paraId="2B99CEA4" w14:textId="0785D1BD" w:rsidR="00790399" w:rsidRDefault="004D33E5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   </w:t>
      </w:r>
      <w:r w:rsidR="00790399">
        <w:rPr>
          <w:rFonts w:ascii="ArialMT" w:hAnsi="ArialMT" w:cs="ArialMT"/>
          <w:color w:val="000000"/>
        </w:rPr>
        <w:t>jejich odebíráním na předem vyhlášených přechodných stanovištích přímo do zvláštních</w:t>
      </w:r>
    </w:p>
    <w:p w14:paraId="46993721" w14:textId="0AC8F073" w:rsidR="00790399" w:rsidRDefault="004D33E5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   </w:t>
      </w:r>
      <w:r w:rsidR="00790399">
        <w:rPr>
          <w:rFonts w:ascii="ArialMT" w:hAnsi="ArialMT" w:cs="ArialMT"/>
          <w:color w:val="000000"/>
        </w:rPr>
        <w:t>sběrných nádob k tomuto sběru určených. Informace o svozu jsou zveřejňovány</w:t>
      </w:r>
    </w:p>
    <w:p w14:paraId="2980C8E6" w14:textId="77777777" w:rsidR="00313109" w:rsidRDefault="004D33E5" w:rsidP="00C83B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   </w:t>
      </w:r>
      <w:r w:rsidR="00C83B4C">
        <w:rPr>
          <w:rFonts w:ascii="ArialMT" w:hAnsi="ArialMT" w:cs="ArialMT"/>
          <w:color w:val="000000"/>
        </w:rPr>
        <w:t>na elektronické úřední desce</w:t>
      </w:r>
      <w:r w:rsidR="00D75504">
        <w:rPr>
          <w:rFonts w:ascii="ArialMT" w:hAnsi="ArialMT" w:cs="ArialMT"/>
          <w:color w:val="000000"/>
        </w:rPr>
        <w:t xml:space="preserve"> obce Kozlov</w:t>
      </w:r>
      <w:r w:rsidR="00C83B4C">
        <w:rPr>
          <w:rFonts w:ascii="ArialMT" w:hAnsi="ArialMT" w:cs="ArialMT"/>
          <w:color w:val="000000"/>
        </w:rPr>
        <w:t xml:space="preserve"> a na úředních deskách v každé obci</w:t>
      </w:r>
      <w:r>
        <w:rPr>
          <w:rFonts w:ascii="ArialMT" w:hAnsi="ArialMT" w:cs="ArialMT"/>
          <w:color w:val="000000"/>
        </w:rPr>
        <w:t xml:space="preserve"> a SMS </w:t>
      </w:r>
      <w:r w:rsidR="00313109">
        <w:rPr>
          <w:rFonts w:ascii="ArialMT" w:hAnsi="ArialMT" w:cs="ArialMT"/>
          <w:color w:val="000000"/>
        </w:rPr>
        <w:t xml:space="preserve"> </w:t>
      </w:r>
    </w:p>
    <w:p w14:paraId="04DC486E" w14:textId="797D63C8" w:rsidR="006C59BB" w:rsidRPr="00510052" w:rsidRDefault="00313109" w:rsidP="00C83B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   </w:t>
      </w:r>
      <w:r w:rsidR="004D33E5">
        <w:rPr>
          <w:rFonts w:ascii="ArialMT" w:hAnsi="ArialMT" w:cs="ArialMT"/>
          <w:color w:val="000000"/>
        </w:rPr>
        <w:t>zprávou</w:t>
      </w:r>
      <w:r w:rsidR="00C83B4C">
        <w:rPr>
          <w:rFonts w:ascii="ArialMT" w:hAnsi="ArialMT" w:cs="ArialMT"/>
          <w:color w:val="000000"/>
        </w:rPr>
        <w:t>.</w:t>
      </w:r>
    </w:p>
    <w:p w14:paraId="7F312AA3" w14:textId="77777777" w:rsidR="00790399" w:rsidRDefault="00790399" w:rsidP="006C59B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Čl. 5</w:t>
      </w:r>
    </w:p>
    <w:p w14:paraId="1C3DA0BC" w14:textId="57577E0C" w:rsidR="00790399" w:rsidRDefault="00790399" w:rsidP="006C59B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Svoz objemného odpadu</w:t>
      </w:r>
    </w:p>
    <w:p w14:paraId="528B72DE" w14:textId="77777777" w:rsidR="008B7DE2" w:rsidRDefault="008B7DE2" w:rsidP="006C59B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</w:p>
    <w:p w14:paraId="034C06F8" w14:textId="161C2349" w:rsidR="00790399" w:rsidRDefault="00790399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1) Svoz objemného odpadu je zajišťován </w:t>
      </w:r>
      <w:r w:rsidR="00D75504">
        <w:rPr>
          <w:rFonts w:ascii="ArialMT" w:hAnsi="ArialMT" w:cs="ArialMT"/>
          <w:color w:val="000000"/>
        </w:rPr>
        <w:t>dvakrát ročně</w:t>
      </w:r>
      <w:r>
        <w:rPr>
          <w:rFonts w:ascii="Arial-ItalicMT" w:hAnsi="Arial-ItalicMT" w:cs="Arial-ItalicMT"/>
          <w:i/>
          <w:iCs/>
          <w:color w:val="00B1F1"/>
        </w:rPr>
        <w:t xml:space="preserve"> </w:t>
      </w:r>
      <w:r>
        <w:rPr>
          <w:rFonts w:ascii="ArialMT" w:hAnsi="ArialMT" w:cs="ArialMT"/>
          <w:color w:val="000000"/>
        </w:rPr>
        <w:t>jeho</w:t>
      </w:r>
    </w:p>
    <w:p w14:paraId="16B41430" w14:textId="21C22407" w:rsidR="00790399" w:rsidRDefault="00313109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   </w:t>
      </w:r>
      <w:r w:rsidR="00790399">
        <w:rPr>
          <w:rFonts w:ascii="ArialMT" w:hAnsi="ArialMT" w:cs="ArialMT"/>
          <w:color w:val="000000"/>
        </w:rPr>
        <w:t>odebíráním na předem vyhlášených přechodných stanovištích přímo do zvláštních</w:t>
      </w:r>
    </w:p>
    <w:p w14:paraId="5480B767" w14:textId="77777777" w:rsidR="00313109" w:rsidRDefault="00313109" w:rsidP="00313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   </w:t>
      </w:r>
      <w:r w:rsidR="00790399">
        <w:rPr>
          <w:rFonts w:ascii="ArialMT" w:hAnsi="ArialMT" w:cs="ArialMT"/>
          <w:color w:val="000000"/>
        </w:rPr>
        <w:t>sběrných nádob k tomuto účelu určených. Informace o svozu jsou zveřejňovány</w:t>
      </w:r>
      <w:r w:rsidR="00D75504" w:rsidRPr="00D75504">
        <w:rPr>
          <w:rFonts w:ascii="ArialMT" w:hAnsi="ArialMT" w:cs="ArialMT"/>
          <w:color w:val="000000"/>
        </w:rPr>
        <w:t xml:space="preserve"> </w:t>
      </w:r>
      <w:r w:rsidR="00D75504">
        <w:rPr>
          <w:rFonts w:ascii="ArialMT" w:hAnsi="ArialMT" w:cs="ArialMT"/>
          <w:color w:val="000000"/>
        </w:rPr>
        <w:t xml:space="preserve">na </w:t>
      </w:r>
    </w:p>
    <w:p w14:paraId="039D8EF7" w14:textId="420F0006" w:rsidR="00313109" w:rsidRDefault="00313109" w:rsidP="00313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   </w:t>
      </w:r>
      <w:r w:rsidR="00D75504">
        <w:rPr>
          <w:rFonts w:ascii="ArialMT" w:hAnsi="ArialMT" w:cs="ArialMT"/>
          <w:color w:val="000000"/>
        </w:rPr>
        <w:t>elektronické úřední desce obce Kozlov a na úředních deskách v každé obci</w:t>
      </w:r>
      <w:r>
        <w:rPr>
          <w:rFonts w:ascii="ArialMT" w:hAnsi="ArialMT" w:cs="ArialMT"/>
          <w:color w:val="000000"/>
        </w:rPr>
        <w:t xml:space="preserve"> a SMS  </w:t>
      </w:r>
    </w:p>
    <w:p w14:paraId="4E8246D6" w14:textId="77777777" w:rsidR="00313109" w:rsidRDefault="00313109" w:rsidP="00313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   zprávou.</w:t>
      </w:r>
    </w:p>
    <w:p w14:paraId="68F52295" w14:textId="76E466EA" w:rsidR="00D75504" w:rsidRDefault="00D75504" w:rsidP="00D75504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>
        <w:rPr>
          <w:rFonts w:ascii="ArialMT" w:hAnsi="ArialMT" w:cs="ArialMT"/>
          <w:color w:val="000000"/>
        </w:rPr>
        <w:t>.</w:t>
      </w:r>
    </w:p>
    <w:p w14:paraId="043A1FAA" w14:textId="11D368D3" w:rsidR="00790399" w:rsidRDefault="00D75504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2</w:t>
      </w:r>
      <w:r w:rsidR="00790399">
        <w:rPr>
          <w:rFonts w:ascii="ArialMT" w:hAnsi="ArialMT" w:cs="ArialMT"/>
          <w:color w:val="000000"/>
        </w:rPr>
        <w:t>) Soustřeďování objemného odpadu podléhá požadavkům stanoveným v čl. 3 odst. 4 a 5.</w:t>
      </w:r>
    </w:p>
    <w:p w14:paraId="766922D9" w14:textId="77777777" w:rsidR="006C59BB" w:rsidRDefault="006C59BB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44DD618C" w14:textId="77777777" w:rsidR="00790399" w:rsidRDefault="00790399" w:rsidP="006C59B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Čl. 6</w:t>
      </w:r>
    </w:p>
    <w:p w14:paraId="7BF418D0" w14:textId="5E93627D" w:rsidR="00790399" w:rsidRDefault="00790399" w:rsidP="006C59B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Soustřeďování směsného komunálního odpadu</w:t>
      </w:r>
    </w:p>
    <w:p w14:paraId="5736408E" w14:textId="77777777" w:rsidR="008B7DE2" w:rsidRDefault="008B7DE2" w:rsidP="006C59B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</w:p>
    <w:p w14:paraId="5E68E569" w14:textId="77777777" w:rsidR="00790399" w:rsidRDefault="00790399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1) Směsný komunální odpad se odkládá do sběrných nádob. Pro účely této vyhlášky se</w:t>
      </w:r>
    </w:p>
    <w:p w14:paraId="23A30F3B" w14:textId="7A3219DF" w:rsidR="00790399" w:rsidRDefault="004D33E5" w:rsidP="006C59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B1F1"/>
        </w:rPr>
      </w:pPr>
      <w:r>
        <w:rPr>
          <w:rFonts w:ascii="ArialMT" w:hAnsi="ArialMT" w:cs="ArialMT"/>
          <w:color w:val="000000"/>
        </w:rPr>
        <w:t xml:space="preserve">    </w:t>
      </w:r>
      <w:r w:rsidR="00461A02">
        <w:rPr>
          <w:rFonts w:ascii="ArialMT" w:hAnsi="ArialMT" w:cs="ArialMT"/>
          <w:color w:val="000000"/>
        </w:rPr>
        <w:t xml:space="preserve"> </w:t>
      </w:r>
      <w:r w:rsidR="00790399">
        <w:rPr>
          <w:rFonts w:ascii="ArialMT" w:hAnsi="ArialMT" w:cs="ArialMT"/>
          <w:color w:val="000000"/>
        </w:rPr>
        <w:t>sběrnými nádobami rozumějí</w:t>
      </w:r>
      <w:r w:rsidR="00790399">
        <w:rPr>
          <w:rFonts w:ascii="ArialMT" w:hAnsi="ArialMT" w:cs="ArialMT"/>
          <w:color w:val="00B1F1"/>
        </w:rPr>
        <w:t xml:space="preserve">: </w:t>
      </w:r>
    </w:p>
    <w:p w14:paraId="0FC87060" w14:textId="1E3B4539" w:rsidR="00313109" w:rsidRDefault="00313109" w:rsidP="004D33E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 w:themeColor="text1"/>
        </w:rPr>
      </w:pPr>
      <w:r>
        <w:rPr>
          <w:rFonts w:ascii="Arial-ItalicMT" w:hAnsi="Arial-ItalicMT" w:cs="Arial-ItalicMT"/>
          <w:i/>
          <w:iCs/>
          <w:color w:val="000000" w:themeColor="text1"/>
        </w:rPr>
        <w:t>kontejnery 1100 litrů</w:t>
      </w:r>
    </w:p>
    <w:p w14:paraId="5BC1F742" w14:textId="4A2E1FB6" w:rsidR="00E36E83" w:rsidRPr="00697F3D" w:rsidRDefault="006C59BB" w:rsidP="00697F3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 w:themeColor="text1"/>
        </w:rPr>
      </w:pPr>
      <w:r w:rsidRPr="004D33E5">
        <w:rPr>
          <w:rFonts w:ascii="Arial-ItalicMT" w:hAnsi="Arial-ItalicMT" w:cs="Arial-ItalicMT"/>
          <w:i/>
          <w:iCs/>
          <w:color w:val="000000" w:themeColor="text1"/>
        </w:rPr>
        <w:t>velkoobjemové kontejnery</w:t>
      </w:r>
    </w:p>
    <w:p w14:paraId="0ED4AC64" w14:textId="45FB676E" w:rsidR="004D33E5" w:rsidRPr="004D33E5" w:rsidRDefault="00790399" w:rsidP="004D33E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 w:themeColor="text1"/>
        </w:rPr>
      </w:pPr>
      <w:r w:rsidRPr="004D33E5">
        <w:rPr>
          <w:rFonts w:ascii="Arial-ItalicMT" w:hAnsi="Arial-ItalicMT" w:cs="Arial-ItalicMT"/>
          <w:i/>
          <w:iCs/>
          <w:color w:val="000000" w:themeColor="text1"/>
        </w:rPr>
        <w:t>odpadkové koše, které jsou umístěny na veřejných prostranstvích v obci, sloužící pro</w:t>
      </w:r>
    </w:p>
    <w:p w14:paraId="7C414381" w14:textId="6849502B" w:rsidR="00790399" w:rsidRPr="004D33E5" w:rsidRDefault="00790399" w:rsidP="004D33E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 w:themeColor="text1"/>
        </w:rPr>
      </w:pPr>
      <w:r w:rsidRPr="004D33E5">
        <w:rPr>
          <w:rFonts w:ascii="Arial-ItalicMT" w:hAnsi="Arial-ItalicMT" w:cs="Arial-ItalicMT"/>
          <w:i/>
          <w:iCs/>
          <w:color w:val="000000" w:themeColor="text1"/>
        </w:rPr>
        <w:t>odkládání drobného směsného komunálního odpadu.</w:t>
      </w:r>
    </w:p>
    <w:p w14:paraId="6EC79EBA" w14:textId="77777777" w:rsidR="00790399" w:rsidRDefault="00790399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2) Soustřeďování směsného komunálního odpadu podléhá požadavkům stanoveným</w:t>
      </w:r>
    </w:p>
    <w:p w14:paraId="326A6571" w14:textId="6F8BE5BA" w:rsidR="006C59BB" w:rsidRDefault="004D33E5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   </w:t>
      </w:r>
      <w:r w:rsidR="00790399">
        <w:rPr>
          <w:rFonts w:ascii="ArialMT" w:hAnsi="ArialMT" w:cs="ArialMT"/>
          <w:color w:val="000000"/>
        </w:rPr>
        <w:t>v čl. 3 odst. 4 a 5.</w:t>
      </w:r>
    </w:p>
    <w:p w14:paraId="7DFF06CA" w14:textId="77777777" w:rsidR="008B7DE2" w:rsidRPr="008B7DE2" w:rsidRDefault="008B7DE2" w:rsidP="008B7DE2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ArialMT" w:hAnsi="ArialMT" w:cs="ArialMT"/>
          <w:i/>
          <w:iCs/>
        </w:rPr>
      </w:pPr>
    </w:p>
    <w:p w14:paraId="0FD46426" w14:textId="14711AEF" w:rsidR="00790399" w:rsidRPr="008B7DE2" w:rsidRDefault="00790399" w:rsidP="008B7DE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i/>
          <w:iCs/>
        </w:rPr>
      </w:pPr>
      <w:r w:rsidRPr="008B7DE2">
        <w:rPr>
          <w:rFonts w:ascii="Arial-BoldMT" w:hAnsi="Arial-BoldMT" w:cs="Arial-BoldMT"/>
          <w:b/>
          <w:bCs/>
          <w:i/>
          <w:iCs/>
        </w:rPr>
        <w:t xml:space="preserve">Čl. </w:t>
      </w:r>
      <w:r w:rsidR="00E65A65">
        <w:rPr>
          <w:rFonts w:ascii="Arial-BoldMT" w:hAnsi="Arial-BoldMT" w:cs="Arial-BoldMT"/>
          <w:b/>
          <w:bCs/>
          <w:i/>
          <w:iCs/>
        </w:rPr>
        <w:t>7</w:t>
      </w:r>
    </w:p>
    <w:p w14:paraId="6212B648" w14:textId="77777777" w:rsidR="00790399" w:rsidRPr="008B7DE2" w:rsidRDefault="00790399" w:rsidP="008B7DE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i/>
          <w:iCs/>
        </w:rPr>
      </w:pPr>
      <w:r w:rsidRPr="008B7DE2">
        <w:rPr>
          <w:rFonts w:ascii="Arial-BoldMT" w:hAnsi="Arial-BoldMT" w:cs="Arial-BoldMT"/>
          <w:b/>
          <w:bCs/>
          <w:i/>
          <w:iCs/>
        </w:rPr>
        <w:t>Nakládání se stavebním a demoličním odpadem</w:t>
      </w:r>
    </w:p>
    <w:p w14:paraId="3E07FAB9" w14:textId="6CF7C3CB" w:rsidR="00790399" w:rsidRPr="008B7DE2" w:rsidRDefault="00790399" w:rsidP="008B7DE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iCs/>
        </w:rPr>
      </w:pPr>
    </w:p>
    <w:p w14:paraId="1BD25647" w14:textId="56EB7C81" w:rsidR="00790399" w:rsidRPr="008B7DE2" w:rsidRDefault="00790399" w:rsidP="008B7DE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 w:rsidRPr="008B7DE2">
        <w:rPr>
          <w:rFonts w:ascii="Arial-ItalicMT" w:hAnsi="Arial-ItalicMT" w:cs="Arial-ItalicMT"/>
          <w:i/>
          <w:iCs/>
        </w:rPr>
        <w:t xml:space="preserve"> </w:t>
      </w:r>
      <w:r w:rsidRPr="008B7DE2">
        <w:rPr>
          <w:rFonts w:ascii="ArialMT" w:hAnsi="ArialMT" w:cs="ArialMT"/>
          <w:i/>
          <w:iCs/>
        </w:rPr>
        <w:t>Stavební a demoliční odpad lze předávat</w:t>
      </w:r>
      <w:r w:rsidR="008B7DE2">
        <w:rPr>
          <w:rFonts w:ascii="Arial-ItalicMT" w:hAnsi="Arial-ItalicMT" w:cs="Arial-ItalicMT"/>
          <w:i/>
          <w:iCs/>
        </w:rPr>
        <w:t>: skládka Čáslav nebo Světlá n.</w:t>
      </w:r>
      <w:r w:rsidR="00D47736">
        <w:rPr>
          <w:rFonts w:ascii="Arial-ItalicMT" w:hAnsi="Arial-ItalicMT" w:cs="Arial-ItalicMT"/>
          <w:i/>
          <w:iCs/>
        </w:rPr>
        <w:t xml:space="preserve"> </w:t>
      </w:r>
      <w:r w:rsidR="008B7DE2">
        <w:rPr>
          <w:rFonts w:ascii="Arial-ItalicMT" w:hAnsi="Arial-ItalicMT" w:cs="Arial-ItalicMT"/>
          <w:i/>
          <w:iCs/>
        </w:rPr>
        <w:t>Sázavou.</w:t>
      </w:r>
    </w:p>
    <w:p w14:paraId="379844BF" w14:textId="77777777" w:rsidR="008B7DE2" w:rsidRDefault="008B7DE2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iCs/>
        </w:rPr>
      </w:pPr>
    </w:p>
    <w:p w14:paraId="482B57B2" w14:textId="21640440" w:rsidR="00790399" w:rsidRPr="008B7DE2" w:rsidRDefault="00790399" w:rsidP="008B7DE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i/>
          <w:iCs/>
        </w:rPr>
      </w:pPr>
      <w:r w:rsidRPr="008B7DE2">
        <w:rPr>
          <w:rFonts w:ascii="Arial-BoldMT" w:hAnsi="Arial-BoldMT" w:cs="Arial-BoldMT"/>
          <w:b/>
          <w:bCs/>
          <w:i/>
          <w:iCs/>
        </w:rPr>
        <w:t xml:space="preserve">Čl. </w:t>
      </w:r>
      <w:r w:rsidR="00E65A65">
        <w:rPr>
          <w:rFonts w:ascii="Arial-BoldMT" w:hAnsi="Arial-BoldMT" w:cs="Arial-BoldMT"/>
          <w:b/>
          <w:bCs/>
          <w:i/>
          <w:iCs/>
        </w:rPr>
        <w:t>8</w:t>
      </w:r>
    </w:p>
    <w:p w14:paraId="41D02C4B" w14:textId="3B3787E0" w:rsidR="00790399" w:rsidRDefault="00790399" w:rsidP="008B7DE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i/>
          <w:iCs/>
        </w:rPr>
      </w:pPr>
      <w:r w:rsidRPr="008B7DE2">
        <w:rPr>
          <w:rFonts w:ascii="Arial-BoldMT" w:hAnsi="Arial-BoldMT" w:cs="Arial-BoldMT"/>
          <w:b/>
          <w:bCs/>
          <w:i/>
          <w:iCs/>
        </w:rPr>
        <w:t>Závěrečná ustanovení</w:t>
      </w:r>
    </w:p>
    <w:p w14:paraId="5C64819A" w14:textId="77777777" w:rsidR="00E36E83" w:rsidRPr="008B7DE2" w:rsidRDefault="00E36E83" w:rsidP="008B7DE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i/>
          <w:iCs/>
        </w:rPr>
      </w:pPr>
    </w:p>
    <w:p w14:paraId="6A4010E9" w14:textId="1747972C" w:rsidR="00790399" w:rsidRPr="008B7DE2" w:rsidRDefault="00790399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iCs/>
        </w:rPr>
      </w:pPr>
      <w:r w:rsidRPr="008B7DE2">
        <w:rPr>
          <w:rFonts w:ascii="ArialMT" w:hAnsi="ArialMT" w:cs="ArialMT"/>
          <w:i/>
          <w:iCs/>
        </w:rPr>
        <w:t>1) Nabytím účinnosti této vyhlášky se zrušuje obecně závazná vyhláška obce</w:t>
      </w:r>
    </w:p>
    <w:p w14:paraId="4C7122D1" w14:textId="1B8063F5" w:rsidR="00461A02" w:rsidRDefault="00461A02" w:rsidP="0079039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ArialMT" w:hAnsi="ArialMT" w:cs="ArialMT"/>
          <w:i/>
          <w:iCs/>
        </w:rPr>
        <w:t xml:space="preserve">   </w:t>
      </w:r>
      <w:r w:rsidR="00DE1FDF">
        <w:rPr>
          <w:rFonts w:ascii="ArialMT" w:hAnsi="ArialMT" w:cs="ArialMT"/>
          <w:i/>
          <w:iCs/>
        </w:rPr>
        <w:t xml:space="preserve"> </w:t>
      </w:r>
      <w:r w:rsidR="00790399" w:rsidRPr="008B7DE2">
        <w:rPr>
          <w:rFonts w:ascii="ArialMT" w:hAnsi="ArialMT" w:cs="ArialMT"/>
          <w:i/>
          <w:iCs/>
        </w:rPr>
        <w:t>č.</w:t>
      </w:r>
      <w:r w:rsidR="00E36E83">
        <w:rPr>
          <w:rFonts w:ascii="ArialMT" w:hAnsi="ArialMT" w:cs="ArialMT"/>
          <w:i/>
          <w:iCs/>
        </w:rPr>
        <w:t xml:space="preserve"> 2</w:t>
      </w:r>
      <w:r w:rsidR="00790399" w:rsidRPr="008B7DE2">
        <w:rPr>
          <w:rFonts w:ascii="ArialMT" w:hAnsi="ArialMT" w:cs="ArialMT"/>
          <w:i/>
          <w:iCs/>
        </w:rPr>
        <w:t>/</w:t>
      </w:r>
      <w:r w:rsidR="00E36E83">
        <w:rPr>
          <w:rFonts w:ascii="ArialMT" w:hAnsi="ArialMT" w:cs="ArialMT"/>
          <w:i/>
          <w:iCs/>
        </w:rPr>
        <w:t>2015</w:t>
      </w:r>
      <w:r w:rsidR="00790399" w:rsidRPr="008B7DE2">
        <w:rPr>
          <w:rFonts w:ascii="ArialMT" w:hAnsi="ArialMT" w:cs="ArialMT"/>
          <w:i/>
          <w:iCs/>
        </w:rPr>
        <w:t xml:space="preserve">, </w:t>
      </w:r>
      <w:r w:rsidR="00790399" w:rsidRPr="008B7DE2">
        <w:rPr>
          <w:rFonts w:ascii="TimesNewRomanPS-ItalicMT" w:hAnsi="TimesNewRomanPS-ItalicMT" w:cs="TimesNewRomanPS-ItalicMT"/>
          <w:i/>
          <w:iCs/>
          <w:sz w:val="24"/>
          <w:szCs w:val="24"/>
        </w:rPr>
        <w:t>o stanovení systému</w:t>
      </w:r>
      <w:r w:rsidR="00E36E83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 w:rsidR="00790399" w:rsidRPr="008B7DE2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shromažďování, sběru, přepravy, třídění, využívání a </w:t>
      </w:r>
    </w:p>
    <w:p w14:paraId="5BD3B526" w14:textId="278766A7" w:rsidR="00790399" w:rsidRPr="00E36E83" w:rsidRDefault="00461A02" w:rsidP="0079039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  </w:t>
      </w:r>
      <w:r w:rsidR="00DE1FDF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 w:rsidR="00790399" w:rsidRPr="008B7DE2">
        <w:rPr>
          <w:rFonts w:ascii="TimesNewRomanPS-ItalicMT" w:hAnsi="TimesNewRomanPS-ItalicMT" w:cs="TimesNewRomanPS-ItalicMT"/>
          <w:i/>
          <w:iCs/>
          <w:sz w:val="24"/>
          <w:szCs w:val="24"/>
        </w:rPr>
        <w:t>odstraňování komunálních odpadů</w:t>
      </w:r>
      <w:r w:rsidR="00E36E83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 w:rsidR="00790399" w:rsidRPr="008B7DE2">
        <w:rPr>
          <w:rFonts w:ascii="TimesNewRomanPS-ItalicMT" w:hAnsi="TimesNewRomanPS-ItalicMT" w:cs="TimesNewRomanPS-ItalicMT"/>
          <w:i/>
          <w:iCs/>
          <w:sz w:val="24"/>
          <w:szCs w:val="24"/>
        </w:rPr>
        <w:t>a nakládání se stavebním odpadem</w:t>
      </w:r>
      <w:r w:rsidR="00790399" w:rsidRPr="008B7DE2">
        <w:rPr>
          <w:rFonts w:ascii="ArialMT" w:hAnsi="ArialMT" w:cs="ArialMT"/>
          <w:i/>
          <w:iCs/>
        </w:rPr>
        <w:t>).</w:t>
      </w:r>
    </w:p>
    <w:p w14:paraId="1CAB00EB" w14:textId="6A74BCEB" w:rsidR="00790399" w:rsidRDefault="00790399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iCs/>
        </w:rPr>
      </w:pPr>
      <w:r w:rsidRPr="008B7DE2">
        <w:rPr>
          <w:rFonts w:ascii="ArialMT" w:hAnsi="ArialMT" w:cs="ArialMT"/>
          <w:i/>
          <w:iCs/>
        </w:rPr>
        <w:t xml:space="preserve">2)Tato vyhláška nabývá účinnosti dnem </w:t>
      </w:r>
      <w:r w:rsidR="00461A02">
        <w:rPr>
          <w:rFonts w:ascii="ArialMT" w:hAnsi="ArialMT" w:cs="ArialMT"/>
          <w:i/>
          <w:iCs/>
        </w:rPr>
        <w:t>1.1.2022</w:t>
      </w:r>
    </w:p>
    <w:p w14:paraId="5506549B" w14:textId="77777777" w:rsidR="00A460FE" w:rsidRDefault="00A460FE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iCs/>
        </w:rPr>
      </w:pPr>
    </w:p>
    <w:p w14:paraId="14D3F68C" w14:textId="180826BE" w:rsidR="00E36E83" w:rsidRDefault="00E36E83" w:rsidP="0079039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0BC30691" w14:textId="53DF9D59" w:rsidR="00A460FE" w:rsidRDefault="00A460FE" w:rsidP="0079039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44A453C5" w14:textId="6F2E90BE" w:rsidR="00A460FE" w:rsidRDefault="00A460FE" w:rsidP="0079039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6873C39B" w14:textId="3C23F171" w:rsidR="00A460FE" w:rsidRDefault="00A460FE" w:rsidP="0079039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49F2579D" w14:textId="77777777" w:rsidR="00A460FE" w:rsidRDefault="00A460FE" w:rsidP="0079039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5975D6EB" w14:textId="77777777" w:rsidR="00E36E83" w:rsidRPr="008B7DE2" w:rsidRDefault="00E36E83" w:rsidP="0079039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14B6B3B9" w14:textId="76AC079E" w:rsidR="00E36E83" w:rsidRDefault="00E36E83" w:rsidP="0079039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14:paraId="674EF170" w14:textId="19B684E6" w:rsidR="00790399" w:rsidRPr="008B7DE2" w:rsidRDefault="00E36E83" w:rsidP="0079039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 xml:space="preserve">                                                                          </w:t>
      </w:r>
    </w:p>
    <w:p w14:paraId="13488CA2" w14:textId="4EF14E3F" w:rsidR="00790399" w:rsidRPr="00E36E83" w:rsidRDefault="00790399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iCs/>
        </w:rPr>
      </w:pPr>
      <w:r w:rsidRPr="008B7DE2">
        <w:rPr>
          <w:rFonts w:ascii="ArialMT" w:hAnsi="ArialMT" w:cs="ArialMT"/>
          <w:i/>
          <w:iCs/>
        </w:rPr>
        <w:t xml:space="preserve">………………...………………. </w:t>
      </w:r>
      <w:r w:rsidR="00E36E83">
        <w:rPr>
          <w:rFonts w:ascii="ArialMT" w:hAnsi="ArialMT" w:cs="ArialMT"/>
          <w:i/>
          <w:iCs/>
        </w:rPr>
        <w:t xml:space="preserve">                                        ……………………..</w:t>
      </w:r>
      <w:r w:rsidRPr="008B7DE2">
        <w:rPr>
          <w:rFonts w:ascii="ArialMT" w:hAnsi="ArialMT" w:cs="ArialMT"/>
          <w:i/>
          <w:iCs/>
        </w:rPr>
        <w:t>………………..</w:t>
      </w:r>
      <w:r w:rsidRPr="008B7DE2">
        <w:rPr>
          <w:rFonts w:ascii="Arial-ItalicMT" w:hAnsi="Arial-ItalicMT" w:cs="Arial-ItalicMT"/>
          <w:i/>
          <w:iCs/>
        </w:rPr>
        <w:t xml:space="preserve"> </w:t>
      </w:r>
      <w:r w:rsidR="00E36E83">
        <w:rPr>
          <w:rFonts w:ascii="Arial-ItalicMT" w:hAnsi="Arial-ItalicMT" w:cs="Arial-ItalicMT"/>
          <w:i/>
          <w:iCs/>
        </w:rPr>
        <w:t>Josef Tvrdík                                                                       Josef Borovský</w:t>
      </w:r>
    </w:p>
    <w:p w14:paraId="6147EBAE" w14:textId="5502FC14" w:rsidR="00790399" w:rsidRDefault="00E36E83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iCs/>
        </w:rPr>
      </w:pPr>
      <w:r>
        <w:rPr>
          <w:rFonts w:ascii="ArialMT" w:hAnsi="ArialMT" w:cs="ArialMT"/>
          <w:i/>
          <w:iCs/>
        </w:rPr>
        <w:t>1. m</w:t>
      </w:r>
      <w:r w:rsidR="00790399" w:rsidRPr="008B7DE2">
        <w:rPr>
          <w:rFonts w:ascii="ArialMT" w:hAnsi="ArialMT" w:cs="ArialMT"/>
          <w:i/>
          <w:iCs/>
        </w:rPr>
        <w:t>ístostarosta</w:t>
      </w:r>
      <w:r>
        <w:rPr>
          <w:rFonts w:ascii="ArialMT" w:hAnsi="ArialMT" w:cs="ArialMT"/>
          <w:i/>
          <w:iCs/>
        </w:rPr>
        <w:t xml:space="preserve">                                                                 </w:t>
      </w:r>
      <w:r w:rsidR="00790399" w:rsidRPr="008B7DE2">
        <w:rPr>
          <w:rFonts w:ascii="ArialMT" w:hAnsi="ArialMT" w:cs="ArialMT"/>
          <w:i/>
          <w:iCs/>
        </w:rPr>
        <w:t>starosta</w:t>
      </w:r>
    </w:p>
    <w:p w14:paraId="1FCEE751" w14:textId="12E930C2" w:rsidR="00E36E83" w:rsidRDefault="00E36E83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iCs/>
        </w:rPr>
      </w:pPr>
    </w:p>
    <w:p w14:paraId="17002E63" w14:textId="7D00505F" w:rsidR="00E36E83" w:rsidRDefault="00E36E83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iCs/>
        </w:rPr>
      </w:pPr>
    </w:p>
    <w:p w14:paraId="10184680" w14:textId="77777777" w:rsidR="00E36E83" w:rsidRDefault="00E36E83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iCs/>
        </w:rPr>
      </w:pPr>
    </w:p>
    <w:p w14:paraId="3636C9BF" w14:textId="374CAC02" w:rsidR="00E36E83" w:rsidRDefault="00E36E83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iCs/>
        </w:rPr>
      </w:pPr>
      <w:r>
        <w:rPr>
          <w:rFonts w:ascii="ArialMT" w:hAnsi="ArialMT" w:cs="ArialMT"/>
          <w:i/>
          <w:iCs/>
        </w:rPr>
        <w:t>…………………………………</w:t>
      </w:r>
    </w:p>
    <w:p w14:paraId="195D6193" w14:textId="56A1A227" w:rsidR="00E36E83" w:rsidRDefault="00E36E83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iCs/>
        </w:rPr>
      </w:pPr>
      <w:r>
        <w:rPr>
          <w:rFonts w:ascii="ArialMT" w:hAnsi="ArialMT" w:cs="ArialMT"/>
          <w:i/>
          <w:iCs/>
        </w:rPr>
        <w:t>Dana Kopecká</w:t>
      </w:r>
    </w:p>
    <w:p w14:paraId="5BE29B8B" w14:textId="7621C072" w:rsidR="00E36E83" w:rsidRDefault="00E36E83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iCs/>
        </w:rPr>
      </w:pPr>
      <w:r>
        <w:rPr>
          <w:rFonts w:ascii="ArialMT" w:hAnsi="ArialMT" w:cs="ArialMT"/>
          <w:i/>
          <w:iCs/>
        </w:rPr>
        <w:t>2. místostarostka</w:t>
      </w:r>
    </w:p>
    <w:p w14:paraId="0CC3DB13" w14:textId="50B80CFE" w:rsidR="00E36E83" w:rsidRDefault="00E36E83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iCs/>
        </w:rPr>
      </w:pPr>
    </w:p>
    <w:p w14:paraId="3FD742BE" w14:textId="40283E07" w:rsidR="00E36E83" w:rsidRDefault="00E36E83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iCs/>
        </w:rPr>
      </w:pPr>
    </w:p>
    <w:p w14:paraId="62E06590" w14:textId="77777777" w:rsidR="00E36E83" w:rsidRPr="008B7DE2" w:rsidRDefault="00E36E83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iCs/>
        </w:rPr>
      </w:pPr>
    </w:p>
    <w:p w14:paraId="1F296155" w14:textId="6DD9C871" w:rsidR="00790399" w:rsidRDefault="00790399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iCs/>
        </w:rPr>
      </w:pPr>
      <w:r w:rsidRPr="008B7DE2">
        <w:rPr>
          <w:rFonts w:ascii="ArialMT" w:hAnsi="ArialMT" w:cs="ArialMT"/>
          <w:i/>
          <w:iCs/>
        </w:rPr>
        <w:t xml:space="preserve">Vyvěšeno na úřední desce obecního úřadu dne: </w:t>
      </w:r>
      <w:r w:rsidR="00D47736">
        <w:rPr>
          <w:rFonts w:ascii="ArialMT" w:hAnsi="ArialMT" w:cs="ArialMT"/>
          <w:i/>
          <w:iCs/>
        </w:rPr>
        <w:t>29.11.2021</w:t>
      </w:r>
    </w:p>
    <w:p w14:paraId="052103BB" w14:textId="77777777" w:rsidR="00E36E83" w:rsidRPr="008B7DE2" w:rsidRDefault="00E36E83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iCs/>
        </w:rPr>
      </w:pPr>
    </w:p>
    <w:p w14:paraId="37E5F16A" w14:textId="439195C8" w:rsidR="00D74040" w:rsidRPr="008B7DE2" w:rsidRDefault="00790399" w:rsidP="00790399">
      <w:r w:rsidRPr="008B7DE2">
        <w:rPr>
          <w:rFonts w:ascii="ArialMT" w:hAnsi="ArialMT" w:cs="ArialMT"/>
          <w:i/>
          <w:iCs/>
        </w:rPr>
        <w:t>Sejmuto z úřední desky obecního úřadu dne: ………………………</w:t>
      </w:r>
    </w:p>
    <w:sectPr w:rsidR="00D74040" w:rsidRPr="008B7DE2" w:rsidSect="00E36E83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CF6CA" w14:textId="77777777" w:rsidR="005E615A" w:rsidRDefault="005E615A" w:rsidP="00E36E83">
      <w:pPr>
        <w:spacing w:after="0" w:line="240" w:lineRule="auto"/>
      </w:pPr>
      <w:r>
        <w:separator/>
      </w:r>
    </w:p>
  </w:endnote>
  <w:endnote w:type="continuationSeparator" w:id="0">
    <w:p w14:paraId="29CF3B8D" w14:textId="77777777" w:rsidR="005E615A" w:rsidRDefault="005E615A" w:rsidP="00E36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081757"/>
      <w:docPartObj>
        <w:docPartGallery w:val="Page Numbers (Bottom of Page)"/>
        <w:docPartUnique/>
      </w:docPartObj>
    </w:sdtPr>
    <w:sdtEndPr/>
    <w:sdtContent>
      <w:p w14:paraId="53C7C264" w14:textId="150E1E6B" w:rsidR="00510052" w:rsidRDefault="0051005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8286C9" w14:textId="77777777" w:rsidR="00510052" w:rsidRDefault="005100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DFF81" w14:textId="77777777" w:rsidR="005E615A" w:rsidRDefault="005E615A" w:rsidP="00E36E83">
      <w:pPr>
        <w:spacing w:after="0" w:line="240" w:lineRule="auto"/>
      </w:pPr>
      <w:r>
        <w:separator/>
      </w:r>
    </w:p>
  </w:footnote>
  <w:footnote w:type="continuationSeparator" w:id="0">
    <w:p w14:paraId="19B66D4B" w14:textId="77777777" w:rsidR="005E615A" w:rsidRDefault="005E615A" w:rsidP="00E36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26A"/>
    <w:multiLevelType w:val="hybridMultilevel"/>
    <w:tmpl w:val="9DE250E4"/>
    <w:lvl w:ilvl="0" w:tplc="5204D2BC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A32CC"/>
    <w:multiLevelType w:val="hybridMultilevel"/>
    <w:tmpl w:val="E018980A"/>
    <w:lvl w:ilvl="0" w:tplc="FC3C3D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04639"/>
    <w:multiLevelType w:val="hybridMultilevel"/>
    <w:tmpl w:val="19FAF0EA"/>
    <w:lvl w:ilvl="0" w:tplc="FC3C3D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62397"/>
    <w:multiLevelType w:val="hybridMultilevel"/>
    <w:tmpl w:val="F3EC5F66"/>
    <w:lvl w:ilvl="0" w:tplc="4E8A828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C7C8E"/>
    <w:multiLevelType w:val="hybridMultilevel"/>
    <w:tmpl w:val="EDE02AA6"/>
    <w:lvl w:ilvl="0" w:tplc="5204D2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A3005"/>
    <w:multiLevelType w:val="hybridMultilevel"/>
    <w:tmpl w:val="84BE1100"/>
    <w:lvl w:ilvl="0" w:tplc="FC3C3D0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461305"/>
    <w:multiLevelType w:val="hybridMultilevel"/>
    <w:tmpl w:val="AD82F40E"/>
    <w:lvl w:ilvl="0" w:tplc="5204D2BC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06F74"/>
    <w:multiLevelType w:val="hybridMultilevel"/>
    <w:tmpl w:val="58C042DC"/>
    <w:lvl w:ilvl="0" w:tplc="5204D2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99"/>
    <w:rsid w:val="0009530D"/>
    <w:rsid w:val="001852D4"/>
    <w:rsid w:val="001A1F8C"/>
    <w:rsid w:val="002933FE"/>
    <w:rsid w:val="00313109"/>
    <w:rsid w:val="00461A02"/>
    <w:rsid w:val="004D33E5"/>
    <w:rsid w:val="00510052"/>
    <w:rsid w:val="005E615A"/>
    <w:rsid w:val="005F49D7"/>
    <w:rsid w:val="00697F3D"/>
    <w:rsid w:val="006C59BB"/>
    <w:rsid w:val="00705CBD"/>
    <w:rsid w:val="00745C08"/>
    <w:rsid w:val="00790399"/>
    <w:rsid w:val="007C4FEB"/>
    <w:rsid w:val="008B218C"/>
    <w:rsid w:val="008B7DE2"/>
    <w:rsid w:val="009A5771"/>
    <w:rsid w:val="009D7E9B"/>
    <w:rsid w:val="00A460FE"/>
    <w:rsid w:val="00A91FD0"/>
    <w:rsid w:val="00C83B4C"/>
    <w:rsid w:val="00D47736"/>
    <w:rsid w:val="00D74040"/>
    <w:rsid w:val="00D75504"/>
    <w:rsid w:val="00DE1FDF"/>
    <w:rsid w:val="00E36E83"/>
    <w:rsid w:val="00E6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84BA83"/>
  <w15:chartTrackingRefBased/>
  <w15:docId w15:val="{55A61526-B941-4254-BA76-04994829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33E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6E83"/>
  </w:style>
  <w:style w:type="paragraph" w:styleId="Zpat">
    <w:name w:val="footer"/>
    <w:basedOn w:val="Normln"/>
    <w:link w:val="ZpatChar"/>
    <w:uiPriority w:val="99"/>
    <w:unhideWhenUsed/>
    <w:rsid w:val="00E3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6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B8AC9-7646-46C4-9CC7-7C47CE32E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831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13</cp:revision>
  <cp:lastPrinted>2021-11-30T07:07:00Z</cp:lastPrinted>
  <dcterms:created xsi:type="dcterms:W3CDTF">2021-11-08T10:36:00Z</dcterms:created>
  <dcterms:modified xsi:type="dcterms:W3CDTF">2021-11-30T07:07:00Z</dcterms:modified>
</cp:coreProperties>
</file>