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5E4E" w14:textId="77777777" w:rsidR="005C34C4" w:rsidRDefault="00000000">
      <w:pPr>
        <w:pStyle w:val="Nzev"/>
      </w:pPr>
      <w:r>
        <w:t>Obec Pomezí</w:t>
      </w:r>
      <w:r>
        <w:br/>
        <w:t>Zastupitelstvo obce Pomezí</w:t>
      </w:r>
    </w:p>
    <w:p w14:paraId="6142C7C7" w14:textId="714972BF" w:rsidR="005C34C4" w:rsidRDefault="00000000">
      <w:pPr>
        <w:pStyle w:val="Nadpis1"/>
      </w:pPr>
      <w:r>
        <w:t>Obecně závazná vyhláška obce Pomezí</w:t>
      </w:r>
      <w:r w:rsidR="0028480C">
        <w:t xml:space="preserve"> č. </w:t>
      </w:r>
      <w:r w:rsidR="00DA439B">
        <w:t>1</w:t>
      </w:r>
      <w:r w:rsidR="0028480C">
        <w:t>/202</w:t>
      </w:r>
      <w:r w:rsidR="00DA439B">
        <w:t>5</w:t>
      </w:r>
      <w:r>
        <w:br/>
        <w:t>o místním poplatku za obecní systém odpadového hospodářství</w:t>
      </w:r>
    </w:p>
    <w:p w14:paraId="59F6F76E" w14:textId="68BA65FD" w:rsidR="005C34C4" w:rsidRDefault="00000000">
      <w:pPr>
        <w:pStyle w:val="UvodniVeta"/>
      </w:pPr>
      <w:r>
        <w:t>Zastupitelstvo obce Pomezí se na svém zasedání dne 1</w:t>
      </w:r>
      <w:r w:rsidR="00DA439B">
        <w:t>5</w:t>
      </w:r>
      <w:r>
        <w:t xml:space="preserve">. prosince </w:t>
      </w:r>
      <w:r w:rsidRPr="00CF36FE">
        <w:t>202</w:t>
      </w:r>
      <w:r w:rsidR="00DA439B">
        <w:t>5</w:t>
      </w:r>
      <w:r w:rsidRPr="00CF36FE">
        <w:t xml:space="preserve"> </w:t>
      </w:r>
      <w:r w:rsidR="00BE35BF" w:rsidRPr="00CF36FE">
        <w:t xml:space="preserve">usnesením č. </w:t>
      </w:r>
      <w:r w:rsidR="009C60FF">
        <w:t>7 u</w:t>
      </w:r>
      <w:r>
        <w:t>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7F2481" w14:textId="77777777" w:rsidR="005C34C4" w:rsidRDefault="00000000">
      <w:pPr>
        <w:pStyle w:val="Nadpis2"/>
      </w:pPr>
      <w:r>
        <w:t>Čl. 1</w:t>
      </w:r>
      <w:r>
        <w:br/>
        <w:t>Úvodní ustanovení</w:t>
      </w:r>
    </w:p>
    <w:p w14:paraId="12A85823" w14:textId="77777777" w:rsidR="005C34C4" w:rsidRDefault="00000000">
      <w:pPr>
        <w:pStyle w:val="Odstavec"/>
        <w:numPr>
          <w:ilvl w:val="0"/>
          <w:numId w:val="1"/>
        </w:numPr>
      </w:pPr>
      <w:r>
        <w:t>Obec Pomezí touto vyhláškou zavádí místní poplatek za obecní systém odpadového hospodářství (dále jen „poplatek“).</w:t>
      </w:r>
    </w:p>
    <w:p w14:paraId="5F49E026" w14:textId="77777777" w:rsidR="005C34C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028FCCE" w14:textId="1187FC60" w:rsidR="005C34C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 w:rsidR="00BE35BF">
        <w:t xml:space="preserve"> Pomezí</w:t>
      </w:r>
      <w:r>
        <w:rPr>
          <w:rStyle w:val="Znakapoznpodarou"/>
        </w:rPr>
        <w:footnoteReference w:id="2"/>
      </w:r>
      <w:r>
        <w:t>.</w:t>
      </w:r>
    </w:p>
    <w:p w14:paraId="2F772D00" w14:textId="77777777" w:rsidR="005C34C4" w:rsidRDefault="00000000">
      <w:pPr>
        <w:pStyle w:val="Nadpis2"/>
      </w:pPr>
      <w:r>
        <w:t>Čl. 2</w:t>
      </w:r>
      <w:r>
        <w:br/>
        <w:t>Poplatník</w:t>
      </w:r>
    </w:p>
    <w:p w14:paraId="0A061B64" w14:textId="77777777" w:rsidR="005C34C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7557C42" w14:textId="3B1C0FF5" w:rsidR="005C34C4" w:rsidRDefault="00000000">
      <w:pPr>
        <w:pStyle w:val="Odstavec"/>
        <w:numPr>
          <w:ilvl w:val="1"/>
          <w:numId w:val="1"/>
        </w:numPr>
      </w:pPr>
      <w:r>
        <w:t>fyzická osoba přihlášená v</w:t>
      </w:r>
      <w:r w:rsidR="00BE35BF">
        <w:t> </w:t>
      </w:r>
      <w:r>
        <w:t>obci</w:t>
      </w:r>
      <w:r w:rsidR="00BE35BF">
        <w:t xml:space="preserve"> Pomezí</w:t>
      </w:r>
      <w:r>
        <w:rPr>
          <w:rStyle w:val="Znakapoznpodarou"/>
        </w:rPr>
        <w:footnoteReference w:id="4"/>
      </w:r>
      <w:r w:rsidR="00BE35BF">
        <w:t xml:space="preserve"> </w:t>
      </w:r>
    </w:p>
    <w:p w14:paraId="158CBAE8" w14:textId="7F3C7C02" w:rsidR="005C34C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</w:t>
      </w:r>
      <w:r w:rsidR="00BE35BF">
        <w:t xml:space="preserve"> Pomezí</w:t>
      </w:r>
      <w:r>
        <w:t>.</w:t>
      </w:r>
    </w:p>
    <w:p w14:paraId="52EB2255" w14:textId="77777777" w:rsidR="005C34C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190FEBB" w14:textId="77777777" w:rsidR="005C34C4" w:rsidRDefault="00000000">
      <w:pPr>
        <w:pStyle w:val="Nadpis2"/>
      </w:pPr>
      <w:r>
        <w:t>Čl. 3</w:t>
      </w:r>
      <w:r>
        <w:br/>
        <w:t>Ohlašovací povinnost</w:t>
      </w:r>
    </w:p>
    <w:p w14:paraId="52891C55" w14:textId="77777777" w:rsidR="005C34C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110BEE5" w14:textId="77777777" w:rsidR="005C34C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A78451D" w14:textId="77777777" w:rsidR="005C34C4" w:rsidRDefault="00000000">
      <w:pPr>
        <w:pStyle w:val="Nadpis2"/>
      </w:pPr>
      <w:r>
        <w:t>Čl. 4</w:t>
      </w:r>
      <w:r>
        <w:br/>
        <w:t>Sazba poplatku</w:t>
      </w:r>
    </w:p>
    <w:p w14:paraId="63002EFE" w14:textId="48CFDAD8" w:rsidR="005C34C4" w:rsidRDefault="00000000">
      <w:pPr>
        <w:pStyle w:val="Odstavec"/>
        <w:numPr>
          <w:ilvl w:val="0"/>
          <w:numId w:val="4"/>
        </w:numPr>
      </w:pPr>
      <w:r>
        <w:t xml:space="preserve">Sazba poplatku za kalendářní </w:t>
      </w:r>
      <w:r w:rsidRPr="00CF36FE">
        <w:t>rok činí 8</w:t>
      </w:r>
      <w:r w:rsidR="00DA439B">
        <w:t>5</w:t>
      </w:r>
      <w:r w:rsidRPr="00CF36FE">
        <w:t>0 Kč.</w:t>
      </w:r>
    </w:p>
    <w:p w14:paraId="1917AEBA" w14:textId="77777777" w:rsidR="005C34C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C96D0FD" w14:textId="77777777" w:rsidR="005C34C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0DC5554" w14:textId="77777777" w:rsidR="005C34C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FC21BB5" w14:textId="77777777" w:rsidR="005C34C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4ADBE53" w14:textId="77777777" w:rsidR="005C34C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86B7E1C" w14:textId="77777777" w:rsidR="005C34C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ED1D575" w14:textId="77777777" w:rsidR="005C34C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2F6C8D0" w14:textId="77777777" w:rsidR="005C34C4" w:rsidRDefault="00000000">
      <w:pPr>
        <w:pStyle w:val="Nadpis2"/>
      </w:pPr>
      <w:r>
        <w:t>Čl. 5</w:t>
      </w:r>
      <w:r>
        <w:br/>
        <w:t>Splatnost poplatku</w:t>
      </w:r>
    </w:p>
    <w:p w14:paraId="4082AF33" w14:textId="1ACA10E5" w:rsidR="005C34C4" w:rsidRDefault="00000000">
      <w:pPr>
        <w:pStyle w:val="Odstavec"/>
        <w:numPr>
          <w:ilvl w:val="0"/>
          <w:numId w:val="5"/>
        </w:numPr>
      </w:pPr>
      <w:r>
        <w:t xml:space="preserve">Poplatek je splatný </w:t>
      </w:r>
      <w:r w:rsidR="00BE35BF">
        <w:t xml:space="preserve">jednorázově, a to </w:t>
      </w:r>
      <w:r>
        <w:t>nejpozději do 30. září příslušného kalendářního roku.</w:t>
      </w:r>
    </w:p>
    <w:p w14:paraId="708816FC" w14:textId="77777777" w:rsidR="005C34C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FE6AB1F" w14:textId="77777777" w:rsidR="005C34C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F3F9B8E" w14:textId="77777777" w:rsidR="005C34C4" w:rsidRDefault="00000000">
      <w:pPr>
        <w:pStyle w:val="Nadpis2"/>
      </w:pPr>
      <w:r>
        <w:t>Čl. 6</w:t>
      </w:r>
      <w:r>
        <w:br/>
        <w:t xml:space="preserve"> Osvobození</w:t>
      </w:r>
    </w:p>
    <w:p w14:paraId="063F6185" w14:textId="77777777" w:rsidR="005C34C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88CD101" w14:textId="77777777" w:rsidR="005C34C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D3AFB36" w14:textId="77777777" w:rsidR="005C34C4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AC43D61" w14:textId="77777777" w:rsidR="005C34C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5738842" w14:textId="77777777" w:rsidR="005C34C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C3F1389" w14:textId="77777777" w:rsidR="005C34C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ADD3427" w14:textId="77777777" w:rsidR="005C34C4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3269DA6" w14:textId="77777777" w:rsidR="005C34C4" w:rsidRDefault="00000000">
      <w:pPr>
        <w:pStyle w:val="Odstavec"/>
        <w:numPr>
          <w:ilvl w:val="1"/>
          <w:numId w:val="1"/>
        </w:numPr>
      </w:pPr>
      <w:r>
        <w:t>je přihlášena k pobytu na ohlašovně obecního úřadu,</w:t>
      </w:r>
    </w:p>
    <w:p w14:paraId="3B7ACF48" w14:textId="77777777" w:rsidR="005C34C4" w:rsidRDefault="00000000">
      <w:pPr>
        <w:pStyle w:val="Odstavec"/>
        <w:numPr>
          <w:ilvl w:val="1"/>
          <w:numId w:val="1"/>
        </w:numPr>
      </w:pPr>
      <w:r>
        <w:t>je třetím a dalším nezaopatřeným dítětem v domácnosti,</w:t>
      </w:r>
    </w:p>
    <w:p w14:paraId="716EDF29" w14:textId="77777777" w:rsidR="005C34C4" w:rsidRDefault="00000000">
      <w:pPr>
        <w:pStyle w:val="Odstavec"/>
        <w:numPr>
          <w:ilvl w:val="1"/>
          <w:numId w:val="1"/>
        </w:numPr>
      </w:pPr>
      <w:r>
        <w:t>pobývá v zahraničí nepřetržitě po dobu nejméně 6 po sobě jdoucích měsíců,</w:t>
      </w:r>
    </w:p>
    <w:p w14:paraId="45741836" w14:textId="77777777" w:rsidR="005C34C4" w:rsidRDefault="00000000">
      <w:pPr>
        <w:pStyle w:val="Odstavec"/>
        <w:numPr>
          <w:ilvl w:val="1"/>
          <w:numId w:val="1"/>
        </w:numPr>
      </w:pPr>
      <w:r>
        <w:t>pobývá nejméně 6 po sobě jdoucích měsíců ve zdravotnickém zařízení, zdravotnickém zařízení následné nebo dlouhodobé péče (např. psychiatrická léčebna, LDN).</w:t>
      </w:r>
    </w:p>
    <w:p w14:paraId="11D1B440" w14:textId="77777777" w:rsidR="005C34C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4FCAC8E" w14:textId="77777777" w:rsidR="005C34C4" w:rsidRDefault="00000000">
      <w:pPr>
        <w:pStyle w:val="Nadpis2"/>
      </w:pPr>
      <w:r>
        <w:t>Čl. 7</w:t>
      </w:r>
      <w:r>
        <w:br/>
        <w:t>Přechodné a zrušovací ustanovení</w:t>
      </w:r>
    </w:p>
    <w:p w14:paraId="5C748AFE" w14:textId="77777777" w:rsidR="005C34C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E051015" w14:textId="57FA415A" w:rsidR="005C34C4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DA439B">
        <w:t>2</w:t>
      </w:r>
      <w:r>
        <w:t>/202</w:t>
      </w:r>
      <w:r w:rsidR="00DA439B">
        <w:t>4</w:t>
      </w:r>
      <w:r>
        <w:t xml:space="preserve"> o místním poplatku za obecní systém odpadového hospodářství, ze dne 1</w:t>
      </w:r>
      <w:r w:rsidR="00DA439B">
        <w:t>1</w:t>
      </w:r>
      <w:r>
        <w:t>. prosince 202</w:t>
      </w:r>
      <w:r w:rsidR="00DA439B">
        <w:t>4</w:t>
      </w:r>
      <w:r>
        <w:t>.</w:t>
      </w:r>
    </w:p>
    <w:p w14:paraId="2346DF5B" w14:textId="77777777" w:rsidR="005C34C4" w:rsidRDefault="00000000">
      <w:pPr>
        <w:pStyle w:val="Nadpis2"/>
      </w:pPr>
      <w:r>
        <w:t>Čl. 8</w:t>
      </w:r>
      <w:r>
        <w:br/>
        <w:t>Účinnost</w:t>
      </w:r>
    </w:p>
    <w:p w14:paraId="70F364EC" w14:textId="2FC2CE06" w:rsidR="005C34C4" w:rsidRDefault="00000000">
      <w:pPr>
        <w:pStyle w:val="Odstavec"/>
      </w:pPr>
      <w:r>
        <w:t>Tato vyhláška nabývá účinnosti dnem 1. ledna 202</w:t>
      </w:r>
      <w:r w:rsidR="00DA439B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C34C4" w14:paraId="562161D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739AC9" w14:textId="77777777" w:rsidR="005C34C4" w:rsidRDefault="00000000">
            <w:pPr>
              <w:pStyle w:val="PodpisovePole"/>
            </w:pPr>
            <w:r>
              <w:t>Mgr. Tomáš Lopour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05DDF9" w14:textId="77777777" w:rsidR="005C34C4" w:rsidRDefault="00000000">
            <w:pPr>
              <w:pStyle w:val="PodpisovePole"/>
            </w:pPr>
            <w:r>
              <w:t xml:space="preserve">Věra </w:t>
            </w:r>
            <w:proofErr w:type="spellStart"/>
            <w:r>
              <w:t>Chemišincová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5C34C4" w14:paraId="3E16DCD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B33A6A" w14:textId="77777777" w:rsidR="005C34C4" w:rsidRDefault="005C34C4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D4CF05" w14:textId="77777777" w:rsidR="005C34C4" w:rsidRDefault="005C34C4">
            <w:pPr>
              <w:pStyle w:val="PodpisovePole"/>
            </w:pPr>
          </w:p>
        </w:tc>
      </w:tr>
    </w:tbl>
    <w:p w14:paraId="0E22FEC6" w14:textId="77777777" w:rsidR="007D01F9" w:rsidRDefault="007D01F9"/>
    <w:sectPr w:rsidR="007D01F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091C" w14:textId="77777777" w:rsidR="00A5268F" w:rsidRDefault="00A5268F">
      <w:r>
        <w:separator/>
      </w:r>
    </w:p>
  </w:endnote>
  <w:endnote w:type="continuationSeparator" w:id="0">
    <w:p w14:paraId="0F0DEABA" w14:textId="77777777" w:rsidR="00A5268F" w:rsidRDefault="00A5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499D" w14:textId="77777777" w:rsidR="00A5268F" w:rsidRDefault="00A5268F">
      <w:r>
        <w:rPr>
          <w:color w:val="000000"/>
        </w:rPr>
        <w:separator/>
      </w:r>
    </w:p>
  </w:footnote>
  <w:footnote w:type="continuationSeparator" w:id="0">
    <w:p w14:paraId="6FE217DF" w14:textId="77777777" w:rsidR="00A5268F" w:rsidRDefault="00A5268F">
      <w:r>
        <w:continuationSeparator/>
      </w:r>
    </w:p>
  </w:footnote>
  <w:footnote w:id="1">
    <w:p w14:paraId="37B2DEB9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41742A3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B64427A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057254E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A3ED2DD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72C4499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850816B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381A590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6FB947EC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320914EF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174D364" w14:textId="77777777" w:rsidR="005C34C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6F08"/>
    <w:multiLevelType w:val="multilevel"/>
    <w:tmpl w:val="CD5846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80385283">
    <w:abstractNumId w:val="0"/>
  </w:num>
  <w:num w:numId="2" w16cid:durableId="1184585894">
    <w:abstractNumId w:val="0"/>
    <w:lvlOverride w:ilvl="0">
      <w:startOverride w:val="1"/>
    </w:lvlOverride>
  </w:num>
  <w:num w:numId="3" w16cid:durableId="2085225766">
    <w:abstractNumId w:val="0"/>
    <w:lvlOverride w:ilvl="0">
      <w:startOverride w:val="1"/>
    </w:lvlOverride>
  </w:num>
  <w:num w:numId="4" w16cid:durableId="17202054">
    <w:abstractNumId w:val="0"/>
    <w:lvlOverride w:ilvl="0">
      <w:startOverride w:val="1"/>
    </w:lvlOverride>
  </w:num>
  <w:num w:numId="5" w16cid:durableId="1943494286">
    <w:abstractNumId w:val="0"/>
    <w:lvlOverride w:ilvl="0">
      <w:startOverride w:val="1"/>
    </w:lvlOverride>
  </w:num>
  <w:num w:numId="6" w16cid:durableId="1687947506">
    <w:abstractNumId w:val="0"/>
    <w:lvlOverride w:ilvl="0">
      <w:startOverride w:val="1"/>
    </w:lvlOverride>
  </w:num>
  <w:num w:numId="7" w16cid:durableId="20146464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C4"/>
    <w:rsid w:val="0028480C"/>
    <w:rsid w:val="003908AE"/>
    <w:rsid w:val="0043158C"/>
    <w:rsid w:val="00452E16"/>
    <w:rsid w:val="004D5BCA"/>
    <w:rsid w:val="005C34C4"/>
    <w:rsid w:val="007D01F9"/>
    <w:rsid w:val="00923094"/>
    <w:rsid w:val="009C60FF"/>
    <w:rsid w:val="00A5268F"/>
    <w:rsid w:val="00A96BE2"/>
    <w:rsid w:val="00BE35BF"/>
    <w:rsid w:val="00CF36FE"/>
    <w:rsid w:val="00D51F5A"/>
    <w:rsid w:val="00D643AD"/>
    <w:rsid w:val="00D9537F"/>
    <w:rsid w:val="00DA439B"/>
    <w:rsid w:val="00F03BF8"/>
    <w:rsid w:val="00F90A31"/>
    <w:rsid w:val="00F9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AB1D"/>
  <w15:docId w15:val="{8B13DE34-34CA-406F-9CC9-F4BB1248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655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Pomezí</dc:creator>
  <cp:lastModifiedBy>Tomáš Lopour</cp:lastModifiedBy>
  <cp:revision>3</cp:revision>
  <cp:lastPrinted>2025-12-15T17:30:00Z</cp:lastPrinted>
  <dcterms:created xsi:type="dcterms:W3CDTF">2025-12-09T09:18:00Z</dcterms:created>
  <dcterms:modified xsi:type="dcterms:W3CDTF">2025-12-15T17:33:00Z</dcterms:modified>
</cp:coreProperties>
</file>