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FB64" w14:textId="77777777" w:rsidR="002B75BC" w:rsidRPr="001C2140" w:rsidRDefault="002B75BC" w:rsidP="002B75B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C2140">
        <w:rPr>
          <w:rFonts w:ascii="Arial" w:hAnsi="Arial" w:cs="Arial"/>
          <w:b/>
          <w:sz w:val="24"/>
          <w:szCs w:val="24"/>
        </w:rPr>
        <w:t xml:space="preserve">Obec </w:t>
      </w:r>
      <w:r w:rsidR="00AE43AD" w:rsidRPr="001C2140">
        <w:rPr>
          <w:rFonts w:ascii="Arial" w:hAnsi="Arial" w:cs="Arial"/>
          <w:b/>
          <w:sz w:val="24"/>
          <w:szCs w:val="24"/>
        </w:rPr>
        <w:t>Horní Maršov</w:t>
      </w:r>
    </w:p>
    <w:p w14:paraId="36DC071E" w14:textId="77777777" w:rsidR="002B75BC" w:rsidRPr="001C2140" w:rsidRDefault="002B75BC" w:rsidP="002B75B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2140">
        <w:rPr>
          <w:rFonts w:ascii="Arial" w:hAnsi="Arial" w:cs="Arial"/>
          <w:b/>
          <w:sz w:val="24"/>
          <w:szCs w:val="24"/>
        </w:rPr>
        <w:t xml:space="preserve">Zastupitelstvo obce </w:t>
      </w:r>
      <w:r w:rsidR="00AE43AD" w:rsidRPr="001C2140">
        <w:rPr>
          <w:rFonts w:ascii="Arial" w:hAnsi="Arial" w:cs="Arial"/>
          <w:b/>
          <w:sz w:val="24"/>
          <w:szCs w:val="24"/>
        </w:rPr>
        <w:t>Horní Maršov</w:t>
      </w:r>
    </w:p>
    <w:p w14:paraId="3209D0EE" w14:textId="77777777" w:rsidR="002B75BC" w:rsidRPr="001C2140" w:rsidRDefault="002B75BC" w:rsidP="002B75B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214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E43AD" w:rsidRPr="001C2140">
        <w:rPr>
          <w:rFonts w:ascii="Arial" w:hAnsi="Arial" w:cs="Arial"/>
          <w:b/>
          <w:sz w:val="24"/>
          <w:szCs w:val="24"/>
        </w:rPr>
        <w:t>Horní Maršov</w:t>
      </w:r>
      <w:r w:rsidRPr="001C2140">
        <w:rPr>
          <w:rFonts w:ascii="Arial" w:hAnsi="Arial" w:cs="Arial"/>
          <w:b/>
          <w:sz w:val="24"/>
          <w:szCs w:val="24"/>
        </w:rPr>
        <w:t>,</w:t>
      </w:r>
    </w:p>
    <w:p w14:paraId="3DA11BCB" w14:textId="77777777" w:rsidR="002B75BC" w:rsidRPr="001C2140" w:rsidRDefault="002B75BC" w:rsidP="002B75B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2140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68B412B6" w14:textId="77777777" w:rsidR="002B75BC" w:rsidRPr="001C2140" w:rsidRDefault="002B75BC" w:rsidP="002B75BC">
      <w:pPr>
        <w:spacing w:line="276" w:lineRule="auto"/>
        <w:jc w:val="center"/>
        <w:rPr>
          <w:rFonts w:ascii="Arial" w:hAnsi="Arial" w:cs="Arial"/>
        </w:rPr>
      </w:pPr>
    </w:p>
    <w:p w14:paraId="5F3EB365" w14:textId="767352E6" w:rsidR="002B75BC" w:rsidRDefault="002B75BC" w:rsidP="002B75BC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40">
        <w:rPr>
          <w:rFonts w:ascii="Arial" w:hAnsi="Arial" w:cs="Arial"/>
          <w:sz w:val="22"/>
          <w:szCs w:val="22"/>
        </w:rPr>
        <w:t xml:space="preserve">Zastupitelstvo obce </w:t>
      </w:r>
      <w:r w:rsidR="00AE43AD" w:rsidRPr="001C2140">
        <w:rPr>
          <w:rFonts w:ascii="Arial" w:hAnsi="Arial" w:cs="Arial"/>
          <w:sz w:val="22"/>
          <w:szCs w:val="22"/>
        </w:rPr>
        <w:t>Horní Maršov</w:t>
      </w:r>
      <w:r w:rsidRPr="001C2140">
        <w:rPr>
          <w:rFonts w:ascii="Arial" w:hAnsi="Arial" w:cs="Arial"/>
          <w:sz w:val="22"/>
          <w:szCs w:val="22"/>
        </w:rPr>
        <w:t xml:space="preserve"> se na svém zasedání dne </w:t>
      </w:r>
      <w:r w:rsidR="00AE43AD" w:rsidRPr="001C2140">
        <w:rPr>
          <w:rFonts w:ascii="Arial" w:hAnsi="Arial" w:cs="Arial"/>
          <w:sz w:val="22"/>
          <w:szCs w:val="22"/>
        </w:rPr>
        <w:t>3. 12. 2024</w:t>
      </w:r>
      <w:r w:rsidRPr="001C2140">
        <w:rPr>
          <w:rFonts w:ascii="Arial" w:hAnsi="Arial" w:cs="Arial"/>
          <w:sz w:val="22"/>
          <w:szCs w:val="22"/>
        </w:rPr>
        <w:t xml:space="preserve"> </w:t>
      </w:r>
      <w:r w:rsidRPr="7C8C142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03751D62" w14:textId="77777777" w:rsidR="002B75BC" w:rsidRPr="00173496" w:rsidRDefault="002B75BC" w:rsidP="002B75BC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3EF4FD76" w14:textId="77777777" w:rsidR="002B75BC" w:rsidRPr="005F7FAE" w:rsidRDefault="002B75BC" w:rsidP="002B75B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7AC6EEF" w14:textId="77777777" w:rsidR="002B75BC" w:rsidRDefault="002B75BC" w:rsidP="002B75B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D28A337" w14:textId="77777777" w:rsidR="002B75BC" w:rsidRPr="001C2140" w:rsidRDefault="002B75BC" w:rsidP="002B75BC">
      <w:pPr>
        <w:spacing w:line="276" w:lineRule="auto"/>
        <w:ind w:firstLine="709"/>
        <w:rPr>
          <w:rFonts w:ascii="Arial" w:hAnsi="Arial" w:cs="Arial"/>
        </w:rPr>
      </w:pPr>
      <w:r w:rsidRPr="001C2140">
        <w:rPr>
          <w:rFonts w:ascii="Arial" w:hAnsi="Arial" w:cs="Arial"/>
        </w:rPr>
        <w:t xml:space="preserve">Na základě uzavřené dohody obcí </w:t>
      </w:r>
      <w:r w:rsidR="007048E2" w:rsidRPr="001C2140">
        <w:rPr>
          <w:rFonts w:ascii="Arial" w:hAnsi="Arial" w:cs="Arial"/>
        </w:rPr>
        <w:t xml:space="preserve">Malá Úpa </w:t>
      </w:r>
      <w:r w:rsidRPr="001C2140">
        <w:rPr>
          <w:rFonts w:ascii="Arial" w:hAnsi="Arial" w:cs="Arial"/>
        </w:rPr>
        <w:t xml:space="preserve">a </w:t>
      </w:r>
      <w:r w:rsidR="007048E2" w:rsidRPr="001C2140">
        <w:rPr>
          <w:rFonts w:ascii="Arial" w:hAnsi="Arial" w:cs="Arial"/>
        </w:rPr>
        <w:t>Horní Maršov</w:t>
      </w:r>
      <w:r w:rsidRPr="001C2140">
        <w:rPr>
          <w:rFonts w:ascii="Arial" w:hAnsi="Arial" w:cs="Arial"/>
        </w:rPr>
        <w:t xml:space="preserve"> o vytvoření společného školského obvodu základní školy a mateřské školy je území obce </w:t>
      </w:r>
      <w:r w:rsidR="007048E2" w:rsidRPr="001C2140">
        <w:rPr>
          <w:rFonts w:ascii="Arial" w:hAnsi="Arial" w:cs="Arial"/>
        </w:rPr>
        <w:t>Horní Maršov</w:t>
      </w:r>
      <w:r w:rsidRPr="001C2140">
        <w:rPr>
          <w:rFonts w:ascii="Arial" w:hAnsi="Arial" w:cs="Arial"/>
        </w:rPr>
        <w:t xml:space="preserve"> částí školského obvodu Základní školy a Mateřské školy </w:t>
      </w:r>
      <w:r w:rsidR="007048E2" w:rsidRPr="001C2140">
        <w:rPr>
          <w:rFonts w:ascii="Arial" w:hAnsi="Arial" w:cs="Arial"/>
        </w:rPr>
        <w:t>Horní Maršov, okres Trutnov, IČ: 492 90 266, se sídlem Malá ulička 89, Horní Maršov,</w:t>
      </w:r>
      <w:r w:rsidRPr="001C2140">
        <w:rPr>
          <w:rFonts w:ascii="Arial" w:hAnsi="Arial" w:cs="Arial"/>
        </w:rPr>
        <w:t xml:space="preserve"> zřízené obcí </w:t>
      </w:r>
      <w:r w:rsidR="007048E2" w:rsidRPr="001C2140">
        <w:rPr>
          <w:rFonts w:ascii="Arial" w:hAnsi="Arial" w:cs="Arial"/>
        </w:rPr>
        <w:t>Horní Maršov.</w:t>
      </w:r>
    </w:p>
    <w:p w14:paraId="6B0A2708" w14:textId="77777777" w:rsidR="002B75BC" w:rsidRPr="00900ACE" w:rsidRDefault="002B75BC" w:rsidP="002B75B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F8844A1" w14:textId="77777777" w:rsidR="002B75BC" w:rsidRPr="005F7FAE" w:rsidRDefault="002B75BC" w:rsidP="002B75B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9BDD5E4" w14:textId="77777777" w:rsidR="002B75BC" w:rsidRPr="005F7FAE" w:rsidRDefault="002B75BC" w:rsidP="002B75B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2C359FA" w14:textId="64F03A14" w:rsidR="002B75BC" w:rsidRPr="001C2140" w:rsidRDefault="002B75BC" w:rsidP="002B75BC">
      <w:pPr>
        <w:spacing w:line="276" w:lineRule="auto"/>
        <w:ind w:firstLine="709"/>
        <w:rPr>
          <w:rFonts w:ascii="Arial" w:hAnsi="Arial" w:cs="Arial"/>
        </w:rPr>
      </w:pPr>
      <w:r w:rsidRPr="001C2140">
        <w:rPr>
          <w:rFonts w:ascii="Arial" w:hAnsi="Arial" w:cs="Arial"/>
        </w:rPr>
        <w:t xml:space="preserve">Zrušuje se obecně závazná vyhláška obce </w:t>
      </w:r>
      <w:r w:rsidR="007048E2" w:rsidRPr="001C2140">
        <w:rPr>
          <w:rFonts w:ascii="Arial" w:hAnsi="Arial" w:cs="Arial"/>
        </w:rPr>
        <w:t>Horní Maršov</w:t>
      </w:r>
      <w:r w:rsidRPr="001C2140">
        <w:rPr>
          <w:rFonts w:ascii="Arial" w:hAnsi="Arial" w:cs="Arial"/>
        </w:rPr>
        <w:t xml:space="preserve"> č. </w:t>
      </w:r>
      <w:r w:rsidR="007048E2" w:rsidRPr="001C2140">
        <w:rPr>
          <w:rFonts w:ascii="Arial" w:hAnsi="Arial" w:cs="Arial"/>
        </w:rPr>
        <w:t>1/2014</w:t>
      </w:r>
      <w:r w:rsidR="00A86627">
        <w:rPr>
          <w:rFonts w:ascii="Arial" w:hAnsi="Arial" w:cs="Arial"/>
        </w:rPr>
        <w:t xml:space="preserve">, </w:t>
      </w:r>
      <w:r w:rsidR="007048E2" w:rsidRPr="001C2140">
        <w:rPr>
          <w:rFonts w:ascii="Arial" w:hAnsi="Arial" w:cs="Arial"/>
        </w:rPr>
        <w:t>kterou se stanoví část společného školského obvodu základní školy</w:t>
      </w:r>
      <w:r w:rsidRPr="001C2140">
        <w:rPr>
          <w:rFonts w:ascii="Arial" w:hAnsi="Arial" w:cs="Arial"/>
        </w:rPr>
        <w:t>, ze dne</w:t>
      </w:r>
      <w:r w:rsidR="007048E2" w:rsidRPr="001C2140">
        <w:rPr>
          <w:rFonts w:ascii="Arial" w:hAnsi="Arial" w:cs="Arial"/>
        </w:rPr>
        <w:t xml:space="preserve"> 10. 6. 2014</w:t>
      </w:r>
      <w:r w:rsidRPr="001C2140">
        <w:rPr>
          <w:rFonts w:ascii="Arial" w:hAnsi="Arial" w:cs="Arial"/>
        </w:rPr>
        <w:t>.</w:t>
      </w:r>
    </w:p>
    <w:p w14:paraId="4B5FB6F8" w14:textId="77777777" w:rsidR="002B75BC" w:rsidRPr="0062486B" w:rsidRDefault="002B75BC" w:rsidP="002B75BC">
      <w:pPr>
        <w:spacing w:line="276" w:lineRule="auto"/>
        <w:rPr>
          <w:rFonts w:ascii="Arial" w:hAnsi="Arial" w:cs="Arial"/>
        </w:rPr>
      </w:pPr>
    </w:p>
    <w:p w14:paraId="31FB1858" w14:textId="77777777" w:rsidR="002B75BC" w:rsidRPr="005F7FAE" w:rsidRDefault="002B75BC" w:rsidP="002B75B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08E1B00E" w14:textId="77777777" w:rsidR="002B75BC" w:rsidRPr="005F7FAE" w:rsidRDefault="002B75BC" w:rsidP="002B75B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52BB285" w14:textId="77777777" w:rsidR="002B75BC" w:rsidRDefault="002B75BC" w:rsidP="002B75B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7048E2">
        <w:rPr>
          <w:rFonts w:ascii="Arial" w:hAnsi="Arial" w:cs="Arial"/>
        </w:rPr>
        <w:t>1. 1. 2025</w:t>
      </w:r>
    </w:p>
    <w:p w14:paraId="1C166F3F" w14:textId="0436C8C0" w:rsidR="002B75BC" w:rsidRDefault="002B75BC" w:rsidP="002B75BC">
      <w:pPr>
        <w:spacing w:line="276" w:lineRule="auto"/>
        <w:rPr>
          <w:rFonts w:ascii="Arial" w:hAnsi="Arial" w:cs="Arial"/>
        </w:rPr>
      </w:pPr>
    </w:p>
    <w:p w14:paraId="44C00F9E" w14:textId="1723FE23" w:rsidR="001C2140" w:rsidRDefault="001C2140" w:rsidP="002B75BC">
      <w:pPr>
        <w:spacing w:line="276" w:lineRule="auto"/>
        <w:rPr>
          <w:rFonts w:ascii="Arial" w:hAnsi="Arial" w:cs="Arial"/>
        </w:rPr>
      </w:pPr>
    </w:p>
    <w:p w14:paraId="5AD9411B" w14:textId="77777777" w:rsidR="001C2140" w:rsidRPr="0062486B" w:rsidRDefault="001C2140" w:rsidP="002B75BC">
      <w:pPr>
        <w:spacing w:line="276" w:lineRule="auto"/>
        <w:rPr>
          <w:rFonts w:ascii="Arial" w:hAnsi="Arial" w:cs="Arial"/>
        </w:rPr>
      </w:pPr>
    </w:p>
    <w:p w14:paraId="2A505326" w14:textId="5C093557" w:rsidR="001C2140" w:rsidRPr="0062486B" w:rsidRDefault="007048E2" w:rsidP="001C214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Pavel Mrázek</w:t>
      </w:r>
      <w:r w:rsidR="001C2140">
        <w:rPr>
          <w:rFonts w:ascii="Arial" w:hAnsi="Arial" w:cs="Arial"/>
        </w:rPr>
        <w:t xml:space="preserve"> v. r.</w:t>
      </w:r>
      <w:r w:rsidR="001C2140" w:rsidRPr="001C2140">
        <w:rPr>
          <w:rFonts w:ascii="Arial" w:hAnsi="Arial" w:cs="Arial"/>
        </w:rPr>
        <w:t xml:space="preserve"> </w:t>
      </w:r>
      <w:r w:rsidR="001C2140">
        <w:rPr>
          <w:rFonts w:ascii="Arial" w:hAnsi="Arial" w:cs="Arial"/>
        </w:rPr>
        <w:tab/>
      </w:r>
      <w:r w:rsidR="001C2140">
        <w:rPr>
          <w:rFonts w:ascii="Arial" w:hAnsi="Arial" w:cs="Arial"/>
        </w:rPr>
        <w:tab/>
      </w:r>
      <w:r w:rsidR="001C2140">
        <w:rPr>
          <w:rFonts w:ascii="Arial" w:hAnsi="Arial" w:cs="Arial"/>
        </w:rPr>
        <w:tab/>
      </w:r>
      <w:r w:rsidR="001C2140">
        <w:rPr>
          <w:rFonts w:ascii="Arial" w:hAnsi="Arial" w:cs="Arial"/>
        </w:rPr>
        <w:tab/>
      </w:r>
      <w:r w:rsidR="001C2140">
        <w:rPr>
          <w:rFonts w:ascii="Arial" w:hAnsi="Arial" w:cs="Arial"/>
        </w:rPr>
        <w:tab/>
        <w:t>Rudolf Hofer v. r.</w:t>
      </w:r>
    </w:p>
    <w:p w14:paraId="22534B6E" w14:textId="094BA422" w:rsidR="001C2140" w:rsidRDefault="001C2140" w:rsidP="001C21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B75BC" w:rsidRPr="0062486B">
        <w:rPr>
          <w:rFonts w:ascii="Arial" w:hAnsi="Arial" w:cs="Arial"/>
        </w:rPr>
        <w:t>starosta</w:t>
      </w:r>
      <w:r w:rsidRPr="001C21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62486B">
        <w:rPr>
          <w:rFonts w:ascii="Arial" w:hAnsi="Arial" w:cs="Arial"/>
        </w:rPr>
        <w:t>místostarosta</w:t>
      </w:r>
    </w:p>
    <w:p w14:paraId="037CDE02" w14:textId="77777777" w:rsidR="000F4D58" w:rsidRDefault="000F4D58"/>
    <w:sectPr w:rsidR="000F4D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34B64" w14:textId="77777777" w:rsidR="006A0961" w:rsidRDefault="006A0961">
      <w:pPr>
        <w:spacing w:after="0"/>
      </w:pPr>
      <w:r>
        <w:separator/>
      </w:r>
    </w:p>
  </w:endnote>
  <w:endnote w:type="continuationSeparator" w:id="0">
    <w:p w14:paraId="60E0914C" w14:textId="77777777" w:rsidR="006A0961" w:rsidRDefault="006A09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13BA4E23" w14:textId="77777777" w:rsidR="0081247E" w:rsidRPr="00456B24" w:rsidRDefault="007D1F0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960B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5455D3" w14:textId="77777777" w:rsidR="0081247E" w:rsidRDefault="006A09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2D089" w14:textId="77777777" w:rsidR="006A0961" w:rsidRDefault="006A0961">
      <w:pPr>
        <w:spacing w:after="0"/>
      </w:pPr>
      <w:r>
        <w:separator/>
      </w:r>
    </w:p>
  </w:footnote>
  <w:footnote w:type="continuationSeparator" w:id="0">
    <w:p w14:paraId="0CF41641" w14:textId="77777777" w:rsidR="006A0961" w:rsidRDefault="006A09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BC"/>
    <w:rsid w:val="000C26A5"/>
    <w:rsid w:val="000F4D58"/>
    <w:rsid w:val="001C2140"/>
    <w:rsid w:val="00287BE6"/>
    <w:rsid w:val="002B24FC"/>
    <w:rsid w:val="002B75BC"/>
    <w:rsid w:val="006A0961"/>
    <w:rsid w:val="007048E2"/>
    <w:rsid w:val="007D1F0A"/>
    <w:rsid w:val="00A86627"/>
    <w:rsid w:val="00AE43AD"/>
    <w:rsid w:val="00CB3CA1"/>
    <w:rsid w:val="00F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12DC"/>
  <w15:chartTrackingRefBased/>
  <w15:docId w15:val="{D569FE75-ED7B-4E87-9E7E-F01CC2A7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75BC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75B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B75BC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2B75B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B75B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B75BC"/>
  </w:style>
  <w:style w:type="paragraph" w:styleId="Zkladntext">
    <w:name w:val="Body Text"/>
    <w:basedOn w:val="Normln"/>
    <w:link w:val="ZkladntextChar"/>
    <w:rsid w:val="002B75B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B75B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Skalský</dc:creator>
  <cp:keywords/>
  <dc:description/>
  <cp:lastModifiedBy>Petr Skalský</cp:lastModifiedBy>
  <cp:revision>2</cp:revision>
  <dcterms:created xsi:type="dcterms:W3CDTF">2024-11-21T06:59:00Z</dcterms:created>
  <dcterms:modified xsi:type="dcterms:W3CDTF">2024-11-21T06:59:00Z</dcterms:modified>
</cp:coreProperties>
</file>