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F37B8" w14:textId="77777777" w:rsidR="00FE5827" w:rsidRPr="00FE5827" w:rsidRDefault="00FE5827" w:rsidP="00FE5827"/>
    <w:p w14:paraId="1DA2E553" w14:textId="167932D3" w:rsidR="002C7F6B" w:rsidRPr="00B54CC3" w:rsidRDefault="002C7F6B" w:rsidP="00B54CC3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 xml:space="preserve">Obec </w:t>
      </w:r>
      <w:r w:rsidR="00B54CC3" w:rsidRPr="00B54CC3">
        <w:rPr>
          <w:rFonts w:ascii="Arial" w:hAnsi="Arial" w:cs="Arial"/>
          <w:b/>
        </w:rPr>
        <w:t>Mysločovice</w:t>
      </w:r>
    </w:p>
    <w:p w14:paraId="0D446651" w14:textId="7DB26A37" w:rsidR="002C7F6B" w:rsidRDefault="002C7F6B" w:rsidP="00B54CC3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 xml:space="preserve">Zastupitelstvo obce </w:t>
      </w:r>
      <w:r w:rsidR="00B54CC3" w:rsidRPr="00B54CC3">
        <w:rPr>
          <w:rFonts w:ascii="Arial" w:hAnsi="Arial" w:cs="Arial"/>
          <w:b/>
        </w:rPr>
        <w:t>Mysločovice</w:t>
      </w:r>
    </w:p>
    <w:p w14:paraId="30A68DD7" w14:textId="77777777" w:rsidR="00E0563D" w:rsidRPr="00B54CC3" w:rsidRDefault="00E0563D" w:rsidP="00B54CC3">
      <w:pPr>
        <w:keepNext/>
        <w:spacing w:line="276" w:lineRule="auto"/>
        <w:jc w:val="left"/>
        <w:rPr>
          <w:rFonts w:ascii="Arial" w:hAnsi="Arial" w:cs="Arial"/>
          <w:b/>
        </w:rPr>
      </w:pPr>
    </w:p>
    <w:p w14:paraId="1415D7A4" w14:textId="153184AD" w:rsidR="002C7F6B" w:rsidRPr="00B54CC3" w:rsidRDefault="002C7F6B" w:rsidP="00E056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F3FBA">
        <w:rPr>
          <w:rFonts w:ascii="Arial" w:hAnsi="Arial" w:cs="Arial"/>
          <w:b/>
        </w:rPr>
        <w:t xml:space="preserve">Obecně závazná vyhláška obce </w:t>
      </w:r>
      <w:r w:rsidR="00AF3FBA" w:rsidRPr="00AF3FBA">
        <w:rPr>
          <w:rFonts w:ascii="Arial" w:hAnsi="Arial" w:cs="Arial"/>
          <w:b/>
        </w:rPr>
        <w:t>Mysločovice</w:t>
      </w:r>
      <w:r w:rsidR="00B90115">
        <w:rPr>
          <w:rFonts w:ascii="Arial" w:hAnsi="Arial" w:cs="Arial"/>
          <w:b/>
        </w:rPr>
        <w:t>,</w:t>
      </w:r>
    </w:p>
    <w:p w14:paraId="51AD9A99" w14:textId="7F86A54C" w:rsidR="002C7F6B" w:rsidRPr="00B54CC3" w:rsidRDefault="002C7F6B" w:rsidP="00E0563D">
      <w:pPr>
        <w:spacing w:line="276" w:lineRule="auto"/>
        <w:jc w:val="center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73EF3FA6" w14:textId="07F07444" w:rsidR="008357C1" w:rsidRDefault="002C7F6B" w:rsidP="008357C1">
      <w:pPr>
        <w:spacing w:line="360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B54CC3" w:rsidRPr="00B54CC3">
        <w:rPr>
          <w:rFonts w:ascii="Arial" w:hAnsi="Arial" w:cs="Arial"/>
        </w:rPr>
        <w:t>Mysločovice</w:t>
      </w:r>
      <w:r w:rsidRPr="00B54C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E0563D">
        <w:rPr>
          <w:rFonts w:ascii="Arial" w:hAnsi="Arial" w:cs="Arial"/>
        </w:rPr>
        <w:t xml:space="preserve">15. 1. 2024 bodem </w:t>
      </w:r>
      <w:r w:rsidR="00601FE5">
        <w:rPr>
          <w:rFonts w:ascii="Arial" w:hAnsi="Arial" w:cs="Arial"/>
        </w:rPr>
        <w:t>5</w:t>
      </w:r>
      <w:r w:rsidR="00AF3FBA">
        <w:rPr>
          <w:rFonts w:ascii="Arial" w:hAnsi="Arial" w:cs="Arial"/>
        </w:rPr>
        <w:t xml:space="preserve">. </w:t>
      </w:r>
      <w:r w:rsidRPr="00AD2BD0">
        <w:rPr>
          <w:rFonts w:ascii="Arial" w:hAnsi="Arial" w:cs="Arial"/>
        </w:rPr>
        <w:t xml:space="preserve">usnesení </w:t>
      </w:r>
      <w:r w:rsidR="00AF3FBA">
        <w:rPr>
          <w:rFonts w:ascii="Arial" w:hAnsi="Arial" w:cs="Arial"/>
        </w:rPr>
        <w:br/>
      </w:r>
      <w:r w:rsidRPr="00AD2BD0">
        <w:rPr>
          <w:rFonts w:ascii="Arial" w:hAnsi="Arial" w:cs="Arial"/>
        </w:rPr>
        <w:t xml:space="preserve">č. </w:t>
      </w:r>
      <w:r w:rsidR="00E0563D">
        <w:rPr>
          <w:rFonts w:ascii="Arial" w:hAnsi="Arial" w:cs="Arial"/>
        </w:rPr>
        <w:t>XIX</w:t>
      </w:r>
      <w:r w:rsidR="00601FE5">
        <w:rPr>
          <w:rFonts w:ascii="Arial" w:hAnsi="Arial" w:cs="Arial"/>
        </w:rPr>
        <w:t>/2024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787837F9" w14:textId="3E591C9A" w:rsidR="002C7F6B" w:rsidRPr="005F7FAE" w:rsidRDefault="008357C1" w:rsidP="008357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br/>
      </w:r>
      <w:r w:rsidR="002C7F6B"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E6A218E" w14:textId="3C93C775" w:rsidR="00AF3FBA" w:rsidRDefault="00D9671D" w:rsidP="00AF3FBA">
      <w:pPr>
        <w:spacing w:line="360" w:lineRule="auto"/>
        <w:rPr>
          <w:rFonts w:ascii="Arial" w:hAnsi="Arial" w:cs="Arial"/>
        </w:rPr>
      </w:pPr>
      <w:r w:rsidRPr="00AF3FBA">
        <w:rPr>
          <w:rFonts w:ascii="Arial" w:hAnsi="Arial" w:cs="Arial"/>
        </w:rPr>
        <w:t>Na základě uzavřené dohody obc</w:t>
      </w:r>
      <w:r w:rsidR="00AF3FBA">
        <w:rPr>
          <w:rFonts w:ascii="Arial" w:hAnsi="Arial" w:cs="Arial"/>
        </w:rPr>
        <w:t>e</w:t>
      </w:r>
      <w:r w:rsidRPr="00AF3FBA">
        <w:rPr>
          <w:rFonts w:ascii="Arial" w:hAnsi="Arial" w:cs="Arial"/>
        </w:rPr>
        <w:t xml:space="preserve"> </w:t>
      </w:r>
      <w:r w:rsidR="00B54CC3" w:rsidRPr="00AF3FBA">
        <w:rPr>
          <w:rFonts w:ascii="Arial" w:hAnsi="Arial" w:cs="Arial"/>
        </w:rPr>
        <w:t xml:space="preserve">Hostišová a obce Mysločovice </w:t>
      </w:r>
      <w:r w:rsidRPr="00AF3FBA">
        <w:rPr>
          <w:rFonts w:ascii="Arial" w:hAnsi="Arial" w:cs="Arial"/>
        </w:rPr>
        <w:t xml:space="preserve">o vytvoření společného školského obvodu základní školy je území obce </w:t>
      </w:r>
      <w:r w:rsidR="00B54CC3" w:rsidRPr="00AF3FBA">
        <w:rPr>
          <w:rFonts w:ascii="Arial" w:hAnsi="Arial" w:cs="Arial"/>
        </w:rPr>
        <w:t xml:space="preserve">Mysločovice </w:t>
      </w:r>
      <w:r w:rsidRPr="00AF3FBA">
        <w:rPr>
          <w:rFonts w:ascii="Arial" w:hAnsi="Arial" w:cs="Arial"/>
        </w:rPr>
        <w:t xml:space="preserve">částí školského obvodu </w:t>
      </w:r>
      <w:r w:rsidR="00B54CC3" w:rsidRPr="00AF3FBA">
        <w:rPr>
          <w:rFonts w:ascii="Arial" w:hAnsi="Arial" w:cs="Arial"/>
        </w:rPr>
        <w:t>z</w:t>
      </w:r>
      <w:r w:rsidRPr="00AF3FBA">
        <w:rPr>
          <w:rFonts w:ascii="Arial" w:hAnsi="Arial" w:cs="Arial"/>
        </w:rPr>
        <w:t>ákladní školy</w:t>
      </w:r>
      <w:r w:rsidR="00B90115">
        <w:rPr>
          <w:rFonts w:ascii="Arial" w:hAnsi="Arial" w:cs="Arial"/>
        </w:rPr>
        <w:t>:</w:t>
      </w:r>
      <w:r w:rsidR="00B54CC3" w:rsidRPr="00AF3FBA">
        <w:rPr>
          <w:rFonts w:ascii="Arial" w:hAnsi="Arial" w:cs="Arial"/>
        </w:rPr>
        <w:t xml:space="preserve"> Základní škola a mateřská škola Mysločovice, příspěvková organizace, Mysločovice 150, 763 01 Mysločovice, IČO 70871035</w:t>
      </w:r>
      <w:r w:rsidR="00E0563D" w:rsidRPr="00AF3FBA">
        <w:rPr>
          <w:rFonts w:ascii="Arial" w:hAnsi="Arial" w:cs="Arial"/>
        </w:rPr>
        <w:t xml:space="preserve"> </w:t>
      </w:r>
      <w:r w:rsidR="00B54CC3" w:rsidRPr="00AF3FBA">
        <w:rPr>
          <w:rFonts w:ascii="Arial" w:hAnsi="Arial" w:cs="Arial"/>
        </w:rPr>
        <w:t xml:space="preserve">zřízené </w:t>
      </w:r>
      <w:r w:rsidR="00AF3FBA">
        <w:rPr>
          <w:rFonts w:ascii="Arial" w:hAnsi="Arial" w:cs="Arial"/>
        </w:rPr>
        <w:t>o</w:t>
      </w:r>
      <w:r w:rsidR="00B54CC3" w:rsidRPr="00AF3FBA">
        <w:rPr>
          <w:rFonts w:ascii="Arial" w:hAnsi="Arial" w:cs="Arial"/>
        </w:rPr>
        <w:t>bcí Mysločovice, Mysločovice 21, 763 01 Mysločovice IČO 00284211</w:t>
      </w:r>
      <w:r w:rsidR="00E0563D" w:rsidRPr="00AF3FBA">
        <w:rPr>
          <w:rFonts w:ascii="Arial" w:hAnsi="Arial" w:cs="Arial"/>
        </w:rPr>
        <w:t>.</w:t>
      </w:r>
    </w:p>
    <w:p w14:paraId="27393187" w14:textId="37A9C30A" w:rsidR="002C7F6B" w:rsidRPr="005F7FAE" w:rsidRDefault="00AF3FBA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2C7F6B"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6C0EDBC6" w:rsidR="002C7F6B" w:rsidRDefault="002C7F6B" w:rsidP="00AF3FBA">
      <w:pPr>
        <w:spacing w:line="360" w:lineRule="auto"/>
        <w:rPr>
          <w:rFonts w:ascii="Arial" w:hAnsi="Arial" w:cs="Arial"/>
        </w:rPr>
      </w:pPr>
      <w:r w:rsidRPr="008357C1">
        <w:rPr>
          <w:rFonts w:ascii="Arial" w:hAnsi="Arial" w:cs="Arial"/>
        </w:rPr>
        <w:t xml:space="preserve">Zrušuje se obecně závazná vyhláška obce </w:t>
      </w:r>
      <w:r w:rsidR="00B54CC3" w:rsidRPr="008357C1">
        <w:rPr>
          <w:rFonts w:ascii="Arial" w:hAnsi="Arial" w:cs="Arial"/>
        </w:rPr>
        <w:t xml:space="preserve">Mysločovice </w:t>
      </w:r>
      <w:r w:rsidRPr="008357C1">
        <w:rPr>
          <w:rFonts w:ascii="Arial" w:hAnsi="Arial" w:cs="Arial"/>
        </w:rPr>
        <w:t>č.</w:t>
      </w:r>
      <w:r w:rsidR="00E0563D" w:rsidRPr="008357C1">
        <w:rPr>
          <w:rFonts w:ascii="Arial" w:hAnsi="Arial" w:cs="Arial"/>
        </w:rPr>
        <w:t xml:space="preserve"> </w:t>
      </w:r>
      <w:r w:rsidR="00B54CC3" w:rsidRPr="008357C1">
        <w:rPr>
          <w:rFonts w:ascii="Arial" w:hAnsi="Arial" w:cs="Arial"/>
        </w:rPr>
        <w:t>3</w:t>
      </w:r>
      <w:r w:rsidRPr="008357C1">
        <w:rPr>
          <w:rFonts w:ascii="Arial" w:hAnsi="Arial" w:cs="Arial"/>
        </w:rPr>
        <w:t>/</w:t>
      </w:r>
      <w:r w:rsidR="00B54CC3" w:rsidRPr="008357C1">
        <w:rPr>
          <w:rFonts w:ascii="Arial" w:hAnsi="Arial" w:cs="Arial"/>
        </w:rPr>
        <w:t xml:space="preserve">2019, kterou se </w:t>
      </w:r>
      <w:r w:rsidR="008357C1" w:rsidRPr="008357C1">
        <w:rPr>
          <w:rFonts w:ascii="Arial" w:hAnsi="Arial" w:cs="Arial"/>
        </w:rPr>
        <w:t>s</w:t>
      </w:r>
      <w:r w:rsidR="00B54CC3" w:rsidRPr="008357C1">
        <w:rPr>
          <w:rFonts w:ascii="Arial" w:hAnsi="Arial" w:cs="Arial"/>
        </w:rPr>
        <w:t>tanoví část společného školského obvodu základní školy,</w:t>
      </w:r>
      <w:r w:rsidRPr="008357C1">
        <w:rPr>
          <w:rFonts w:ascii="Arial" w:hAnsi="Arial" w:cs="Arial"/>
        </w:rPr>
        <w:t xml:space="preserve"> ze dne </w:t>
      </w:r>
      <w:r w:rsidR="008357C1" w:rsidRPr="008357C1">
        <w:rPr>
          <w:rFonts w:ascii="Arial" w:hAnsi="Arial" w:cs="Arial"/>
        </w:rPr>
        <w:t>17</w:t>
      </w:r>
      <w:r w:rsidR="00B54CC3" w:rsidRPr="008357C1">
        <w:rPr>
          <w:rFonts w:ascii="Arial" w:hAnsi="Arial" w:cs="Arial"/>
        </w:rPr>
        <w:t>. dubna 2019</w:t>
      </w:r>
      <w:r w:rsidRPr="008357C1">
        <w:rPr>
          <w:rFonts w:ascii="Arial" w:hAnsi="Arial" w:cs="Arial"/>
        </w:rPr>
        <w:t>.</w:t>
      </w:r>
    </w:p>
    <w:p w14:paraId="4B6CA498" w14:textId="77777777" w:rsidR="008357C1" w:rsidRPr="008357C1" w:rsidRDefault="008357C1" w:rsidP="008357C1">
      <w:pPr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BF4165" w14:textId="193E9EEC" w:rsidR="002C7F6B" w:rsidRDefault="002C7F6B" w:rsidP="008357C1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8357C1">
        <w:rPr>
          <w:rFonts w:ascii="Arial" w:hAnsi="Arial" w:cs="Arial"/>
        </w:rPr>
        <w:t>1. února 2024.</w:t>
      </w: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68F5FD7B" w14:textId="77777777" w:rsidR="00AF3FBA" w:rsidRPr="0062486B" w:rsidRDefault="00AF3FBA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B54CC3">
          <w:footerReference w:type="default" r:id="rId8"/>
          <w:footnotePr>
            <w:numRestart w:val="eachSect"/>
          </w:footnotePr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3912B76" w14:textId="2EA8F6B9" w:rsidR="002C7F6B" w:rsidRPr="0062486B" w:rsidRDefault="008357C1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Jurášek</w:t>
      </w:r>
      <w:r w:rsidR="00B90115">
        <w:rPr>
          <w:rFonts w:ascii="Arial" w:hAnsi="Arial" w:cs="Arial"/>
        </w:rPr>
        <w:t xml:space="preserve"> </w:t>
      </w:r>
      <w:r w:rsidR="00601FE5">
        <w:rPr>
          <w:rFonts w:ascii="Arial" w:hAnsi="Arial" w:cs="Arial"/>
        </w:rPr>
        <w:t>v. r.</w:t>
      </w:r>
    </w:p>
    <w:p w14:paraId="5C851849" w14:textId="65D18E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8357C1">
        <w:rPr>
          <w:rFonts w:ascii="Arial" w:hAnsi="Arial" w:cs="Arial"/>
        </w:rPr>
        <w:t>Pavel Žák</w:t>
      </w:r>
      <w:r w:rsidR="00B90115">
        <w:rPr>
          <w:rFonts w:ascii="Arial" w:hAnsi="Arial" w:cs="Arial"/>
        </w:rPr>
        <w:t xml:space="preserve"> </w:t>
      </w:r>
      <w:r w:rsidR="00601FE5">
        <w:rPr>
          <w:rFonts w:ascii="Arial" w:hAnsi="Arial" w:cs="Arial"/>
        </w:rPr>
        <w:t>v. r.</w:t>
      </w:r>
      <w:bookmarkStart w:id="0" w:name="_GoBack"/>
      <w:bookmarkEnd w:id="0"/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sectPr w:rsidR="002C7F6B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49C7A" w14:textId="77777777" w:rsidR="000E22B0" w:rsidRDefault="000E22B0" w:rsidP="006A579C">
      <w:pPr>
        <w:spacing w:after="0"/>
      </w:pPr>
      <w:r>
        <w:separator/>
      </w:r>
    </w:p>
  </w:endnote>
  <w:endnote w:type="continuationSeparator" w:id="0">
    <w:p w14:paraId="35F742A0" w14:textId="77777777" w:rsidR="000E22B0" w:rsidRDefault="000E22B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C6F26" w14:textId="091D6D18" w:rsidR="0081247E" w:rsidRPr="00456B24" w:rsidRDefault="0081247E">
    <w:pPr>
      <w:pStyle w:val="Zpat"/>
      <w:jc w:val="center"/>
      <w:rPr>
        <w:rFonts w:ascii="Arial" w:hAnsi="Arial" w:cs="Arial"/>
      </w:rPr>
    </w:pPr>
  </w:p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01FE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2684F" w14:textId="77777777" w:rsidR="000E22B0" w:rsidRDefault="000E22B0" w:rsidP="006A579C">
      <w:pPr>
        <w:spacing w:after="0"/>
      </w:pPr>
      <w:r>
        <w:separator/>
      </w:r>
    </w:p>
  </w:footnote>
  <w:footnote w:type="continuationSeparator" w:id="0">
    <w:p w14:paraId="28E70352" w14:textId="77777777" w:rsidR="000E22B0" w:rsidRDefault="000E22B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4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5"/>
  </w:num>
  <w:num w:numId="23">
    <w:abstractNumId w:val="22"/>
  </w:num>
  <w:num w:numId="24">
    <w:abstractNumId w:val="11"/>
  </w:num>
  <w:num w:numId="25">
    <w:abstractNumId w:val="18"/>
  </w:num>
  <w:num w:numId="26">
    <w:abstractNumId w:val="23"/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22B0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2CF0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1FE5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092A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57C1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0F3C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3FBA"/>
    <w:rsid w:val="00AF490C"/>
    <w:rsid w:val="00AF60FC"/>
    <w:rsid w:val="00B05C96"/>
    <w:rsid w:val="00B25C59"/>
    <w:rsid w:val="00B536DC"/>
    <w:rsid w:val="00B54CC3"/>
    <w:rsid w:val="00B57812"/>
    <w:rsid w:val="00B77994"/>
    <w:rsid w:val="00B90115"/>
    <w:rsid w:val="00B922C0"/>
    <w:rsid w:val="00B97081"/>
    <w:rsid w:val="00B97EFF"/>
    <w:rsid w:val="00BD61B2"/>
    <w:rsid w:val="00BD6F20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CF77A0"/>
    <w:rsid w:val="00D300EC"/>
    <w:rsid w:val="00D4368B"/>
    <w:rsid w:val="00D47652"/>
    <w:rsid w:val="00D513F8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63D"/>
    <w:rsid w:val="00E05DD7"/>
    <w:rsid w:val="00E13834"/>
    <w:rsid w:val="00E16171"/>
    <w:rsid w:val="00E21852"/>
    <w:rsid w:val="00E23131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7E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54CC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9D9D-0161-4017-8331-2CFCA18B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ucetni@myslocovice.cz</cp:lastModifiedBy>
  <cp:revision>3</cp:revision>
  <dcterms:created xsi:type="dcterms:W3CDTF">2024-01-10T14:51:00Z</dcterms:created>
  <dcterms:modified xsi:type="dcterms:W3CDTF">2024-01-16T13:23:00Z</dcterms:modified>
</cp:coreProperties>
</file>