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3DD46" w14:textId="77777777" w:rsidR="00D51D24" w:rsidRPr="005C43BC" w:rsidRDefault="00FD6B5C" w:rsidP="005C43BC">
      <w:pPr>
        <w:spacing w:line="276" w:lineRule="auto"/>
        <w:jc w:val="center"/>
        <w:rPr>
          <w:rFonts w:ascii="Arial" w:hAnsi="Arial" w:cs="Arial"/>
          <w:b/>
        </w:rPr>
      </w:pPr>
      <w:r w:rsidRPr="005C43BC">
        <w:rPr>
          <w:rFonts w:ascii="Arial" w:hAnsi="Arial" w:cs="Arial"/>
          <w:b/>
        </w:rPr>
        <w:t>MĚSTO</w:t>
      </w:r>
      <w:r w:rsidR="00D51D24" w:rsidRPr="005C43BC">
        <w:rPr>
          <w:rFonts w:ascii="Arial" w:hAnsi="Arial" w:cs="Arial"/>
          <w:b/>
        </w:rPr>
        <w:t xml:space="preserve"> </w:t>
      </w:r>
      <w:r w:rsidRPr="005C43BC">
        <w:rPr>
          <w:rFonts w:ascii="Arial" w:hAnsi="Arial" w:cs="Arial"/>
          <w:b/>
        </w:rPr>
        <w:t>DOKSY</w:t>
      </w:r>
    </w:p>
    <w:p w14:paraId="5A8C93E7" w14:textId="77777777" w:rsidR="00D51D24" w:rsidRPr="005C43B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C43BC">
        <w:rPr>
          <w:rFonts w:ascii="Arial" w:hAnsi="Arial" w:cs="Arial"/>
          <w:b/>
        </w:rPr>
        <w:t xml:space="preserve">Zastupitelstvo </w:t>
      </w:r>
      <w:r w:rsidR="00FD6B5C" w:rsidRPr="005C43BC">
        <w:rPr>
          <w:rFonts w:ascii="Arial" w:hAnsi="Arial" w:cs="Arial"/>
          <w:b/>
        </w:rPr>
        <w:t>města</w:t>
      </w:r>
      <w:r w:rsidRPr="005C43BC">
        <w:rPr>
          <w:rFonts w:ascii="Arial" w:hAnsi="Arial" w:cs="Arial"/>
          <w:b/>
        </w:rPr>
        <w:t xml:space="preserve"> </w:t>
      </w:r>
      <w:r w:rsidR="00FD6B5C" w:rsidRPr="005C43BC">
        <w:rPr>
          <w:rFonts w:ascii="Arial" w:hAnsi="Arial" w:cs="Arial"/>
          <w:b/>
        </w:rPr>
        <w:t>Doksy</w:t>
      </w:r>
    </w:p>
    <w:p w14:paraId="5E12FE13" w14:textId="683A9BD0" w:rsidR="00D51D24" w:rsidRPr="005C43B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C43BC">
        <w:rPr>
          <w:rFonts w:ascii="Arial" w:hAnsi="Arial" w:cs="Arial"/>
          <w:b/>
        </w:rPr>
        <w:t xml:space="preserve">Obecně závazná vyhláška </w:t>
      </w:r>
      <w:r w:rsidR="00FD6B5C" w:rsidRPr="005C43BC">
        <w:rPr>
          <w:rFonts w:ascii="Arial" w:hAnsi="Arial" w:cs="Arial"/>
          <w:b/>
        </w:rPr>
        <w:t>města</w:t>
      </w:r>
    </w:p>
    <w:p w14:paraId="19AA1418" w14:textId="77777777" w:rsidR="0024722A" w:rsidRPr="005C43BC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141A24" w14:textId="607597DA" w:rsidR="0024722A" w:rsidRPr="005048D0" w:rsidRDefault="0024722A" w:rsidP="005048D0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C43B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5C43B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5C43B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5C43B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13BE152" w14:textId="0F0FEEC2" w:rsidR="0024722A" w:rsidRPr="005C43B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Zastupitelstvo </w:t>
      </w:r>
      <w:r w:rsidR="00FD6B5C" w:rsidRPr="005C43BC">
        <w:rPr>
          <w:rFonts w:ascii="Arial" w:hAnsi="Arial" w:cs="Arial"/>
          <w:sz w:val="22"/>
          <w:szCs w:val="22"/>
        </w:rPr>
        <w:t>města</w:t>
      </w:r>
      <w:r w:rsidR="00D51D24" w:rsidRPr="005C43BC">
        <w:rPr>
          <w:rFonts w:ascii="Arial" w:hAnsi="Arial" w:cs="Arial"/>
          <w:sz w:val="22"/>
          <w:szCs w:val="22"/>
        </w:rPr>
        <w:t xml:space="preserve"> </w:t>
      </w:r>
      <w:r w:rsidR="00FD6B5C" w:rsidRPr="005C43BC">
        <w:rPr>
          <w:rFonts w:ascii="Arial" w:hAnsi="Arial" w:cs="Arial"/>
          <w:sz w:val="22"/>
          <w:szCs w:val="22"/>
        </w:rPr>
        <w:t>Doksy</w:t>
      </w:r>
      <w:r w:rsidR="00E2491F" w:rsidRPr="005C43BC">
        <w:rPr>
          <w:rFonts w:ascii="Arial" w:hAnsi="Arial" w:cs="Arial"/>
          <w:sz w:val="22"/>
          <w:szCs w:val="22"/>
        </w:rPr>
        <w:t xml:space="preserve"> se na svém zasedání dne </w:t>
      </w:r>
      <w:r w:rsidR="001B7BD1">
        <w:rPr>
          <w:rFonts w:ascii="Arial" w:hAnsi="Arial" w:cs="Arial"/>
          <w:sz w:val="22"/>
          <w:szCs w:val="22"/>
        </w:rPr>
        <w:t>13.11.2024</w:t>
      </w:r>
      <w:r w:rsidR="00E2491F" w:rsidRPr="005C43BC">
        <w:rPr>
          <w:rFonts w:ascii="Arial" w:hAnsi="Arial" w:cs="Arial"/>
          <w:sz w:val="22"/>
          <w:szCs w:val="22"/>
        </w:rPr>
        <w:t xml:space="preserve"> </w:t>
      </w:r>
      <w:r w:rsidR="0024722A" w:rsidRPr="005C43BC">
        <w:rPr>
          <w:rFonts w:ascii="Arial" w:hAnsi="Arial" w:cs="Arial"/>
          <w:sz w:val="22"/>
          <w:szCs w:val="22"/>
        </w:rPr>
        <w:t xml:space="preserve">usnesením č. </w:t>
      </w:r>
      <w:r w:rsidR="001B7BD1">
        <w:rPr>
          <w:rFonts w:ascii="Arial" w:hAnsi="Arial" w:cs="Arial"/>
          <w:sz w:val="22"/>
          <w:szCs w:val="22"/>
        </w:rPr>
        <w:t>Z 86/24</w:t>
      </w:r>
      <w:r w:rsidR="0024722A" w:rsidRPr="005C43B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5C43BC">
        <w:rPr>
          <w:rFonts w:ascii="Arial" w:hAnsi="Arial" w:cs="Arial"/>
          <w:sz w:val="22"/>
          <w:szCs w:val="22"/>
        </w:rPr>
        <w:t>59</w:t>
      </w:r>
      <w:r w:rsidR="0024722A" w:rsidRPr="005C43BC">
        <w:rPr>
          <w:rFonts w:ascii="Arial" w:hAnsi="Arial" w:cs="Arial"/>
          <w:sz w:val="22"/>
          <w:szCs w:val="22"/>
        </w:rPr>
        <w:t xml:space="preserve"> odst. </w:t>
      </w:r>
      <w:r w:rsidR="00A07653" w:rsidRPr="005C43BC">
        <w:rPr>
          <w:rFonts w:ascii="Arial" w:hAnsi="Arial" w:cs="Arial"/>
          <w:sz w:val="22"/>
          <w:szCs w:val="22"/>
        </w:rPr>
        <w:t>4</w:t>
      </w:r>
      <w:r w:rsidR="0024722A" w:rsidRPr="005C43BC">
        <w:rPr>
          <w:rFonts w:ascii="Arial" w:hAnsi="Arial" w:cs="Arial"/>
          <w:sz w:val="22"/>
          <w:szCs w:val="22"/>
        </w:rPr>
        <w:t xml:space="preserve"> zákona </w:t>
      </w:r>
      <w:r w:rsidR="00696155" w:rsidRPr="005C43BC">
        <w:rPr>
          <w:rFonts w:ascii="Arial" w:hAnsi="Arial" w:cs="Arial"/>
          <w:sz w:val="22"/>
          <w:szCs w:val="22"/>
        </w:rPr>
        <w:t>č. 541/2020 Sb.,</w:t>
      </w:r>
      <w:r w:rsidR="0024722A" w:rsidRPr="005C43BC">
        <w:rPr>
          <w:rFonts w:ascii="Arial" w:hAnsi="Arial" w:cs="Arial"/>
          <w:sz w:val="22"/>
          <w:szCs w:val="22"/>
        </w:rPr>
        <w:t xml:space="preserve"> o</w:t>
      </w:r>
      <w:r w:rsidR="001869E0" w:rsidRPr="005C43BC">
        <w:rPr>
          <w:rFonts w:ascii="Arial" w:hAnsi="Arial" w:cs="Arial"/>
          <w:sz w:val="22"/>
          <w:szCs w:val="22"/>
        </w:rPr>
        <w:t xml:space="preserve"> odpadech</w:t>
      </w:r>
      <w:r w:rsidR="0024722A" w:rsidRPr="005C43BC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5C43BC">
        <w:rPr>
          <w:rFonts w:ascii="Arial" w:hAnsi="Arial" w:cs="Arial"/>
          <w:sz w:val="22"/>
          <w:szCs w:val="22"/>
        </w:rPr>
        <w:br/>
      </w:r>
      <w:r w:rsidR="0024722A" w:rsidRPr="005C43BC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5C43BC">
        <w:rPr>
          <w:rFonts w:ascii="Arial" w:hAnsi="Arial" w:cs="Arial"/>
          <w:sz w:val="22"/>
          <w:szCs w:val="22"/>
        </w:rPr>
        <w:t xml:space="preserve"> </w:t>
      </w:r>
      <w:r w:rsidR="0024722A" w:rsidRPr="005C43BC">
        <w:rPr>
          <w:rFonts w:ascii="Arial" w:hAnsi="Arial" w:cs="Arial"/>
          <w:sz w:val="22"/>
          <w:szCs w:val="22"/>
        </w:rPr>
        <w:t>č.</w:t>
      </w:r>
      <w:r w:rsidRPr="005C43BC">
        <w:rPr>
          <w:rFonts w:ascii="Arial" w:hAnsi="Arial" w:cs="Arial"/>
          <w:sz w:val="22"/>
          <w:szCs w:val="22"/>
        </w:rPr>
        <w:t xml:space="preserve"> </w:t>
      </w:r>
      <w:r w:rsidR="0024722A" w:rsidRPr="005C43BC">
        <w:rPr>
          <w:rFonts w:ascii="Arial" w:hAnsi="Arial" w:cs="Arial"/>
          <w:sz w:val="22"/>
          <w:szCs w:val="22"/>
        </w:rPr>
        <w:t xml:space="preserve">128/2000 Sb., </w:t>
      </w:r>
      <w:r w:rsidR="004B018B" w:rsidRPr="005C43BC">
        <w:rPr>
          <w:rFonts w:ascii="Arial" w:hAnsi="Arial" w:cs="Arial"/>
          <w:sz w:val="22"/>
          <w:szCs w:val="22"/>
        </w:rPr>
        <w:br/>
      </w:r>
      <w:r w:rsidR="0024722A" w:rsidRPr="005C43BC">
        <w:rPr>
          <w:rFonts w:ascii="Arial" w:hAnsi="Arial" w:cs="Arial"/>
          <w:sz w:val="22"/>
          <w:szCs w:val="22"/>
        </w:rPr>
        <w:t>o obcích (obecní zřízení</w:t>
      </w:r>
      <w:r w:rsidR="00244C59" w:rsidRPr="005C43BC">
        <w:rPr>
          <w:rFonts w:ascii="Arial" w:hAnsi="Arial" w:cs="Arial"/>
          <w:sz w:val="22"/>
          <w:szCs w:val="22"/>
        </w:rPr>
        <w:t>), ve znění pozdějších předpisů</w:t>
      </w:r>
      <w:r w:rsidR="00E8031C" w:rsidRPr="005C43BC">
        <w:rPr>
          <w:rFonts w:ascii="Arial" w:hAnsi="Arial" w:cs="Arial"/>
          <w:sz w:val="22"/>
          <w:szCs w:val="22"/>
        </w:rPr>
        <w:t>,</w:t>
      </w:r>
      <w:r w:rsidR="0024722A" w:rsidRPr="005C43B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C43B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C43BC">
        <w:rPr>
          <w:rFonts w:ascii="Arial" w:hAnsi="Arial" w:cs="Arial"/>
          <w:sz w:val="22"/>
          <w:szCs w:val="22"/>
        </w:rPr>
        <w:t>:</w:t>
      </w:r>
    </w:p>
    <w:p w14:paraId="313FE593" w14:textId="77777777" w:rsidR="0024722A" w:rsidRPr="005C43B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57099F" w14:textId="77777777" w:rsidR="0024722A" w:rsidRPr="005C43B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Čl. 1</w:t>
      </w:r>
    </w:p>
    <w:p w14:paraId="55191511" w14:textId="77777777" w:rsidR="00BA2FB8" w:rsidRPr="005C43BC" w:rsidRDefault="0024722A" w:rsidP="008A18BC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C43B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E4A1434" w14:textId="77777777" w:rsidR="00031731" w:rsidRPr="005C43BC" w:rsidRDefault="0024722A" w:rsidP="006921D1">
      <w:pPr>
        <w:numPr>
          <w:ilvl w:val="0"/>
          <w:numId w:val="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C43BC">
        <w:rPr>
          <w:rFonts w:ascii="Arial" w:hAnsi="Arial" w:cs="Arial"/>
          <w:sz w:val="22"/>
          <w:szCs w:val="22"/>
        </w:rPr>
        <w:t xml:space="preserve">obecní systém </w:t>
      </w:r>
      <w:r w:rsidR="00BD2B1D" w:rsidRPr="005C43BC">
        <w:rPr>
          <w:rFonts w:ascii="Arial" w:hAnsi="Arial" w:cs="Arial"/>
          <w:sz w:val="22"/>
          <w:szCs w:val="22"/>
        </w:rPr>
        <w:t xml:space="preserve">odpadového hospodářství na území </w:t>
      </w:r>
      <w:r w:rsidR="00FD6B5C" w:rsidRPr="005C43BC">
        <w:rPr>
          <w:rFonts w:ascii="Arial" w:hAnsi="Arial" w:cs="Arial"/>
          <w:sz w:val="22"/>
          <w:szCs w:val="22"/>
        </w:rPr>
        <w:t>města Doksy</w:t>
      </w:r>
      <w:r w:rsidR="00D46846" w:rsidRPr="005C43BC">
        <w:rPr>
          <w:rFonts w:ascii="Arial" w:hAnsi="Arial" w:cs="Arial"/>
          <w:sz w:val="22"/>
          <w:szCs w:val="22"/>
        </w:rPr>
        <w:t xml:space="preserve"> (dále jen „město“)</w:t>
      </w:r>
      <w:r w:rsidR="00FD6B5C" w:rsidRPr="005C43BC">
        <w:rPr>
          <w:rFonts w:ascii="Arial" w:hAnsi="Arial" w:cs="Arial"/>
          <w:sz w:val="22"/>
          <w:szCs w:val="22"/>
        </w:rPr>
        <w:t xml:space="preserve"> vče</w:t>
      </w:r>
      <w:r w:rsidR="00422C41" w:rsidRPr="005C43BC">
        <w:rPr>
          <w:rFonts w:ascii="Arial" w:hAnsi="Arial" w:cs="Arial"/>
          <w:sz w:val="22"/>
          <w:szCs w:val="22"/>
        </w:rPr>
        <w:t xml:space="preserve">tně </w:t>
      </w:r>
      <w:r w:rsidR="00D46846" w:rsidRPr="005C43BC">
        <w:rPr>
          <w:rFonts w:ascii="Arial" w:hAnsi="Arial" w:cs="Arial"/>
          <w:sz w:val="22"/>
          <w:szCs w:val="22"/>
        </w:rPr>
        <w:t>nakládání</w:t>
      </w:r>
      <w:r w:rsidR="00FD6B5C" w:rsidRPr="005C43BC">
        <w:rPr>
          <w:rFonts w:ascii="Arial" w:hAnsi="Arial" w:cs="Arial"/>
          <w:sz w:val="22"/>
          <w:szCs w:val="22"/>
        </w:rPr>
        <w:t xml:space="preserve"> </w:t>
      </w:r>
    </w:p>
    <w:p w14:paraId="3AF5DF5D" w14:textId="77777777" w:rsidR="00D46846" w:rsidRPr="005C43BC" w:rsidRDefault="00D46846" w:rsidP="006921D1">
      <w:pPr>
        <w:keepNext/>
        <w:keepLines/>
        <w:numPr>
          <w:ilvl w:val="0"/>
          <w:numId w:val="10"/>
        </w:num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se stavebním a demoličním odpadem vznikajícím na území </w:t>
      </w:r>
      <w:r w:rsidR="00A15DAC" w:rsidRPr="005C43BC">
        <w:rPr>
          <w:rFonts w:ascii="Arial" w:hAnsi="Arial" w:cs="Arial"/>
          <w:sz w:val="22"/>
          <w:szCs w:val="22"/>
        </w:rPr>
        <w:t>města</w:t>
      </w:r>
      <w:r w:rsidRPr="005C43BC">
        <w:rPr>
          <w:rFonts w:ascii="Arial" w:hAnsi="Arial" w:cs="Arial"/>
          <w:sz w:val="22"/>
          <w:szCs w:val="22"/>
        </w:rPr>
        <w:t xml:space="preserve"> při činnosti nepodnikajících fyzických osob,</w:t>
      </w:r>
    </w:p>
    <w:p w14:paraId="0586CFC6" w14:textId="77777777" w:rsidR="002409C2" w:rsidRPr="005C43BC" w:rsidRDefault="002409C2" w:rsidP="006921D1">
      <w:pPr>
        <w:keepNext/>
        <w:keepLines/>
        <w:numPr>
          <w:ilvl w:val="0"/>
          <w:numId w:val="10"/>
        </w:num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 movitými věcmi v rámci předcházení vzniku odpadu,</w:t>
      </w:r>
    </w:p>
    <w:p w14:paraId="1FDDA25E" w14:textId="77777777" w:rsidR="00D46846" w:rsidRPr="005C43BC" w:rsidRDefault="00D46846" w:rsidP="006921D1">
      <w:pPr>
        <w:keepNext/>
        <w:keepLines/>
        <w:numPr>
          <w:ilvl w:val="0"/>
          <w:numId w:val="10"/>
        </w:num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C43BC">
        <w:rPr>
          <w:rFonts w:ascii="Arial" w:hAnsi="Arial" w:cs="Arial"/>
          <w:bCs/>
          <w:sz w:val="22"/>
          <w:szCs w:val="22"/>
        </w:rPr>
        <w:t xml:space="preserve">s komunálními odpady vznikajícími na území </w:t>
      </w:r>
      <w:r w:rsidR="00A15DAC" w:rsidRPr="005C43BC">
        <w:rPr>
          <w:rFonts w:ascii="Arial" w:hAnsi="Arial" w:cs="Arial"/>
          <w:bCs/>
          <w:sz w:val="22"/>
          <w:szCs w:val="22"/>
        </w:rPr>
        <w:t>města</w:t>
      </w:r>
      <w:r w:rsidRPr="005C43BC">
        <w:rPr>
          <w:rFonts w:ascii="Arial" w:hAnsi="Arial" w:cs="Arial"/>
          <w:bCs/>
          <w:sz w:val="22"/>
          <w:szCs w:val="22"/>
        </w:rPr>
        <w:t xml:space="preserve"> při činnosti právnických a podnikajících fyzických osob, kteří se do obecního systému zapojí na základě písemné smlouvy a</w:t>
      </w:r>
    </w:p>
    <w:p w14:paraId="14AAB5E9" w14:textId="77777777" w:rsidR="00EB486C" w:rsidRPr="005C43BC" w:rsidRDefault="00D46846" w:rsidP="006921D1">
      <w:pPr>
        <w:keepNext/>
        <w:keepLines/>
        <w:numPr>
          <w:ilvl w:val="0"/>
          <w:numId w:val="10"/>
        </w:num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C43BC">
        <w:rPr>
          <w:rFonts w:ascii="Arial" w:hAnsi="Arial" w:cs="Arial"/>
          <w:bCs/>
          <w:sz w:val="22"/>
          <w:szCs w:val="22"/>
        </w:rPr>
        <w:t>s výrobky s ukončenou životností</w:t>
      </w:r>
      <w:r w:rsidRPr="005C43BC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  <w:r w:rsidRPr="005C43BC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5C43BC">
        <w:rPr>
          <w:rFonts w:ascii="Arial" w:eastAsia="Calibri" w:hAnsi="Arial" w:cs="Arial"/>
          <w:bCs/>
          <w:sz w:val="22"/>
          <w:szCs w:val="22"/>
        </w:rPr>
        <w:t>přebíran</w:t>
      </w:r>
      <w:r w:rsidR="00A15DAC" w:rsidRPr="005C43BC">
        <w:rPr>
          <w:rFonts w:ascii="Arial" w:eastAsia="Calibri" w:hAnsi="Arial" w:cs="Arial"/>
          <w:bCs/>
          <w:sz w:val="22"/>
          <w:szCs w:val="22"/>
        </w:rPr>
        <w:t xml:space="preserve">ými </w:t>
      </w:r>
      <w:r w:rsidRPr="005C43BC">
        <w:rPr>
          <w:rFonts w:ascii="Arial" w:eastAsia="Calibri" w:hAnsi="Arial" w:cs="Arial"/>
          <w:bCs/>
          <w:sz w:val="22"/>
          <w:szCs w:val="22"/>
        </w:rPr>
        <w:t>v rámci služby pro výrobce</w:t>
      </w:r>
      <w:r w:rsidRPr="005C43BC">
        <w:rPr>
          <w:rFonts w:ascii="Arial" w:hAnsi="Arial" w:cs="Arial"/>
          <w:bCs/>
          <w:sz w:val="22"/>
          <w:szCs w:val="22"/>
        </w:rPr>
        <w:t>.</w:t>
      </w:r>
    </w:p>
    <w:p w14:paraId="7411633D" w14:textId="77777777" w:rsidR="00D46846" w:rsidRPr="005C43BC" w:rsidRDefault="00D46846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A1912D2" w14:textId="77777777" w:rsidR="006B58B2" w:rsidRPr="005C43BC" w:rsidRDefault="00EB486C" w:rsidP="006921D1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5C43BC">
        <w:rPr>
          <w:rFonts w:ascii="Arial" w:hAnsi="Arial" w:cs="Arial"/>
          <w:sz w:val="22"/>
          <w:szCs w:val="22"/>
        </w:rPr>
        <w:t>Každý je povinen odpad, kter</w:t>
      </w:r>
      <w:r w:rsidR="00422C41" w:rsidRPr="005C43BC">
        <w:rPr>
          <w:rFonts w:ascii="Arial" w:hAnsi="Arial" w:cs="Arial"/>
          <w:sz w:val="22"/>
          <w:szCs w:val="22"/>
        </w:rPr>
        <w:t>ý</w:t>
      </w:r>
      <w:r w:rsidRPr="005C43B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5C43BC">
        <w:rPr>
          <w:rFonts w:ascii="Arial" w:hAnsi="Arial" w:cs="Arial"/>
          <w:sz w:val="22"/>
          <w:szCs w:val="22"/>
        </w:rPr>
        <w:t xml:space="preserve"> </w:t>
      </w:r>
      <w:r w:rsidRPr="005C43BC">
        <w:rPr>
          <w:rFonts w:ascii="Arial" w:hAnsi="Arial" w:cs="Arial"/>
          <w:sz w:val="22"/>
          <w:szCs w:val="22"/>
        </w:rPr>
        <w:t xml:space="preserve">odkládat na místa určená </w:t>
      </w:r>
      <w:r w:rsidR="00D46846" w:rsidRPr="005C43BC">
        <w:rPr>
          <w:rFonts w:ascii="Arial" w:hAnsi="Arial" w:cs="Arial"/>
          <w:sz w:val="22"/>
          <w:szCs w:val="22"/>
        </w:rPr>
        <w:t>městem</w:t>
      </w:r>
      <w:r w:rsidRPr="005C43B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</w:t>
      </w:r>
      <w:r w:rsidR="006B58B2" w:rsidRPr="005C43BC">
        <w:rPr>
          <w:rFonts w:ascii="Arial" w:hAnsi="Arial" w:cs="Arial"/>
          <w:sz w:val="22"/>
          <w:szCs w:val="22"/>
        </w:rPr>
        <w:t>zákonem o odpadech</w:t>
      </w:r>
      <w:r w:rsidRPr="005C43BC">
        <w:rPr>
          <w:rFonts w:ascii="Arial" w:hAnsi="Arial" w:cs="Arial"/>
          <w:sz w:val="22"/>
          <w:szCs w:val="22"/>
        </w:rPr>
        <w:t xml:space="preserve"> a </w:t>
      </w:r>
      <w:r w:rsidR="00320CF7" w:rsidRPr="005C43BC">
        <w:rPr>
          <w:rFonts w:ascii="Arial" w:hAnsi="Arial" w:cs="Arial"/>
          <w:sz w:val="22"/>
          <w:szCs w:val="22"/>
        </w:rPr>
        <w:t xml:space="preserve">touto </w:t>
      </w:r>
      <w:r w:rsidRPr="005C43BC">
        <w:rPr>
          <w:rFonts w:ascii="Arial" w:hAnsi="Arial" w:cs="Arial"/>
          <w:sz w:val="22"/>
          <w:szCs w:val="22"/>
        </w:rPr>
        <w:t>vyhláškou</w:t>
      </w:r>
      <w:r w:rsidR="006B58B2" w:rsidRPr="005C43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5C43BC">
        <w:rPr>
          <w:rFonts w:ascii="Arial" w:hAnsi="Arial" w:cs="Arial"/>
          <w:sz w:val="22"/>
          <w:szCs w:val="22"/>
        </w:rPr>
        <w:t>.</w:t>
      </w:r>
    </w:p>
    <w:p w14:paraId="0EF3DF47" w14:textId="77777777" w:rsidR="006B58B2" w:rsidRPr="005C43B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C96A3B" w14:textId="77777777" w:rsidR="00D62F8B" w:rsidRPr="005C43BC" w:rsidRDefault="006B58B2" w:rsidP="006921D1">
      <w:pPr>
        <w:widowControl w:val="0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  V okamžiku, kdy osoba zapojená do obecního systému odloží odpad, </w:t>
      </w:r>
      <w:r w:rsidR="00940656" w:rsidRPr="005C43BC">
        <w:rPr>
          <w:rFonts w:ascii="Arial" w:hAnsi="Arial" w:cs="Arial"/>
          <w:sz w:val="22"/>
          <w:szCs w:val="22"/>
        </w:rPr>
        <w:br/>
      </w:r>
      <w:r w:rsidRPr="005C43B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A15DAC" w:rsidRPr="005C43BC">
        <w:rPr>
          <w:rFonts w:ascii="Arial" w:hAnsi="Arial" w:cs="Arial"/>
          <w:sz w:val="22"/>
          <w:szCs w:val="22"/>
        </w:rPr>
        <w:t>městem</w:t>
      </w:r>
      <w:r w:rsidRPr="005C43B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D46846" w:rsidRPr="005C43BC">
        <w:rPr>
          <w:rFonts w:ascii="Arial" w:hAnsi="Arial" w:cs="Arial"/>
          <w:sz w:val="22"/>
          <w:szCs w:val="22"/>
        </w:rPr>
        <w:t>město</w:t>
      </w:r>
      <w:r w:rsidRPr="005C43BC">
        <w:rPr>
          <w:rFonts w:ascii="Arial" w:hAnsi="Arial" w:cs="Arial"/>
          <w:sz w:val="22"/>
          <w:szCs w:val="22"/>
        </w:rPr>
        <w:t xml:space="preserve"> vlastníkem </w:t>
      </w:r>
      <w:r w:rsidR="00D46846" w:rsidRPr="005C43BC">
        <w:rPr>
          <w:rFonts w:ascii="Arial" w:hAnsi="Arial" w:cs="Arial"/>
          <w:sz w:val="22"/>
          <w:szCs w:val="22"/>
        </w:rPr>
        <w:t>tohoto</w:t>
      </w:r>
      <w:r w:rsidRPr="005C43BC">
        <w:rPr>
          <w:rFonts w:ascii="Arial" w:hAnsi="Arial" w:cs="Arial"/>
          <w:sz w:val="22"/>
          <w:szCs w:val="22"/>
        </w:rPr>
        <w:t xml:space="preserve"> odpadu</w:t>
      </w:r>
      <w:r w:rsidRPr="005C43B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C43BC">
        <w:rPr>
          <w:rFonts w:ascii="Arial" w:hAnsi="Arial" w:cs="Arial"/>
          <w:sz w:val="22"/>
          <w:szCs w:val="22"/>
        </w:rPr>
        <w:t xml:space="preserve">. </w:t>
      </w:r>
    </w:p>
    <w:p w14:paraId="15FD1F32" w14:textId="77777777" w:rsidR="00D62F8B" w:rsidRPr="005C43BC" w:rsidRDefault="00D62F8B" w:rsidP="004C7F65">
      <w:pPr>
        <w:widowControl w:val="0"/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A278C3" w14:textId="77777777" w:rsidR="004C7F65" w:rsidRPr="005C43BC" w:rsidRDefault="004C7F65" w:rsidP="004C7F6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bCs/>
          <w:sz w:val="22"/>
          <w:szCs w:val="22"/>
          <w:lang w:eastAsia="en-US"/>
        </w:rPr>
        <w:t>Čl</w:t>
      </w:r>
      <w:r w:rsidR="00A15DAC" w:rsidRPr="005C43BC">
        <w:rPr>
          <w:rFonts w:ascii="Arial" w:hAnsi="Arial" w:cs="Arial"/>
          <w:b/>
          <w:bCs/>
          <w:sz w:val="22"/>
          <w:szCs w:val="22"/>
          <w:lang w:eastAsia="en-US"/>
        </w:rPr>
        <w:t>.</w:t>
      </w:r>
      <w:r w:rsidRPr="005C43BC">
        <w:rPr>
          <w:rFonts w:ascii="Arial" w:hAnsi="Arial" w:cs="Arial"/>
          <w:b/>
          <w:bCs/>
          <w:sz w:val="22"/>
          <w:szCs w:val="22"/>
          <w:lang w:eastAsia="en-US"/>
        </w:rPr>
        <w:t xml:space="preserve"> 2</w:t>
      </w:r>
    </w:p>
    <w:p w14:paraId="35FFA223" w14:textId="77777777" w:rsidR="004C7F65" w:rsidRPr="005C43BC" w:rsidRDefault="004C7F65" w:rsidP="005048D0">
      <w:pPr>
        <w:widowControl w:val="0"/>
        <w:suppressAutoHyphens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bCs/>
          <w:sz w:val="22"/>
          <w:szCs w:val="22"/>
          <w:lang w:eastAsia="en-US"/>
        </w:rPr>
        <w:t>Vymezení pojmů</w:t>
      </w:r>
    </w:p>
    <w:p w14:paraId="2AFBF5A1" w14:textId="77777777" w:rsidR="004C7F65" w:rsidRPr="005C43BC" w:rsidRDefault="004C7F65" w:rsidP="004C7F65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sz w:val="22"/>
          <w:szCs w:val="22"/>
          <w:lang w:eastAsia="en-US"/>
        </w:rPr>
        <w:t xml:space="preserve">Pro potřeby </w:t>
      </w:r>
      <w:r w:rsidR="00A15DAC" w:rsidRPr="005C43BC">
        <w:rPr>
          <w:rFonts w:ascii="Arial" w:hAnsi="Arial" w:cs="Arial"/>
          <w:sz w:val="22"/>
          <w:szCs w:val="22"/>
          <w:lang w:eastAsia="en-US"/>
        </w:rPr>
        <w:t xml:space="preserve">této </w:t>
      </w:r>
      <w:r w:rsidRPr="005C43BC">
        <w:rPr>
          <w:rFonts w:ascii="Arial" w:hAnsi="Arial" w:cs="Arial"/>
          <w:sz w:val="22"/>
          <w:szCs w:val="22"/>
          <w:lang w:eastAsia="en-US"/>
        </w:rPr>
        <w:t>vyhlášky se charakterizují některé pojmy:</w:t>
      </w:r>
    </w:p>
    <w:p w14:paraId="1F0ADDF5" w14:textId="77777777" w:rsidR="004C7F65" w:rsidRPr="005C43BC" w:rsidRDefault="004C7F65" w:rsidP="006921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>Odpad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 je každá movitá věc, které se osoba zbavuje, má úmysl nebo povinnost se jí zbavit</w:t>
      </w:r>
      <w:r w:rsidRPr="005C43BC">
        <w:rPr>
          <w:rFonts w:ascii="Arial" w:hAnsi="Arial" w:cs="Arial"/>
          <w:sz w:val="22"/>
          <w:szCs w:val="22"/>
          <w:vertAlign w:val="superscript"/>
          <w:lang w:eastAsia="en-US"/>
        </w:rPr>
        <w:footnoteReference w:id="4"/>
      </w:r>
      <w:r w:rsidRPr="005C43BC">
        <w:rPr>
          <w:rFonts w:ascii="Arial" w:hAnsi="Arial" w:cs="Arial"/>
          <w:sz w:val="22"/>
          <w:szCs w:val="22"/>
          <w:lang w:eastAsia="en-US"/>
        </w:rPr>
        <w:t>.</w:t>
      </w:r>
    </w:p>
    <w:p w14:paraId="7EF1C9E1" w14:textId="77777777" w:rsidR="004C7F65" w:rsidRPr="005C43BC" w:rsidRDefault="004C7F65" w:rsidP="006921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Komunální odpad 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je 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</w:t>
      </w:r>
      <w:r w:rsidRPr="005C43BC">
        <w:rPr>
          <w:rFonts w:ascii="Arial" w:hAnsi="Arial" w:cs="Arial"/>
          <w:sz w:val="22"/>
          <w:szCs w:val="22"/>
          <w:lang w:eastAsia="en-US"/>
        </w:rPr>
        <w:lastRenderedPageBreak/>
        <w:t>odpad.</w:t>
      </w:r>
      <w:r w:rsidRPr="005C43BC">
        <w:rPr>
          <w:rFonts w:ascii="Arial" w:hAnsi="Arial" w:cs="Arial"/>
          <w:sz w:val="22"/>
          <w:szCs w:val="22"/>
          <w:vertAlign w:val="superscript"/>
          <w:lang w:eastAsia="en-US"/>
        </w:rPr>
        <w:footnoteReference w:id="5"/>
      </w:r>
    </w:p>
    <w:p w14:paraId="1CDAC0B1" w14:textId="5E6FDBA6" w:rsidR="004C7F65" w:rsidRPr="005C43BC" w:rsidRDefault="004C7F65" w:rsidP="006921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Směsný komunální odpad </w:t>
      </w:r>
      <w:r w:rsidRPr="005C43BC">
        <w:rPr>
          <w:rFonts w:ascii="Arial" w:hAnsi="Arial" w:cs="Arial"/>
          <w:sz w:val="22"/>
          <w:szCs w:val="22"/>
          <w:lang w:eastAsia="en-US"/>
        </w:rPr>
        <w:t>je</w:t>
      </w: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zbylý komunální odpad po stanoveném vytřídění podle čl. 3 odst. 1 písm. a) až </w:t>
      </w:r>
      <w:r w:rsidR="00EC146C">
        <w:rPr>
          <w:rFonts w:ascii="Arial" w:hAnsi="Arial" w:cs="Arial"/>
          <w:sz w:val="22"/>
          <w:szCs w:val="22"/>
          <w:lang w:eastAsia="en-US"/>
        </w:rPr>
        <w:t>j</w:t>
      </w:r>
      <w:r w:rsidRPr="005C43BC">
        <w:rPr>
          <w:rFonts w:ascii="Arial" w:hAnsi="Arial" w:cs="Arial"/>
          <w:sz w:val="22"/>
          <w:szCs w:val="22"/>
          <w:lang w:eastAsia="en-US"/>
        </w:rPr>
        <w:t>) této vyhlášky.</w:t>
      </w:r>
    </w:p>
    <w:p w14:paraId="0F1EF4D6" w14:textId="77777777" w:rsidR="004C7F65" w:rsidRPr="005C43BC" w:rsidRDefault="004C7F65" w:rsidP="006921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Biologický odpad 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je odpad ze zahrad a potravinový a kuchyňský odpad (např. slupky, ovoce, zelenina), který neobsahuje ani nepřišel do kontaktu s biologickým odpadem živočišného původu nebo s vedlejšími produkty živočišného původu. </w:t>
      </w:r>
    </w:p>
    <w:p w14:paraId="31A36180" w14:textId="77777777" w:rsidR="000E30CC" w:rsidRPr="005C43BC" w:rsidRDefault="004C7F65" w:rsidP="006921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Objemný odpad </w:t>
      </w:r>
      <w:r w:rsidRPr="005C43BC">
        <w:rPr>
          <w:rFonts w:ascii="Arial" w:hAnsi="Arial" w:cs="Arial"/>
          <w:sz w:val="22"/>
          <w:szCs w:val="22"/>
          <w:lang w:eastAsia="en-US"/>
        </w:rPr>
        <w:t>je takový odpad, který s ohledem na své rozměry či hmotnost nelze odkládat do zvláštních sběrných nádob určených pro soustřeďování směsného komunálního odpadu. Jedná se např.</w:t>
      </w:r>
      <w:r w:rsidR="00EF15BF" w:rsidRPr="005C43BC">
        <w:rPr>
          <w:rFonts w:ascii="Arial" w:hAnsi="Arial" w:cs="Arial"/>
          <w:sz w:val="22"/>
          <w:szCs w:val="22"/>
          <w:lang w:eastAsia="en-US"/>
        </w:rPr>
        <w:t xml:space="preserve"> o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 matrace, koberce, linolea apod. </w:t>
      </w:r>
    </w:p>
    <w:p w14:paraId="63E04856" w14:textId="77777777" w:rsidR="000E30CC" w:rsidRPr="005C43BC" w:rsidRDefault="000E30CC" w:rsidP="006921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Dřevem </w:t>
      </w:r>
      <w:r w:rsidRPr="005C43BC">
        <w:rPr>
          <w:rFonts w:ascii="Arial" w:hAnsi="Arial" w:cs="Arial"/>
          <w:bCs/>
          <w:sz w:val="22"/>
          <w:szCs w:val="22"/>
          <w:lang w:eastAsia="en-US"/>
        </w:rPr>
        <w:t>se rozumí odpady ze dřeva</w:t>
      </w:r>
      <w:r w:rsidR="00EF15BF" w:rsidRPr="005C43BC">
        <w:rPr>
          <w:rFonts w:ascii="Arial" w:hAnsi="Arial" w:cs="Arial"/>
          <w:bCs/>
          <w:sz w:val="22"/>
          <w:szCs w:val="22"/>
          <w:lang w:eastAsia="en-US"/>
        </w:rPr>
        <w:t xml:space="preserve">, které </w:t>
      </w:r>
      <w:r w:rsidR="00A673B1" w:rsidRPr="005C43BC">
        <w:rPr>
          <w:rFonts w:ascii="Arial" w:hAnsi="Arial" w:cs="Arial"/>
          <w:bCs/>
          <w:sz w:val="22"/>
          <w:szCs w:val="22"/>
          <w:lang w:eastAsia="en-US"/>
        </w:rPr>
        <w:t xml:space="preserve">neobsahují nebo nejsou znečištěné </w:t>
      </w:r>
      <w:r w:rsidR="00EF15BF" w:rsidRPr="005C43BC">
        <w:rPr>
          <w:rFonts w:ascii="Arial" w:hAnsi="Arial" w:cs="Arial"/>
          <w:bCs/>
          <w:sz w:val="22"/>
          <w:szCs w:val="22"/>
          <w:lang w:eastAsia="en-US"/>
        </w:rPr>
        <w:t xml:space="preserve">nebezpečnými látkami. Jedná se např. o dřevěný a dřevotřískový </w:t>
      </w:r>
      <w:r w:rsidRPr="005C43BC">
        <w:rPr>
          <w:rFonts w:ascii="Arial" w:hAnsi="Arial" w:cs="Arial"/>
          <w:bCs/>
          <w:sz w:val="22"/>
          <w:szCs w:val="22"/>
          <w:lang w:eastAsia="en-US"/>
        </w:rPr>
        <w:t xml:space="preserve">nábytek, </w:t>
      </w:r>
      <w:r w:rsidR="00EF15BF" w:rsidRPr="005C43BC">
        <w:rPr>
          <w:rFonts w:ascii="Arial" w:hAnsi="Arial" w:cs="Arial"/>
          <w:bCs/>
          <w:sz w:val="22"/>
          <w:szCs w:val="22"/>
          <w:lang w:eastAsia="en-US"/>
        </w:rPr>
        <w:t xml:space="preserve">palety, dveře s odstraněnými výplněmi. </w:t>
      </w:r>
    </w:p>
    <w:p w14:paraId="2E43E71B" w14:textId="09F6D978" w:rsidR="004C7F65" w:rsidRPr="005C43BC" w:rsidRDefault="004C7F65" w:rsidP="006921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>Stavebními a demoličními odpady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 se rozumí odpady vznikající při stavebních a demoličních činnostech na území </w:t>
      </w:r>
      <w:r w:rsidR="00A15DAC" w:rsidRPr="005C43BC">
        <w:rPr>
          <w:rFonts w:ascii="Arial" w:hAnsi="Arial" w:cs="Arial"/>
          <w:sz w:val="22"/>
          <w:szCs w:val="22"/>
          <w:lang w:eastAsia="en-US"/>
        </w:rPr>
        <w:t>města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 činností nepodnikajících fyzických osob. Jedná se např. o směsný stavební a demoliční odpad, beton, cihly, keramiku apod. Stavební odpad není odpadem komunálním.</w:t>
      </w:r>
    </w:p>
    <w:p w14:paraId="7E05C4CE" w14:textId="77777777" w:rsidR="004C7F65" w:rsidRPr="005C43BC" w:rsidRDefault="004C7F65" w:rsidP="006921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Místem k odkládání komunálního odpadu </w:t>
      </w:r>
      <w:r w:rsidRPr="005C43BC">
        <w:rPr>
          <w:rFonts w:ascii="Arial" w:hAnsi="Arial" w:cs="Arial"/>
          <w:sz w:val="22"/>
          <w:szCs w:val="22"/>
          <w:lang w:eastAsia="en-US"/>
        </w:rPr>
        <w:t>jsou:</w:t>
      </w: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14:paraId="3E5C1669" w14:textId="77777777" w:rsidR="004C7F65" w:rsidRPr="005C43BC" w:rsidRDefault="004C7F65" w:rsidP="006921D1">
      <w:pPr>
        <w:widowControl w:val="0"/>
        <w:numPr>
          <w:ilvl w:val="4"/>
          <w:numId w:val="14"/>
        </w:numPr>
        <w:suppressAutoHyphens/>
        <w:autoSpaceDE w:val="0"/>
        <w:autoSpaceDN w:val="0"/>
        <w:adjustRightInd w:val="0"/>
        <w:spacing w:before="120" w:after="120" w:line="276" w:lineRule="auto"/>
        <w:ind w:left="1066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sběrné </w:t>
      </w:r>
      <w:r w:rsidR="002409C2" w:rsidRPr="005C43BC">
        <w:rPr>
          <w:rFonts w:ascii="Arial" w:hAnsi="Arial" w:cs="Arial"/>
          <w:b/>
          <w:sz w:val="22"/>
          <w:szCs w:val="22"/>
          <w:lang w:eastAsia="en-US"/>
        </w:rPr>
        <w:t>nádoby</w:t>
      </w:r>
      <w:r w:rsidR="002409C2" w:rsidRPr="005C43BC">
        <w:rPr>
          <w:rFonts w:ascii="Arial" w:hAnsi="Arial" w:cs="Arial"/>
          <w:sz w:val="22"/>
          <w:szCs w:val="22"/>
          <w:lang w:eastAsia="en-US"/>
        </w:rPr>
        <w:t xml:space="preserve"> – typizované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 nádoby k soustřeďování odpadu, např. nádoby o objemu 120, 240 litrů, kontejnery o objemu 1100 litrů, velkoobjemové kontejnery, koše na směsný komunální odpad a pytle na vytříděné složky komunálního odpadu</w:t>
      </w:r>
      <w:r w:rsidR="008A18BC" w:rsidRPr="005C43BC">
        <w:rPr>
          <w:rFonts w:ascii="Arial" w:hAnsi="Arial" w:cs="Arial"/>
          <w:sz w:val="22"/>
          <w:szCs w:val="22"/>
          <w:lang w:eastAsia="en-US"/>
        </w:rPr>
        <w:t xml:space="preserve"> a směsný komunální odpad</w:t>
      </w:r>
      <w:r w:rsidRPr="005C43BC">
        <w:rPr>
          <w:rFonts w:ascii="Arial" w:hAnsi="Arial" w:cs="Arial"/>
          <w:sz w:val="22"/>
          <w:szCs w:val="22"/>
          <w:lang w:eastAsia="en-US"/>
        </w:rPr>
        <w:t>;</w:t>
      </w:r>
    </w:p>
    <w:p w14:paraId="6DD4927C" w14:textId="77777777" w:rsidR="004C7F65" w:rsidRPr="005C43BC" w:rsidRDefault="004C7F65" w:rsidP="006921D1">
      <w:pPr>
        <w:widowControl w:val="0"/>
        <w:numPr>
          <w:ilvl w:val="4"/>
          <w:numId w:val="14"/>
        </w:numPr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sběrný dvůr </w:t>
      </w:r>
      <w:r w:rsidRPr="005C43BC">
        <w:rPr>
          <w:rFonts w:ascii="Arial" w:hAnsi="Arial" w:cs="Arial"/>
          <w:sz w:val="22"/>
          <w:szCs w:val="22"/>
          <w:lang w:eastAsia="en-US"/>
        </w:rPr>
        <w:t>města, kde je obcí organizován sběr umístěný v ul. Ke Klůčku, Doksy.</w:t>
      </w:r>
    </w:p>
    <w:p w14:paraId="0F047ECF" w14:textId="77777777" w:rsidR="00012F79" w:rsidRPr="005C43BC" w:rsidRDefault="004C7F65" w:rsidP="006921D1">
      <w:pPr>
        <w:keepNext/>
        <w:keepLines/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Stanoviště sběrných nádob </w:t>
      </w:r>
      <w:r w:rsidRPr="005C43BC">
        <w:rPr>
          <w:rFonts w:ascii="Arial" w:hAnsi="Arial" w:cs="Arial"/>
          <w:sz w:val="22"/>
          <w:szCs w:val="22"/>
          <w:lang w:eastAsia="en-US"/>
        </w:rPr>
        <w:t>je prostor, kde jsou sběrné nádoby trvale nebo přechodně umístěny za účelem dalšího nakládání s komunálním odpadem. Stanoviště sběrných nádob jsou individuální nebo společná pro více uživatelů.</w:t>
      </w:r>
    </w:p>
    <w:p w14:paraId="3A818412" w14:textId="77777777" w:rsidR="004C7F65" w:rsidRPr="005C43BC" w:rsidRDefault="004C7F65">
      <w:pPr>
        <w:jc w:val="center"/>
        <w:rPr>
          <w:rFonts w:ascii="Arial" w:hAnsi="Arial" w:cs="Arial"/>
          <w:b/>
          <w:sz w:val="22"/>
          <w:szCs w:val="22"/>
        </w:rPr>
      </w:pPr>
    </w:p>
    <w:p w14:paraId="15B47B36" w14:textId="77777777" w:rsidR="0024722A" w:rsidRPr="005C43BC" w:rsidRDefault="0001286A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Čl. 3</w:t>
      </w:r>
    </w:p>
    <w:p w14:paraId="47E783D5" w14:textId="77777777" w:rsidR="00CB5754" w:rsidRPr="005C43BC" w:rsidRDefault="004B018B" w:rsidP="004C7F65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B96B95" w14:textId="77777777" w:rsidR="00CB5754" w:rsidRPr="005C43BC" w:rsidRDefault="00CB5754" w:rsidP="004C7F65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3F60E781" w14:textId="77777777" w:rsidR="0024722A" w:rsidRPr="005C43BC" w:rsidRDefault="00F53E58" w:rsidP="00973DB3">
      <w:pPr>
        <w:widowControl w:val="0"/>
        <w:spacing w:after="240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Osoby předávající k</w:t>
      </w:r>
      <w:r w:rsidR="0024722A" w:rsidRPr="005C43BC">
        <w:rPr>
          <w:rFonts w:ascii="Arial" w:hAnsi="Arial" w:cs="Arial"/>
          <w:sz w:val="22"/>
          <w:szCs w:val="22"/>
        </w:rPr>
        <w:t xml:space="preserve">omunální odpad </w:t>
      </w:r>
      <w:r w:rsidRPr="005C43BC">
        <w:rPr>
          <w:rFonts w:ascii="Arial" w:hAnsi="Arial" w:cs="Arial"/>
          <w:sz w:val="22"/>
          <w:szCs w:val="22"/>
        </w:rPr>
        <w:t xml:space="preserve">na místa určená </w:t>
      </w:r>
      <w:r w:rsidR="00554EDD" w:rsidRPr="005C43BC">
        <w:rPr>
          <w:rFonts w:ascii="Arial" w:hAnsi="Arial" w:cs="Arial"/>
          <w:sz w:val="22"/>
          <w:szCs w:val="22"/>
        </w:rPr>
        <w:t>městem</w:t>
      </w:r>
      <w:r w:rsidRPr="005C43BC">
        <w:rPr>
          <w:rFonts w:ascii="Arial" w:hAnsi="Arial" w:cs="Arial"/>
          <w:sz w:val="22"/>
          <w:szCs w:val="22"/>
        </w:rPr>
        <w:t xml:space="preserve"> jsou povinny </w:t>
      </w:r>
      <w:r w:rsidR="00E5725E" w:rsidRPr="005C43BC">
        <w:rPr>
          <w:rFonts w:ascii="Arial" w:hAnsi="Arial" w:cs="Arial"/>
          <w:sz w:val="22"/>
          <w:szCs w:val="22"/>
        </w:rPr>
        <w:t>od</w:t>
      </w:r>
      <w:r w:rsidR="00912D28" w:rsidRPr="005C43BC">
        <w:rPr>
          <w:rFonts w:ascii="Arial" w:hAnsi="Arial" w:cs="Arial"/>
          <w:sz w:val="22"/>
          <w:szCs w:val="22"/>
        </w:rPr>
        <w:t xml:space="preserve">děleně soustřeďovat </w:t>
      </w:r>
      <w:r w:rsidRPr="005C43BC">
        <w:rPr>
          <w:rFonts w:ascii="Arial" w:hAnsi="Arial" w:cs="Arial"/>
          <w:sz w:val="22"/>
          <w:szCs w:val="22"/>
        </w:rPr>
        <w:t xml:space="preserve">následující </w:t>
      </w:r>
      <w:r w:rsidR="009B77CC" w:rsidRPr="005C43BC">
        <w:rPr>
          <w:rFonts w:ascii="Arial" w:hAnsi="Arial" w:cs="Arial"/>
          <w:sz w:val="22"/>
          <w:szCs w:val="22"/>
        </w:rPr>
        <w:t>složky</w:t>
      </w:r>
      <w:r w:rsidR="0024722A" w:rsidRPr="005C43BC">
        <w:rPr>
          <w:rFonts w:ascii="Arial" w:hAnsi="Arial" w:cs="Arial"/>
          <w:sz w:val="22"/>
          <w:szCs w:val="22"/>
        </w:rPr>
        <w:t>:</w:t>
      </w:r>
    </w:p>
    <w:p w14:paraId="039E186F" w14:textId="77777777" w:rsidR="009B77CC" w:rsidRPr="005C43BC" w:rsidRDefault="002409C2" w:rsidP="006921D1">
      <w:pPr>
        <w:pStyle w:val="Odstavecseseznamem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43BC">
        <w:rPr>
          <w:rFonts w:ascii="Arial" w:hAnsi="Arial" w:cs="Arial"/>
          <w:bCs/>
          <w:i/>
          <w:color w:val="000000"/>
        </w:rPr>
        <w:t>p</w:t>
      </w:r>
      <w:r w:rsidR="009B77CC" w:rsidRPr="005C43BC">
        <w:rPr>
          <w:rFonts w:ascii="Arial" w:hAnsi="Arial" w:cs="Arial"/>
          <w:bCs/>
          <w:i/>
          <w:color w:val="000000"/>
        </w:rPr>
        <w:t>apír,</w:t>
      </w:r>
    </w:p>
    <w:p w14:paraId="631C0242" w14:textId="77777777" w:rsidR="009B77CC" w:rsidRPr="005C43BC" w:rsidRDefault="00452D10" w:rsidP="006921D1">
      <w:pPr>
        <w:pStyle w:val="Odstavecseseznamem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43BC">
        <w:rPr>
          <w:rFonts w:ascii="Arial" w:hAnsi="Arial" w:cs="Arial"/>
          <w:bCs/>
          <w:i/>
          <w:color w:val="000000"/>
        </w:rPr>
        <w:t>p</w:t>
      </w:r>
      <w:r w:rsidR="009B77CC" w:rsidRPr="005C43BC">
        <w:rPr>
          <w:rFonts w:ascii="Arial" w:hAnsi="Arial" w:cs="Arial"/>
          <w:bCs/>
          <w:i/>
          <w:color w:val="000000"/>
        </w:rPr>
        <w:t>lasty</w:t>
      </w:r>
      <w:r w:rsidR="00745703" w:rsidRPr="005C43BC">
        <w:rPr>
          <w:rFonts w:ascii="Arial" w:hAnsi="Arial" w:cs="Arial"/>
          <w:bCs/>
          <w:i/>
          <w:color w:val="000000"/>
        </w:rPr>
        <w:t xml:space="preserve"> včetně PET lahví</w:t>
      </w:r>
      <w:r w:rsidR="00AC230D" w:rsidRPr="005C43BC">
        <w:rPr>
          <w:rFonts w:ascii="Arial" w:hAnsi="Arial" w:cs="Arial"/>
          <w:bCs/>
          <w:i/>
          <w:color w:val="000000"/>
        </w:rPr>
        <w:t>, nápojových kartonů</w:t>
      </w:r>
      <w:r w:rsidRPr="005C43BC">
        <w:rPr>
          <w:rFonts w:ascii="Arial" w:hAnsi="Arial" w:cs="Arial"/>
          <w:bCs/>
          <w:i/>
          <w:color w:val="000000"/>
        </w:rPr>
        <w:t xml:space="preserve"> a </w:t>
      </w:r>
      <w:r w:rsidR="0021403C" w:rsidRPr="005C43BC">
        <w:rPr>
          <w:rFonts w:ascii="Arial" w:hAnsi="Arial" w:cs="Arial"/>
          <w:bCs/>
          <w:i/>
          <w:color w:val="000000"/>
        </w:rPr>
        <w:t>drobn</w:t>
      </w:r>
      <w:r w:rsidRPr="005C43BC">
        <w:rPr>
          <w:rFonts w:ascii="Arial" w:hAnsi="Arial" w:cs="Arial"/>
          <w:bCs/>
          <w:i/>
          <w:color w:val="000000"/>
        </w:rPr>
        <w:t xml:space="preserve">ých </w:t>
      </w:r>
      <w:r w:rsidR="0021403C" w:rsidRPr="005C43BC">
        <w:rPr>
          <w:rFonts w:ascii="Arial" w:hAnsi="Arial" w:cs="Arial"/>
          <w:bCs/>
          <w:i/>
          <w:color w:val="000000"/>
        </w:rPr>
        <w:t>kov</w:t>
      </w:r>
      <w:r w:rsidRPr="005C43BC">
        <w:rPr>
          <w:rFonts w:ascii="Arial" w:hAnsi="Arial" w:cs="Arial"/>
          <w:bCs/>
          <w:i/>
          <w:color w:val="000000"/>
        </w:rPr>
        <w:t>ů</w:t>
      </w:r>
    </w:p>
    <w:p w14:paraId="448F9710" w14:textId="77777777" w:rsidR="00FF4E3E" w:rsidRPr="005C43BC" w:rsidRDefault="00FF4E3E" w:rsidP="006921D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43BC">
        <w:rPr>
          <w:rFonts w:ascii="Arial" w:hAnsi="Arial" w:cs="Arial"/>
          <w:bCs/>
          <w:i/>
          <w:color w:val="000000"/>
        </w:rPr>
        <w:t>sklo,</w:t>
      </w:r>
    </w:p>
    <w:p w14:paraId="53A308AB" w14:textId="77777777" w:rsidR="00FF4E3E" w:rsidRPr="005C43BC" w:rsidRDefault="00FF4E3E" w:rsidP="006921D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43BC">
        <w:rPr>
          <w:rFonts w:ascii="Arial" w:hAnsi="Arial" w:cs="Arial"/>
          <w:bCs/>
          <w:i/>
          <w:color w:val="000000"/>
        </w:rPr>
        <w:t>kovy,</w:t>
      </w:r>
    </w:p>
    <w:p w14:paraId="30906961" w14:textId="77777777" w:rsidR="00FF4E3E" w:rsidRPr="005C43BC" w:rsidRDefault="00FF4E3E" w:rsidP="006921D1">
      <w:pPr>
        <w:widowControl w:val="0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5C43BC">
        <w:rPr>
          <w:rFonts w:ascii="Arial" w:hAnsi="Arial" w:cs="Arial"/>
          <w:i/>
          <w:iCs/>
          <w:sz w:val="22"/>
          <w:szCs w:val="22"/>
        </w:rPr>
        <w:t>textil,</w:t>
      </w:r>
    </w:p>
    <w:p w14:paraId="2F277F3D" w14:textId="77777777" w:rsidR="00FF4E3E" w:rsidRPr="005C43BC" w:rsidRDefault="00FF4E3E" w:rsidP="006921D1">
      <w:pPr>
        <w:widowControl w:val="0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5C43B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9490833" w14:textId="77777777" w:rsidR="00FD6B5C" w:rsidRPr="005C43BC" w:rsidRDefault="00452D10" w:rsidP="006921D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43BC">
        <w:rPr>
          <w:rFonts w:ascii="Arial" w:hAnsi="Arial" w:cs="Arial"/>
          <w:bCs/>
          <w:i/>
          <w:color w:val="000000"/>
        </w:rPr>
        <w:t>b</w:t>
      </w:r>
      <w:r w:rsidR="00FD6B5C" w:rsidRPr="005C43BC">
        <w:rPr>
          <w:rFonts w:ascii="Arial" w:hAnsi="Arial" w:cs="Arial"/>
          <w:bCs/>
          <w:i/>
          <w:color w:val="000000"/>
        </w:rPr>
        <w:t>iologické odpady</w:t>
      </w:r>
      <w:r w:rsidR="00FD6B5C" w:rsidRPr="005C43BC">
        <w:rPr>
          <w:rFonts w:ascii="Arial" w:hAnsi="Arial" w:cs="Arial"/>
          <w:bCs/>
          <w:i/>
        </w:rPr>
        <w:t>,</w:t>
      </w:r>
    </w:p>
    <w:p w14:paraId="21CC597B" w14:textId="77777777" w:rsidR="0024722A" w:rsidRPr="005C43BC" w:rsidRDefault="00452D10" w:rsidP="006921D1">
      <w:pPr>
        <w:widowControl w:val="0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5C43BC"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5C43BC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5C43B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918C11" w14:textId="77777777" w:rsidR="00053446" w:rsidRPr="005C43BC" w:rsidRDefault="00452D10" w:rsidP="006921D1">
      <w:pPr>
        <w:widowControl w:val="0"/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5C43BC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5C43BC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65B72D7C" w14:textId="77777777" w:rsidR="000E30CC" w:rsidRPr="005C43BC" w:rsidRDefault="000E30CC" w:rsidP="006921D1">
      <w:pPr>
        <w:widowControl w:val="0"/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5C43BC">
        <w:rPr>
          <w:rFonts w:ascii="Arial" w:hAnsi="Arial" w:cs="Arial"/>
          <w:bCs/>
          <w:i/>
          <w:color w:val="000000"/>
          <w:sz w:val="22"/>
          <w:szCs w:val="22"/>
        </w:rPr>
        <w:t>dřevo</w:t>
      </w:r>
      <w:r w:rsidR="008A18BC" w:rsidRPr="005C43B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F58C890" w14:textId="77777777" w:rsidR="0024722A" w:rsidRDefault="00452D10" w:rsidP="006921D1">
      <w:pPr>
        <w:widowControl w:val="0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5C43BC">
        <w:rPr>
          <w:rFonts w:ascii="Arial" w:hAnsi="Arial" w:cs="Arial"/>
          <w:i/>
          <w:iCs/>
          <w:sz w:val="22"/>
          <w:szCs w:val="22"/>
        </w:rPr>
        <w:t>s</w:t>
      </w:r>
      <w:r w:rsidR="006F432E" w:rsidRPr="005C43BC">
        <w:rPr>
          <w:rFonts w:ascii="Arial" w:hAnsi="Arial" w:cs="Arial"/>
          <w:i/>
          <w:iCs/>
          <w:sz w:val="22"/>
          <w:szCs w:val="22"/>
        </w:rPr>
        <w:t>měsný komunální odpad</w:t>
      </w:r>
      <w:r w:rsidRPr="005C43BC">
        <w:rPr>
          <w:rFonts w:ascii="Arial" w:hAnsi="Arial" w:cs="Arial"/>
          <w:i/>
          <w:iCs/>
          <w:sz w:val="22"/>
          <w:szCs w:val="22"/>
        </w:rPr>
        <w:t>.</w:t>
      </w:r>
    </w:p>
    <w:p w14:paraId="0424434D" w14:textId="77777777" w:rsidR="00973DB3" w:rsidRDefault="00973DB3" w:rsidP="00973DB3">
      <w:pPr>
        <w:widowControl w:val="0"/>
        <w:rPr>
          <w:rFonts w:ascii="Arial" w:hAnsi="Arial" w:cs="Arial"/>
          <w:i/>
          <w:iCs/>
          <w:sz w:val="22"/>
          <w:szCs w:val="22"/>
        </w:rPr>
      </w:pPr>
    </w:p>
    <w:p w14:paraId="0F1AAF41" w14:textId="77777777" w:rsidR="00973DB3" w:rsidRPr="005C43BC" w:rsidRDefault="00973DB3" w:rsidP="00973DB3">
      <w:pPr>
        <w:widowControl w:val="0"/>
        <w:rPr>
          <w:rFonts w:ascii="Arial" w:hAnsi="Arial" w:cs="Arial"/>
          <w:i/>
          <w:iCs/>
          <w:sz w:val="22"/>
          <w:szCs w:val="22"/>
        </w:rPr>
      </w:pPr>
    </w:p>
    <w:p w14:paraId="0FF2CE20" w14:textId="77777777" w:rsidR="0024722A" w:rsidRPr="005C43BC" w:rsidRDefault="0001286A" w:rsidP="004C7F65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70DA4CDB" w14:textId="77777777" w:rsidR="00223F72" w:rsidRPr="005C43BC" w:rsidRDefault="00912D28" w:rsidP="008A18BC">
      <w:pPr>
        <w:pStyle w:val="Nadpis2"/>
        <w:keepNext w:val="0"/>
        <w:widowControl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5C43BC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5C43B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5C43BC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5C43BC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D61C47" w:rsidRPr="005C43BC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FB46CC" w:rsidRPr="005C43B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C7F65" w:rsidRPr="005C43BC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FB46CC" w:rsidRPr="005C43BC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554EDD" w:rsidRPr="005C43B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1C36659" w14:textId="77777777" w:rsidR="004C7F65" w:rsidRPr="005C43BC" w:rsidRDefault="004C7F65" w:rsidP="006921D1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sz w:val="22"/>
          <w:szCs w:val="22"/>
          <w:lang w:eastAsia="en-US"/>
        </w:rPr>
        <w:t>Místa pro soustřeďování odpadů:</w:t>
      </w:r>
    </w:p>
    <w:p w14:paraId="403A1051" w14:textId="77777777" w:rsidR="004C7F65" w:rsidRPr="005C43BC" w:rsidRDefault="004C7F65" w:rsidP="006921D1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ind w:left="1077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iCs/>
          <w:sz w:val="22"/>
          <w:szCs w:val="22"/>
          <w:lang w:eastAsia="en-US"/>
        </w:rPr>
        <w:t>papír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</w:p>
    <w:p w14:paraId="0E90BECF" w14:textId="77777777" w:rsidR="004C7F65" w:rsidRPr="005C43BC" w:rsidRDefault="004C7F65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sběrný dvůr; </w:t>
      </w:r>
    </w:p>
    <w:p w14:paraId="61F4CB56" w14:textId="77777777" w:rsidR="004C7F65" w:rsidRPr="005C43BC" w:rsidRDefault="004C7F65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kontejnery o objemu 1100 l </w:t>
      </w:r>
      <w:r w:rsidR="008279BB" w:rsidRPr="005C43BC">
        <w:rPr>
          <w:rFonts w:ascii="Arial" w:hAnsi="Arial" w:cs="Arial"/>
          <w:iCs/>
          <w:sz w:val="22"/>
          <w:szCs w:val="22"/>
          <w:lang w:eastAsia="en-US"/>
        </w:rPr>
        <w:t>s modrým označením a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 nápisem PAPÍR umístěné na veřejných prostranstvích (seznam </w:t>
      </w:r>
      <w:r w:rsidR="00120B5C" w:rsidRPr="005C43BC">
        <w:rPr>
          <w:rFonts w:ascii="Arial" w:hAnsi="Arial" w:cs="Arial"/>
          <w:iCs/>
          <w:sz w:val="22"/>
          <w:szCs w:val="22"/>
          <w:lang w:eastAsia="en-US"/>
        </w:rPr>
        <w:t>nádob viz webové stránky města);</w:t>
      </w:r>
    </w:p>
    <w:p w14:paraId="07298EAB" w14:textId="77777777" w:rsidR="003777EA" w:rsidRPr="005C43BC" w:rsidRDefault="003777EA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nádoby o objemu 240 l </w:t>
      </w:r>
      <w:r w:rsidR="00452D10" w:rsidRPr="005C43BC">
        <w:rPr>
          <w:rFonts w:ascii="Arial" w:hAnsi="Arial" w:cs="Arial"/>
          <w:iCs/>
          <w:sz w:val="22"/>
          <w:szCs w:val="22"/>
          <w:lang w:eastAsia="en-US"/>
        </w:rPr>
        <w:t xml:space="preserve">s modrým </w:t>
      </w:r>
      <w:r w:rsidR="008279BB" w:rsidRPr="005C43BC">
        <w:rPr>
          <w:rFonts w:ascii="Arial" w:hAnsi="Arial" w:cs="Arial"/>
          <w:iCs/>
          <w:sz w:val="22"/>
          <w:szCs w:val="22"/>
          <w:lang w:eastAsia="en-US"/>
        </w:rPr>
        <w:t>označením</w:t>
      </w:r>
      <w:r w:rsidR="006B2F0F" w:rsidRPr="005C43BC">
        <w:rPr>
          <w:rFonts w:ascii="Arial" w:hAnsi="Arial" w:cs="Arial"/>
          <w:iCs/>
          <w:sz w:val="22"/>
          <w:szCs w:val="22"/>
          <w:lang w:eastAsia="en-US"/>
        </w:rPr>
        <w:t xml:space="preserve"> umístěné u jednotlivých </w:t>
      </w:r>
      <w:r w:rsidR="00452D10" w:rsidRPr="005C43BC">
        <w:rPr>
          <w:rFonts w:ascii="Arial" w:hAnsi="Arial" w:cs="Arial"/>
          <w:iCs/>
          <w:sz w:val="22"/>
          <w:szCs w:val="22"/>
          <w:lang w:eastAsia="en-US"/>
        </w:rPr>
        <w:t>nemovitostí</w:t>
      </w:r>
      <w:r w:rsidR="006B2F0F" w:rsidRPr="005C43BC">
        <w:rPr>
          <w:rFonts w:ascii="Arial" w:hAnsi="Arial" w:cs="Arial"/>
          <w:iCs/>
          <w:sz w:val="22"/>
          <w:szCs w:val="22"/>
          <w:lang w:eastAsia="en-US"/>
        </w:rPr>
        <w:t xml:space="preserve"> na </w:t>
      </w:r>
      <w:r w:rsidR="00452D10" w:rsidRPr="005C43BC">
        <w:rPr>
          <w:rFonts w:ascii="Arial" w:hAnsi="Arial" w:cs="Arial"/>
          <w:iCs/>
          <w:sz w:val="22"/>
          <w:szCs w:val="22"/>
          <w:lang w:eastAsia="en-US"/>
        </w:rPr>
        <w:t>pozemcích určených vlastníkem nemovitosti</w:t>
      </w:r>
      <w:r w:rsidR="006B2F0F" w:rsidRPr="005C43BC">
        <w:rPr>
          <w:rFonts w:ascii="Arial" w:hAnsi="Arial" w:cs="Arial"/>
          <w:iCs/>
          <w:sz w:val="22"/>
          <w:szCs w:val="22"/>
          <w:lang w:eastAsia="en-US"/>
        </w:rPr>
        <w:t>;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</w:p>
    <w:p w14:paraId="6052E33A" w14:textId="77777777" w:rsidR="00120B5C" w:rsidRPr="005C43BC" w:rsidRDefault="00120B5C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plastové pytle o objemu 120 l </w:t>
      </w:r>
      <w:r w:rsidR="00493B30" w:rsidRPr="005C43BC">
        <w:rPr>
          <w:rFonts w:ascii="Arial" w:hAnsi="Arial" w:cs="Arial"/>
          <w:iCs/>
          <w:sz w:val="22"/>
          <w:szCs w:val="22"/>
          <w:lang w:eastAsia="en-US"/>
        </w:rPr>
        <w:t xml:space="preserve">modré 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>barv</w:t>
      </w:r>
      <w:r w:rsidR="00493B30" w:rsidRPr="005C43BC">
        <w:rPr>
          <w:rFonts w:ascii="Arial" w:hAnsi="Arial" w:cs="Arial"/>
          <w:iCs/>
          <w:sz w:val="22"/>
          <w:szCs w:val="22"/>
          <w:lang w:eastAsia="en-US"/>
        </w:rPr>
        <w:t xml:space="preserve">y, 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>označené nápisem PAPÍR DOKSY.</w:t>
      </w:r>
    </w:p>
    <w:p w14:paraId="66E40F3F" w14:textId="77777777" w:rsidR="004C7F65" w:rsidRPr="005C43BC" w:rsidRDefault="004C7F65" w:rsidP="006921D1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276" w:lineRule="auto"/>
        <w:ind w:left="1077" w:hanging="357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iCs/>
          <w:sz w:val="22"/>
          <w:szCs w:val="22"/>
          <w:lang w:eastAsia="en-US"/>
        </w:rPr>
        <w:t>plasty – směsné plasty včetně PET lahví</w:t>
      </w:r>
      <w:r w:rsidR="00452D10" w:rsidRPr="005C43BC">
        <w:rPr>
          <w:rFonts w:ascii="Arial" w:hAnsi="Arial" w:cs="Arial"/>
          <w:b/>
          <w:iCs/>
          <w:sz w:val="22"/>
          <w:szCs w:val="22"/>
          <w:lang w:eastAsia="en-US"/>
        </w:rPr>
        <w:t xml:space="preserve">, </w:t>
      </w:r>
      <w:r w:rsidRPr="005C43BC">
        <w:rPr>
          <w:rFonts w:ascii="Arial" w:hAnsi="Arial" w:cs="Arial"/>
          <w:b/>
          <w:iCs/>
          <w:sz w:val="22"/>
          <w:szCs w:val="22"/>
          <w:lang w:eastAsia="en-US"/>
        </w:rPr>
        <w:t xml:space="preserve">nápojového kartonu </w:t>
      </w:r>
      <w:r w:rsidR="00452D10" w:rsidRPr="005C43BC">
        <w:rPr>
          <w:rFonts w:ascii="Arial" w:hAnsi="Arial" w:cs="Arial"/>
          <w:b/>
          <w:iCs/>
          <w:sz w:val="22"/>
          <w:szCs w:val="22"/>
          <w:lang w:eastAsia="en-US"/>
        </w:rPr>
        <w:t>a drobných kovů</w:t>
      </w:r>
    </w:p>
    <w:p w14:paraId="5629C24C" w14:textId="77777777" w:rsidR="004C7F65" w:rsidRPr="005C43BC" w:rsidRDefault="004C7F65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sběrný dvůr; </w:t>
      </w:r>
    </w:p>
    <w:p w14:paraId="1B0FB25B" w14:textId="378AEA71" w:rsidR="004C7F65" w:rsidRPr="005C43BC" w:rsidRDefault="004C7F65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>kontejnery o objemu 1100 l</w:t>
      </w:r>
      <w:r w:rsidR="00704AF9">
        <w:rPr>
          <w:rFonts w:ascii="Arial" w:hAnsi="Arial" w:cs="Arial"/>
          <w:iCs/>
          <w:sz w:val="22"/>
          <w:szCs w:val="22"/>
          <w:lang w:eastAsia="en-US"/>
        </w:rPr>
        <w:t xml:space="preserve"> s</w:t>
      </w:r>
      <w:r w:rsidR="00B10AE8">
        <w:rPr>
          <w:rFonts w:ascii="Arial" w:hAnsi="Arial" w:cs="Arial"/>
          <w:iCs/>
          <w:sz w:val="22"/>
          <w:szCs w:val="22"/>
          <w:lang w:eastAsia="en-US"/>
        </w:rPr>
        <w:t>e</w:t>
      </w:r>
      <w:r w:rsidR="00704AF9">
        <w:rPr>
          <w:rFonts w:ascii="Arial" w:hAnsi="Arial" w:cs="Arial"/>
          <w:iCs/>
          <w:sz w:val="22"/>
          <w:szCs w:val="22"/>
          <w:lang w:eastAsia="en-US"/>
        </w:rPr>
        <w:t xml:space="preserve"> žlutým</w:t>
      </w:r>
      <w:r w:rsidR="00452D10" w:rsidRPr="005C43BC">
        <w:rPr>
          <w:rFonts w:ascii="Arial" w:hAnsi="Arial" w:cs="Arial"/>
          <w:iCs/>
          <w:sz w:val="22"/>
          <w:szCs w:val="22"/>
          <w:lang w:eastAsia="en-US"/>
        </w:rPr>
        <w:t>, popř. šed</w:t>
      </w:r>
      <w:r w:rsidR="00704AF9">
        <w:rPr>
          <w:rFonts w:ascii="Arial" w:hAnsi="Arial" w:cs="Arial"/>
          <w:iCs/>
          <w:sz w:val="22"/>
          <w:szCs w:val="22"/>
          <w:lang w:eastAsia="en-US"/>
        </w:rPr>
        <w:t>ým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 w:rsidR="00704AF9">
        <w:rPr>
          <w:rFonts w:ascii="Arial" w:hAnsi="Arial" w:cs="Arial"/>
          <w:iCs/>
          <w:sz w:val="22"/>
          <w:szCs w:val="22"/>
          <w:lang w:eastAsia="en-US"/>
        </w:rPr>
        <w:t>označením a</w:t>
      </w:r>
      <w:r w:rsidR="00B10AE8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 w:rsidR="00452D10" w:rsidRPr="005C43BC">
        <w:rPr>
          <w:rFonts w:ascii="Arial" w:hAnsi="Arial" w:cs="Arial"/>
          <w:iCs/>
          <w:sz w:val="22"/>
          <w:szCs w:val="22"/>
          <w:lang w:eastAsia="en-US"/>
        </w:rPr>
        <w:t>nápi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>sem PLAST</w:t>
      </w:r>
      <w:r w:rsidR="001F082D">
        <w:rPr>
          <w:rFonts w:ascii="Arial" w:hAnsi="Arial" w:cs="Arial"/>
          <w:iCs/>
          <w:sz w:val="22"/>
          <w:szCs w:val="22"/>
          <w:lang w:eastAsia="en-US"/>
        </w:rPr>
        <w:t>,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 NÁPOJOVÝ KARTON</w:t>
      </w:r>
      <w:r w:rsidR="001F082D">
        <w:rPr>
          <w:rFonts w:ascii="Arial" w:hAnsi="Arial" w:cs="Arial"/>
          <w:iCs/>
          <w:sz w:val="22"/>
          <w:szCs w:val="22"/>
          <w:lang w:eastAsia="en-US"/>
        </w:rPr>
        <w:t>, KOVY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 umístěné na veřejných prostranstvích (seznam </w:t>
      </w:r>
      <w:r w:rsidR="00120B5C" w:rsidRPr="005C43BC">
        <w:rPr>
          <w:rFonts w:ascii="Arial" w:hAnsi="Arial" w:cs="Arial"/>
          <w:iCs/>
          <w:sz w:val="22"/>
          <w:szCs w:val="22"/>
          <w:lang w:eastAsia="en-US"/>
        </w:rPr>
        <w:t>nádob viz webové stránky města);</w:t>
      </w:r>
    </w:p>
    <w:p w14:paraId="443A113E" w14:textId="77777777" w:rsidR="00452D10" w:rsidRPr="005C43BC" w:rsidRDefault="006B2F0F" w:rsidP="006921D1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nádoby o objemu 240 l </w:t>
      </w:r>
      <w:r w:rsidR="00452D10" w:rsidRPr="005C43BC">
        <w:rPr>
          <w:rFonts w:ascii="Arial" w:hAnsi="Arial" w:cs="Arial"/>
          <w:iCs/>
          <w:sz w:val="22"/>
          <w:szCs w:val="22"/>
          <w:lang w:eastAsia="en-US"/>
        </w:rPr>
        <w:t>se žlutým</w:t>
      </w:r>
      <w:r w:rsidR="008279BB" w:rsidRPr="005C43BC">
        <w:rPr>
          <w:rFonts w:ascii="Arial" w:hAnsi="Arial" w:cs="Arial"/>
          <w:iCs/>
          <w:sz w:val="22"/>
          <w:szCs w:val="22"/>
          <w:lang w:eastAsia="en-US"/>
        </w:rPr>
        <w:t xml:space="preserve"> označením</w:t>
      </w:r>
      <w:r w:rsidR="00452D10" w:rsidRPr="005C43BC">
        <w:rPr>
          <w:rFonts w:ascii="Arial" w:hAnsi="Arial" w:cs="Arial"/>
          <w:iCs/>
          <w:sz w:val="22"/>
          <w:szCs w:val="22"/>
          <w:lang w:eastAsia="en-US"/>
        </w:rPr>
        <w:t xml:space="preserve"> umístěné u jednotlivých nemovitostí na pozemcích určených vlastníkem nemovitosti; </w:t>
      </w:r>
    </w:p>
    <w:p w14:paraId="02B45C9B" w14:textId="77777777" w:rsidR="00120B5C" w:rsidRPr="005C43BC" w:rsidRDefault="00120B5C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plastové pytle o objemu 120 l </w:t>
      </w:r>
      <w:r w:rsidR="00493B30" w:rsidRPr="005C43BC">
        <w:rPr>
          <w:rFonts w:ascii="Arial" w:hAnsi="Arial" w:cs="Arial"/>
          <w:iCs/>
          <w:sz w:val="22"/>
          <w:szCs w:val="22"/>
          <w:lang w:eastAsia="en-US"/>
        </w:rPr>
        <w:t xml:space="preserve">žluté barvy, 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>označené nápisem PLASTY DOKSY.</w:t>
      </w:r>
    </w:p>
    <w:p w14:paraId="5C515B0F" w14:textId="77777777" w:rsidR="004C7F65" w:rsidRPr="005C43BC" w:rsidRDefault="004C7F65" w:rsidP="006921D1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276" w:lineRule="auto"/>
        <w:ind w:left="1077" w:hanging="357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iCs/>
          <w:sz w:val="22"/>
          <w:szCs w:val="22"/>
          <w:lang w:eastAsia="en-US"/>
        </w:rPr>
        <w:t xml:space="preserve">sklo </w:t>
      </w:r>
    </w:p>
    <w:p w14:paraId="381F237F" w14:textId="77777777" w:rsidR="004C7F65" w:rsidRPr="005C43BC" w:rsidRDefault="004C7F65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sběrný dvůr; </w:t>
      </w:r>
    </w:p>
    <w:p w14:paraId="1DA18FD6" w14:textId="77777777" w:rsidR="004C7F65" w:rsidRPr="005C43BC" w:rsidRDefault="004C7F65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kontejnery o objemu 1100 l </w:t>
      </w:r>
      <w:r w:rsidR="008279BB" w:rsidRPr="005C43BC">
        <w:rPr>
          <w:rFonts w:ascii="Arial" w:hAnsi="Arial" w:cs="Arial"/>
          <w:iCs/>
          <w:sz w:val="22"/>
          <w:szCs w:val="22"/>
          <w:lang w:eastAsia="en-US"/>
        </w:rPr>
        <w:t xml:space="preserve">se zeleným označením 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s nápisem SKLO umístěné na veřejných prostranstvích (seznam </w:t>
      </w:r>
      <w:r w:rsidR="00120B5C" w:rsidRPr="005C43BC">
        <w:rPr>
          <w:rFonts w:ascii="Arial" w:hAnsi="Arial" w:cs="Arial"/>
          <w:iCs/>
          <w:sz w:val="22"/>
          <w:szCs w:val="22"/>
          <w:lang w:eastAsia="en-US"/>
        </w:rPr>
        <w:t>nádob viz webové stránky města).</w:t>
      </w:r>
    </w:p>
    <w:p w14:paraId="5A17D045" w14:textId="77777777" w:rsidR="00120B5C" w:rsidRPr="005C43BC" w:rsidRDefault="004C7F65" w:rsidP="006921D1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276" w:lineRule="auto"/>
        <w:ind w:left="1077" w:hanging="357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iCs/>
          <w:sz w:val="22"/>
          <w:szCs w:val="22"/>
          <w:lang w:eastAsia="en-US"/>
        </w:rPr>
        <w:t>kovy</w:t>
      </w:r>
    </w:p>
    <w:p w14:paraId="5E9DC480" w14:textId="77777777" w:rsidR="00120B5C" w:rsidRPr="005C43BC" w:rsidRDefault="00120B5C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sběrný dvůr; </w:t>
      </w:r>
    </w:p>
    <w:p w14:paraId="65884FBE" w14:textId="77777777" w:rsidR="00751296" w:rsidRPr="005C43BC" w:rsidRDefault="00751296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>nádoby pouze pro obalový a drobný kovový odpad:</w:t>
      </w:r>
    </w:p>
    <w:p w14:paraId="396825C8" w14:textId="334296A8" w:rsidR="00751296" w:rsidRPr="005C43BC" w:rsidRDefault="00751296" w:rsidP="006921D1">
      <w:pPr>
        <w:keepNext/>
        <w:keepLines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18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>kontejnery o objemu 1100 l</w:t>
      </w:r>
      <w:r w:rsidR="00704AF9">
        <w:rPr>
          <w:rFonts w:ascii="Arial" w:hAnsi="Arial" w:cs="Arial"/>
          <w:iCs/>
          <w:sz w:val="22"/>
          <w:szCs w:val="22"/>
          <w:lang w:eastAsia="en-US"/>
        </w:rPr>
        <w:t xml:space="preserve"> s</w:t>
      </w:r>
      <w:r w:rsidR="00B10AE8">
        <w:rPr>
          <w:rFonts w:ascii="Arial" w:hAnsi="Arial" w:cs="Arial"/>
          <w:iCs/>
          <w:sz w:val="22"/>
          <w:szCs w:val="22"/>
          <w:lang w:eastAsia="en-US"/>
        </w:rPr>
        <w:t>e</w:t>
      </w:r>
      <w:r w:rsidR="00704AF9">
        <w:rPr>
          <w:rFonts w:ascii="Arial" w:hAnsi="Arial" w:cs="Arial"/>
          <w:iCs/>
          <w:sz w:val="22"/>
          <w:szCs w:val="22"/>
          <w:lang w:eastAsia="en-US"/>
        </w:rPr>
        <w:t> </w:t>
      </w:r>
      <w:r w:rsidR="00B10AE8">
        <w:rPr>
          <w:rFonts w:ascii="Arial" w:hAnsi="Arial" w:cs="Arial"/>
          <w:iCs/>
          <w:sz w:val="22"/>
          <w:szCs w:val="22"/>
          <w:lang w:eastAsia="en-US"/>
        </w:rPr>
        <w:t>žlutým,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 popř. šed</w:t>
      </w:r>
      <w:r w:rsidR="00704AF9">
        <w:rPr>
          <w:rFonts w:ascii="Arial" w:hAnsi="Arial" w:cs="Arial"/>
          <w:iCs/>
          <w:sz w:val="22"/>
          <w:szCs w:val="22"/>
          <w:lang w:eastAsia="en-US"/>
        </w:rPr>
        <w:t xml:space="preserve">ým označením a 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>s nápisem PLAS</w:t>
      </w:r>
      <w:r w:rsidR="0038067C" w:rsidRPr="005C43BC">
        <w:rPr>
          <w:rFonts w:ascii="Arial" w:hAnsi="Arial" w:cs="Arial"/>
          <w:iCs/>
          <w:sz w:val="22"/>
          <w:szCs w:val="22"/>
          <w:lang w:eastAsia="en-US"/>
        </w:rPr>
        <w:t>T,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 NÁPOJOVÝ KARTON</w:t>
      </w:r>
      <w:r w:rsidR="0038067C" w:rsidRPr="005C43BC">
        <w:rPr>
          <w:rFonts w:ascii="Arial" w:hAnsi="Arial" w:cs="Arial"/>
          <w:iCs/>
          <w:sz w:val="22"/>
          <w:szCs w:val="22"/>
          <w:lang w:eastAsia="en-US"/>
        </w:rPr>
        <w:t>, KOVY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 umístěné na veřejných prostranstvích (seznam nádob viz webové stránky města);</w:t>
      </w:r>
    </w:p>
    <w:p w14:paraId="66E485D0" w14:textId="48807956" w:rsidR="008A18BC" w:rsidRDefault="00751296" w:rsidP="00012F19">
      <w:pPr>
        <w:numPr>
          <w:ilvl w:val="0"/>
          <w:numId w:val="16"/>
        </w:numPr>
        <w:ind w:left="18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nádoby o objemu 240 l se </w:t>
      </w:r>
      <w:r w:rsidR="008279BB" w:rsidRPr="005C43BC">
        <w:rPr>
          <w:rFonts w:ascii="Arial" w:hAnsi="Arial" w:cs="Arial"/>
          <w:iCs/>
          <w:sz w:val="22"/>
          <w:szCs w:val="22"/>
          <w:lang w:eastAsia="en-US"/>
        </w:rPr>
        <w:t>žlutým označením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 umístěné u jednotlivých nemovitostí na pozemcích určených vlastníkem nemovitosti;</w:t>
      </w:r>
      <w:r w:rsidR="008A18BC" w:rsidRPr="005C43BC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plastové pytle o objemu 120 l </w:t>
      </w:r>
      <w:r w:rsidR="00493B30" w:rsidRPr="005C43BC">
        <w:rPr>
          <w:rFonts w:ascii="Arial" w:hAnsi="Arial" w:cs="Arial"/>
          <w:iCs/>
          <w:sz w:val="22"/>
          <w:szCs w:val="22"/>
          <w:lang w:eastAsia="en-US"/>
        </w:rPr>
        <w:t xml:space="preserve">žluté barvy, 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>označené nápisem PLASTY DOKSY.</w:t>
      </w:r>
    </w:p>
    <w:p w14:paraId="528922DA" w14:textId="77777777" w:rsidR="00012F19" w:rsidRPr="00012F19" w:rsidRDefault="00012F19" w:rsidP="00012F19">
      <w:pPr>
        <w:ind w:left="1843"/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67EE775E" w14:textId="77777777" w:rsidR="008A18BC" w:rsidRPr="005C43BC" w:rsidRDefault="004C7F65" w:rsidP="006921D1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iCs/>
          <w:sz w:val="22"/>
          <w:szCs w:val="22"/>
          <w:lang w:eastAsia="en-US"/>
        </w:rPr>
        <w:t>textil</w:t>
      </w:r>
      <w:r w:rsidR="00120B5C" w:rsidRPr="005C43BC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</w:p>
    <w:p w14:paraId="74BC987A" w14:textId="2999845F" w:rsidR="001F082D" w:rsidRPr="00012F19" w:rsidRDefault="00751296" w:rsidP="001F082D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kontejnery </w:t>
      </w:r>
      <w:r w:rsidR="008279BB" w:rsidRPr="005C43BC">
        <w:rPr>
          <w:rFonts w:ascii="Arial" w:hAnsi="Arial" w:cs="Arial"/>
          <w:iCs/>
          <w:sz w:val="22"/>
          <w:szCs w:val="22"/>
          <w:lang w:eastAsia="en-US"/>
        </w:rPr>
        <w:t xml:space="preserve">o různém objemu </w:t>
      </w:r>
      <w:r w:rsidRPr="005C43BC">
        <w:rPr>
          <w:rFonts w:ascii="Arial" w:hAnsi="Arial" w:cs="Arial"/>
          <w:iCs/>
          <w:sz w:val="22"/>
          <w:szCs w:val="22"/>
          <w:lang w:eastAsia="en-US"/>
        </w:rPr>
        <w:t>s nápisem TEXTIL umístěné na veřejných prostranstvích (seznam nádob viz webové stránky města).</w:t>
      </w:r>
    </w:p>
    <w:p w14:paraId="042BF98A" w14:textId="77777777" w:rsidR="00012F19" w:rsidRPr="00012F19" w:rsidRDefault="00012F19" w:rsidP="00012F19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5E5632B2" w14:textId="77777777" w:rsidR="00012F19" w:rsidRDefault="004C7F65" w:rsidP="00012F19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iCs/>
          <w:sz w:val="22"/>
          <w:szCs w:val="22"/>
          <w:lang w:eastAsia="en-US"/>
        </w:rPr>
        <w:t xml:space="preserve">jedlé oleje a tuky </w:t>
      </w:r>
    </w:p>
    <w:p w14:paraId="27C6A5F6" w14:textId="77777777" w:rsidR="005B5F8B" w:rsidRPr="005B5F8B" w:rsidRDefault="00120B5C" w:rsidP="005B5F8B">
      <w:pPr>
        <w:pStyle w:val="Odstavecseseznamem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ind w:left="1418"/>
        <w:jc w:val="both"/>
        <w:rPr>
          <w:rFonts w:ascii="Arial" w:hAnsi="Arial" w:cs="Arial"/>
          <w:b/>
          <w:iCs/>
        </w:rPr>
      </w:pPr>
      <w:r w:rsidRPr="00012F19">
        <w:rPr>
          <w:rFonts w:ascii="Arial" w:hAnsi="Arial" w:cs="Arial"/>
          <w:iCs/>
        </w:rPr>
        <w:t>sběrný dv</w:t>
      </w:r>
      <w:r w:rsidR="00751296" w:rsidRPr="00012F19">
        <w:rPr>
          <w:rFonts w:ascii="Arial" w:hAnsi="Arial" w:cs="Arial"/>
          <w:iCs/>
        </w:rPr>
        <w:t>ůr</w:t>
      </w:r>
      <w:r w:rsidR="004168D8" w:rsidRPr="00012F19">
        <w:rPr>
          <w:rFonts w:ascii="Arial" w:hAnsi="Arial" w:cs="Arial"/>
          <w:iCs/>
        </w:rPr>
        <w:t>;</w:t>
      </w:r>
    </w:p>
    <w:p w14:paraId="6DE75FED" w14:textId="0A976206" w:rsidR="00B10AE8" w:rsidRPr="00B10AE8" w:rsidRDefault="004168D8" w:rsidP="00B10AE8">
      <w:pPr>
        <w:pStyle w:val="Odstavecseseznamem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ind w:left="1418"/>
        <w:jc w:val="both"/>
        <w:rPr>
          <w:rFonts w:ascii="Arial" w:hAnsi="Arial" w:cs="Arial"/>
          <w:b/>
          <w:iCs/>
        </w:rPr>
      </w:pPr>
      <w:r w:rsidRPr="005B5F8B">
        <w:rPr>
          <w:rFonts w:ascii="Arial" w:hAnsi="Arial" w:cs="Arial"/>
          <w:iCs/>
        </w:rPr>
        <w:t>nádoby o objemu 240 l označené nápisem JEDLÉ OLEJE A TUKY</w:t>
      </w:r>
      <w:r w:rsidR="00D13EAF" w:rsidRPr="005B5F8B">
        <w:rPr>
          <w:rFonts w:ascii="Arial" w:hAnsi="Arial" w:cs="Arial"/>
          <w:iCs/>
        </w:rPr>
        <w:t xml:space="preserve"> umístěné na veřejn</w:t>
      </w:r>
      <w:r w:rsidR="00D13EAF" w:rsidRPr="00B10AE8">
        <w:rPr>
          <w:rFonts w:ascii="Arial" w:hAnsi="Arial" w:cs="Arial"/>
          <w:iCs/>
        </w:rPr>
        <w:t xml:space="preserve">ých prostranstvích (seznam nádob viz webové stránky města). </w:t>
      </w:r>
    </w:p>
    <w:p w14:paraId="77B989D2" w14:textId="77777777" w:rsidR="00B10AE8" w:rsidRDefault="004C7F65" w:rsidP="00B10AE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b/>
          <w:iCs/>
          <w:sz w:val="22"/>
          <w:szCs w:val="22"/>
          <w:lang w:eastAsia="en-US"/>
        </w:rPr>
        <w:t>biologický odpad</w:t>
      </w:r>
    </w:p>
    <w:p w14:paraId="3584592A" w14:textId="77777777" w:rsidR="00B10AE8" w:rsidRPr="00B10AE8" w:rsidRDefault="00120B5C" w:rsidP="00B10AE8">
      <w:pPr>
        <w:pStyle w:val="Odstavecseseznamem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ind w:left="1418"/>
        <w:jc w:val="both"/>
        <w:rPr>
          <w:rFonts w:ascii="Arial" w:hAnsi="Arial" w:cs="Arial"/>
          <w:b/>
          <w:iCs/>
        </w:rPr>
      </w:pPr>
      <w:r w:rsidRPr="00B10AE8">
        <w:rPr>
          <w:rFonts w:ascii="Arial" w:hAnsi="Arial" w:cs="Arial"/>
          <w:iCs/>
        </w:rPr>
        <w:t xml:space="preserve">sběrný dvůr; </w:t>
      </w:r>
    </w:p>
    <w:p w14:paraId="22DFADFA" w14:textId="315D6724" w:rsidR="00751296" w:rsidRPr="00B10AE8" w:rsidRDefault="00120B5C" w:rsidP="00B10AE8">
      <w:pPr>
        <w:pStyle w:val="Odstavecseseznamem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ind w:left="1418"/>
        <w:jc w:val="both"/>
        <w:rPr>
          <w:rFonts w:ascii="Arial" w:hAnsi="Arial" w:cs="Arial"/>
          <w:b/>
          <w:iCs/>
        </w:rPr>
      </w:pPr>
      <w:r w:rsidRPr="00B10AE8">
        <w:rPr>
          <w:rFonts w:ascii="Arial" w:hAnsi="Arial" w:cs="Arial"/>
          <w:iCs/>
        </w:rPr>
        <w:t xml:space="preserve">nádoby o objemu </w:t>
      </w:r>
      <w:r w:rsidR="003777EA" w:rsidRPr="00B10AE8">
        <w:rPr>
          <w:rFonts w:ascii="Arial" w:hAnsi="Arial" w:cs="Arial"/>
          <w:iCs/>
        </w:rPr>
        <w:t>240</w:t>
      </w:r>
      <w:r w:rsidRPr="00B10AE8">
        <w:rPr>
          <w:rFonts w:ascii="Arial" w:hAnsi="Arial" w:cs="Arial"/>
          <w:iCs/>
        </w:rPr>
        <w:t xml:space="preserve"> l hnědé barvy s nápisem BIOODPAD </w:t>
      </w:r>
      <w:r w:rsidR="00751296" w:rsidRPr="00B10AE8">
        <w:rPr>
          <w:rFonts w:ascii="Arial" w:hAnsi="Arial" w:cs="Arial"/>
          <w:iCs/>
        </w:rPr>
        <w:t xml:space="preserve">umístěné </w:t>
      </w:r>
      <w:r w:rsidR="00B10AE8">
        <w:rPr>
          <w:rFonts w:ascii="Arial" w:hAnsi="Arial" w:cs="Arial"/>
          <w:iCs/>
        </w:rPr>
        <w:br/>
      </w:r>
      <w:r w:rsidR="00751296" w:rsidRPr="00B10AE8">
        <w:rPr>
          <w:rFonts w:ascii="Arial" w:hAnsi="Arial" w:cs="Arial"/>
          <w:iCs/>
        </w:rPr>
        <w:lastRenderedPageBreak/>
        <w:t>u jednotlivých nemovitostí na pozemcích určených vlastníkem nemovitosti;</w:t>
      </w:r>
    </w:p>
    <w:p w14:paraId="7A220850" w14:textId="77777777" w:rsidR="00120B5C" w:rsidRPr="005C43BC" w:rsidRDefault="006B2F0F" w:rsidP="006921D1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pacing w:after="240" w:line="276" w:lineRule="auto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 xml:space="preserve">velkoobjemové kontejnery </w:t>
      </w:r>
      <w:r w:rsidR="00751296" w:rsidRPr="005C43BC">
        <w:rPr>
          <w:rFonts w:ascii="Arial" w:hAnsi="Arial" w:cs="Arial"/>
          <w:iCs/>
          <w:sz w:val="22"/>
          <w:szCs w:val="22"/>
          <w:lang w:eastAsia="en-US"/>
        </w:rPr>
        <w:t xml:space="preserve">umístěné </w:t>
      </w:r>
      <w:r w:rsidR="0021403C" w:rsidRPr="005C43BC">
        <w:rPr>
          <w:rFonts w:ascii="Arial" w:hAnsi="Arial" w:cs="Arial"/>
          <w:iCs/>
          <w:sz w:val="22"/>
          <w:szCs w:val="22"/>
          <w:lang w:eastAsia="en-US"/>
        </w:rPr>
        <w:t>v místní</w:t>
      </w:r>
      <w:r w:rsidR="008279BB" w:rsidRPr="005C43BC">
        <w:rPr>
          <w:rFonts w:ascii="Arial" w:hAnsi="Arial" w:cs="Arial"/>
          <w:iCs/>
          <w:sz w:val="22"/>
          <w:szCs w:val="22"/>
          <w:lang w:eastAsia="en-US"/>
        </w:rPr>
        <w:t>ch</w:t>
      </w:r>
      <w:r w:rsidR="0021403C" w:rsidRPr="005C43BC">
        <w:rPr>
          <w:rFonts w:ascii="Arial" w:hAnsi="Arial" w:cs="Arial"/>
          <w:iCs/>
          <w:sz w:val="22"/>
          <w:szCs w:val="22"/>
          <w:lang w:eastAsia="en-US"/>
        </w:rPr>
        <w:t xml:space="preserve"> část</w:t>
      </w:r>
      <w:r w:rsidR="008279BB" w:rsidRPr="005C43BC">
        <w:rPr>
          <w:rFonts w:ascii="Arial" w:hAnsi="Arial" w:cs="Arial"/>
          <w:iCs/>
          <w:sz w:val="22"/>
          <w:szCs w:val="22"/>
          <w:lang w:eastAsia="en-US"/>
        </w:rPr>
        <w:t>ech (seznam viz webové stránky města)</w:t>
      </w:r>
      <w:r w:rsidR="00493B30" w:rsidRPr="005C43BC"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06A5E39F" w14:textId="77777777" w:rsidR="004C7F65" w:rsidRPr="005C43BC" w:rsidRDefault="004C7F65" w:rsidP="00F239CF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sz w:val="22"/>
          <w:szCs w:val="22"/>
          <w:lang w:eastAsia="en-US"/>
        </w:rPr>
        <w:t xml:space="preserve">Pro soustřeďování odpadů uvedených v odst. 1 lze na </w:t>
      </w:r>
      <w:r w:rsidR="00751296" w:rsidRPr="005C43BC">
        <w:rPr>
          <w:rFonts w:ascii="Arial" w:hAnsi="Arial" w:cs="Arial"/>
          <w:sz w:val="22"/>
          <w:szCs w:val="22"/>
          <w:lang w:eastAsia="en-US"/>
        </w:rPr>
        <w:t xml:space="preserve">území města využít </w:t>
      </w:r>
      <w:r w:rsidRPr="005C43BC">
        <w:rPr>
          <w:rFonts w:ascii="Arial" w:hAnsi="Arial" w:cs="Arial"/>
          <w:sz w:val="22"/>
          <w:szCs w:val="22"/>
          <w:lang w:eastAsia="en-US"/>
        </w:rPr>
        <w:t>zvláštní</w:t>
      </w:r>
      <w:r w:rsidRPr="005C43BC">
        <w:rPr>
          <w:rFonts w:ascii="Arial" w:hAnsi="Arial" w:cs="Arial"/>
          <w:b/>
          <w:sz w:val="22"/>
          <w:szCs w:val="22"/>
          <w:lang w:eastAsia="en-US"/>
        </w:rPr>
        <w:t xml:space="preserve"> sběrné nádoby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 umístěné na veřejných prostranstvích území </w:t>
      </w:r>
      <w:r w:rsidR="00120B5C" w:rsidRPr="005C43BC">
        <w:rPr>
          <w:rFonts w:ascii="Arial" w:hAnsi="Arial" w:cs="Arial"/>
          <w:sz w:val="22"/>
          <w:szCs w:val="22"/>
          <w:lang w:eastAsia="en-US"/>
        </w:rPr>
        <w:t>města</w:t>
      </w:r>
      <w:r w:rsidRPr="005C43BC">
        <w:rPr>
          <w:rFonts w:ascii="Arial" w:hAnsi="Arial" w:cs="Arial"/>
          <w:sz w:val="22"/>
          <w:szCs w:val="22"/>
          <w:lang w:eastAsia="en-US"/>
        </w:rPr>
        <w:t xml:space="preserve"> (přehled stanovišť je zveřejněn na webových stránkách </w:t>
      </w:r>
      <w:r w:rsidR="00120B5C" w:rsidRPr="005C43BC">
        <w:rPr>
          <w:rFonts w:ascii="Arial" w:hAnsi="Arial" w:cs="Arial"/>
          <w:sz w:val="22"/>
          <w:szCs w:val="22"/>
          <w:lang w:eastAsia="en-US"/>
        </w:rPr>
        <w:t>města</w:t>
      </w:r>
      <w:r w:rsidRPr="005C43BC">
        <w:rPr>
          <w:rFonts w:ascii="Arial" w:hAnsi="Arial" w:cs="Arial"/>
          <w:sz w:val="22"/>
          <w:szCs w:val="22"/>
          <w:lang w:eastAsia="en-US"/>
        </w:rPr>
        <w:t>); nádoby jsou barevně rozlišeny a opatřeny údaji o sbíraném odpadu</w:t>
      </w:r>
      <w:r w:rsidR="00751296" w:rsidRPr="005C43BC">
        <w:rPr>
          <w:rFonts w:ascii="Arial" w:hAnsi="Arial" w:cs="Arial"/>
          <w:sz w:val="22"/>
          <w:szCs w:val="22"/>
          <w:lang w:eastAsia="en-US"/>
        </w:rPr>
        <w:t>.</w:t>
      </w:r>
    </w:p>
    <w:p w14:paraId="2519F64C" w14:textId="77777777" w:rsidR="004C7F65" w:rsidRPr="005C43BC" w:rsidRDefault="004C7F65" w:rsidP="008B080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240" w:after="240" w:line="276" w:lineRule="auto"/>
        <w:ind w:left="426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sz w:val="22"/>
          <w:szCs w:val="22"/>
          <w:lang w:eastAsia="en-US"/>
        </w:rPr>
        <w:t xml:space="preserve">Do zvláštních sběrných nádob je zakázáno ukládat jiné složky komunálních odpadů, než pro které jsou určeny. </w:t>
      </w:r>
    </w:p>
    <w:p w14:paraId="700A898A" w14:textId="77777777" w:rsidR="004C7F65" w:rsidRPr="005C43BC" w:rsidRDefault="004C7F65" w:rsidP="006921D1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sz w:val="22"/>
          <w:szCs w:val="22"/>
          <w:lang w:eastAsia="en-US"/>
        </w:rPr>
        <w:t>Zvláštní sběrné nádoby je povinnost plnit tak, aby je bylo možno uzavřít a odpad z nich při manipulaci nevypadával. Pokud to umožňuje povaha odpadu, je nutno objem odpadu před jeho odložením do sběrné nádoby minimalizovat. U odpadů z obalů (např. PET lahve, plastové obaly, nápojové kartony</w:t>
      </w:r>
      <w:r w:rsidR="00941ADE" w:rsidRPr="005C43BC">
        <w:rPr>
          <w:rFonts w:ascii="Arial" w:hAnsi="Arial" w:cs="Arial"/>
          <w:sz w:val="22"/>
          <w:szCs w:val="22"/>
          <w:lang w:eastAsia="en-US"/>
        </w:rPr>
        <w:t>, kartonové obaly</w:t>
      </w:r>
      <w:r w:rsidRPr="005C43BC">
        <w:rPr>
          <w:rFonts w:ascii="Arial" w:hAnsi="Arial" w:cs="Arial"/>
          <w:sz w:val="22"/>
          <w:szCs w:val="22"/>
          <w:lang w:eastAsia="en-US"/>
        </w:rPr>
        <w:t>) je každý povinen před vložením do nádoby zmenšit jejich objem (např. rozložením, stlačením, rozřezáním apod.).</w:t>
      </w:r>
    </w:p>
    <w:p w14:paraId="68FCA55F" w14:textId="7E8DF71B" w:rsidR="008A18BC" w:rsidRPr="00394365" w:rsidRDefault="000E30CC" w:rsidP="0039436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240" w:after="240" w:line="276" w:lineRule="auto"/>
        <w:ind w:left="426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5C43BC">
        <w:rPr>
          <w:rFonts w:ascii="Arial" w:hAnsi="Arial" w:cs="Arial"/>
          <w:sz w:val="22"/>
          <w:szCs w:val="22"/>
          <w:lang w:eastAsia="en-US"/>
        </w:rPr>
        <w:t>Jedlé oleje a tuky se odkládají do zvláštních sběrných nádob pouze v uzavíratelných plastových obalech (např. PET lahev).</w:t>
      </w:r>
    </w:p>
    <w:p w14:paraId="3F611C42" w14:textId="77777777" w:rsidR="00E67271" w:rsidRPr="005C43BC" w:rsidRDefault="00E67271" w:rsidP="006921D1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Sběrné nádoby, vč. pytlů se umístí na svozovou trasu (svozové stanoviště</w:t>
      </w:r>
      <w:r w:rsidR="00676353" w:rsidRPr="005C43BC">
        <w:t xml:space="preserve"> </w:t>
      </w:r>
      <w:r w:rsidR="00676353" w:rsidRPr="005C43BC">
        <w:rPr>
          <w:rFonts w:ascii="Arial" w:hAnsi="Arial" w:cs="Arial"/>
          <w:sz w:val="22"/>
          <w:szCs w:val="22"/>
        </w:rPr>
        <w:t>nejpozději do 4:00 hod. ráno v den svozu.</w:t>
      </w:r>
      <w:r w:rsidRPr="005C43BC">
        <w:rPr>
          <w:rFonts w:ascii="Arial" w:hAnsi="Arial" w:cs="Arial"/>
          <w:sz w:val="22"/>
          <w:szCs w:val="22"/>
        </w:rPr>
        <w:t xml:space="preserve"> Vyprázdněné sběrné nádoby se odstraní ze svozové trasy nejpozději </w:t>
      </w:r>
      <w:r w:rsidR="00941ADE" w:rsidRPr="005C43BC">
        <w:rPr>
          <w:rFonts w:ascii="Arial" w:hAnsi="Arial" w:cs="Arial"/>
          <w:sz w:val="22"/>
          <w:szCs w:val="22"/>
        </w:rPr>
        <w:t>do druhého dne po dni svozu</w:t>
      </w:r>
      <w:r w:rsidRPr="005C43BC">
        <w:rPr>
          <w:rFonts w:ascii="Arial" w:hAnsi="Arial" w:cs="Arial"/>
          <w:sz w:val="22"/>
          <w:szCs w:val="22"/>
        </w:rPr>
        <w:t xml:space="preserve"> (případné změny budou uvedeny</w:t>
      </w:r>
      <w:r w:rsidR="00941ADE" w:rsidRPr="005C43BC">
        <w:rPr>
          <w:rFonts w:ascii="Arial" w:hAnsi="Arial" w:cs="Arial"/>
          <w:sz w:val="22"/>
          <w:szCs w:val="22"/>
        </w:rPr>
        <w:t xml:space="preserve"> na webových stránkách města). </w:t>
      </w:r>
      <w:r w:rsidRPr="005C43BC">
        <w:rPr>
          <w:rFonts w:ascii="Arial" w:hAnsi="Arial" w:cs="Arial"/>
          <w:sz w:val="22"/>
          <w:szCs w:val="22"/>
        </w:rPr>
        <w:t>Toto neplatí v případě, že stálé stanoviště je na veřejném prostranství, popř. při náhradním svozu. Nádoby nepřistavené v uvedený čas ve svozový den na svozové stanoviště nebudou vyvezeny.</w:t>
      </w:r>
    </w:p>
    <w:p w14:paraId="0B85D54A" w14:textId="77777777" w:rsidR="009B00A1" w:rsidRPr="005C43BC" w:rsidRDefault="009B00A1" w:rsidP="008A18BC">
      <w:pPr>
        <w:jc w:val="both"/>
        <w:rPr>
          <w:rFonts w:ascii="Arial" w:hAnsi="Arial" w:cs="Arial"/>
          <w:sz w:val="22"/>
          <w:szCs w:val="22"/>
        </w:rPr>
      </w:pPr>
    </w:p>
    <w:p w14:paraId="28542C09" w14:textId="77777777" w:rsidR="0024722A" w:rsidRPr="005C43B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C43B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01286A" w:rsidRPr="005C43BC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402A18EE" w14:textId="77777777" w:rsidR="0024722A" w:rsidRPr="005C43B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C43B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C43B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941ADE" w:rsidRPr="005C43BC">
        <w:rPr>
          <w:rFonts w:ascii="Arial" w:hAnsi="Arial" w:cs="Arial"/>
          <w:b/>
          <w:bCs/>
          <w:sz w:val="22"/>
          <w:szCs w:val="22"/>
          <w:u w:val="none"/>
        </w:rPr>
        <w:t>běr</w:t>
      </w:r>
      <w:r w:rsidRPr="005C43B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5C43B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0B3D20" w14:textId="77777777" w:rsidR="0024722A" w:rsidRPr="005C43BC" w:rsidRDefault="0024722A" w:rsidP="00223F72">
      <w:pPr>
        <w:rPr>
          <w:rFonts w:ascii="Arial" w:hAnsi="Arial" w:cs="Arial"/>
          <w:sz w:val="22"/>
          <w:szCs w:val="22"/>
        </w:rPr>
      </w:pPr>
    </w:p>
    <w:p w14:paraId="0C34C63A" w14:textId="77777777" w:rsidR="00C94283" w:rsidRPr="005C43BC" w:rsidRDefault="00C94283" w:rsidP="006921D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Nebezpečný odpad lze odevzdávat ve sběrném dvoře, který je umístěn </w:t>
      </w:r>
      <w:r w:rsidR="00086700" w:rsidRPr="005C43BC">
        <w:rPr>
          <w:rFonts w:ascii="Arial" w:hAnsi="Arial" w:cs="Arial"/>
          <w:sz w:val="22"/>
          <w:szCs w:val="22"/>
        </w:rPr>
        <w:t>v ulici Ke Klůčku, Doksy</w:t>
      </w:r>
      <w:r w:rsidR="0001286A" w:rsidRPr="005C43BC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086700" w:rsidRPr="005C43BC">
        <w:rPr>
          <w:rFonts w:ascii="Arial" w:hAnsi="Arial" w:cs="Arial"/>
          <w:sz w:val="22"/>
          <w:szCs w:val="22"/>
        </w:rPr>
        <w:t>.</w:t>
      </w:r>
    </w:p>
    <w:p w14:paraId="2FC63443" w14:textId="33C68845" w:rsidR="00A673B1" w:rsidRDefault="00A94551" w:rsidP="006921D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</w:t>
      </w:r>
      <w:r w:rsidR="00A11DFF" w:rsidRPr="005C43BC">
        <w:rPr>
          <w:rFonts w:ascii="Arial" w:hAnsi="Arial" w:cs="Arial"/>
          <w:sz w:val="22"/>
          <w:szCs w:val="22"/>
        </w:rPr>
        <w:t>oustřeďování</w:t>
      </w:r>
      <w:r w:rsidRPr="005C43B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C43B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C43BC">
        <w:rPr>
          <w:rFonts w:ascii="Arial" w:hAnsi="Arial" w:cs="Arial"/>
          <w:sz w:val="22"/>
          <w:szCs w:val="22"/>
        </w:rPr>
        <w:t>m</w:t>
      </w:r>
      <w:r w:rsidR="00EA1B4D" w:rsidRPr="005C43BC">
        <w:rPr>
          <w:rFonts w:ascii="Arial" w:hAnsi="Arial" w:cs="Arial"/>
          <w:sz w:val="22"/>
          <w:szCs w:val="22"/>
        </w:rPr>
        <w:t xml:space="preserve"> v čl.</w:t>
      </w:r>
      <w:r w:rsidR="00F301DF" w:rsidRPr="005C43BC">
        <w:rPr>
          <w:rFonts w:ascii="Arial" w:hAnsi="Arial" w:cs="Arial"/>
          <w:sz w:val="22"/>
          <w:szCs w:val="22"/>
        </w:rPr>
        <w:t xml:space="preserve"> </w:t>
      </w:r>
      <w:r w:rsidR="0001286A" w:rsidRPr="005C43BC">
        <w:rPr>
          <w:rFonts w:ascii="Arial" w:hAnsi="Arial" w:cs="Arial"/>
          <w:sz w:val="22"/>
          <w:szCs w:val="22"/>
        </w:rPr>
        <w:t>4</w:t>
      </w:r>
      <w:r w:rsidR="00EA1B4D" w:rsidRPr="005C43BC">
        <w:rPr>
          <w:rFonts w:ascii="Arial" w:hAnsi="Arial" w:cs="Arial"/>
          <w:sz w:val="22"/>
          <w:szCs w:val="22"/>
        </w:rPr>
        <w:t xml:space="preserve"> odst. </w:t>
      </w:r>
      <w:r w:rsidR="00D13F0B" w:rsidRPr="005C43BC">
        <w:rPr>
          <w:rFonts w:ascii="Arial" w:hAnsi="Arial" w:cs="Arial"/>
          <w:sz w:val="22"/>
          <w:szCs w:val="22"/>
        </w:rPr>
        <w:t>3 a</w:t>
      </w:r>
      <w:r w:rsidR="0001286A" w:rsidRPr="005C43BC">
        <w:rPr>
          <w:rFonts w:ascii="Arial" w:hAnsi="Arial" w:cs="Arial"/>
          <w:sz w:val="22"/>
          <w:szCs w:val="22"/>
        </w:rPr>
        <w:t xml:space="preserve"> </w:t>
      </w:r>
      <w:r w:rsidR="005151B4" w:rsidRPr="005C43BC">
        <w:rPr>
          <w:rFonts w:ascii="Arial" w:hAnsi="Arial" w:cs="Arial"/>
          <w:sz w:val="22"/>
          <w:szCs w:val="22"/>
        </w:rPr>
        <w:t>4</w:t>
      </w:r>
      <w:r w:rsidR="00086700" w:rsidRPr="005C43BC">
        <w:rPr>
          <w:rFonts w:ascii="Arial" w:hAnsi="Arial" w:cs="Arial"/>
          <w:sz w:val="22"/>
          <w:szCs w:val="22"/>
        </w:rPr>
        <w:t>.</w:t>
      </w:r>
    </w:p>
    <w:p w14:paraId="3E66791C" w14:textId="77777777" w:rsidR="00E868B5" w:rsidRPr="005C43BC" w:rsidRDefault="00E868B5" w:rsidP="00E868B5">
      <w:pPr>
        <w:rPr>
          <w:rFonts w:ascii="Arial" w:hAnsi="Arial" w:cs="Arial"/>
          <w:sz w:val="22"/>
          <w:szCs w:val="22"/>
        </w:rPr>
      </w:pPr>
    </w:p>
    <w:p w14:paraId="61CFBD76" w14:textId="77777777" w:rsidR="00136563" w:rsidRPr="005C43BC" w:rsidRDefault="00136563" w:rsidP="0013656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Čl. 6</w:t>
      </w:r>
    </w:p>
    <w:p w14:paraId="79A450E0" w14:textId="77777777" w:rsidR="00560DED" w:rsidRPr="005C43BC" w:rsidRDefault="006101FB" w:rsidP="00A673B1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S</w:t>
      </w:r>
      <w:r w:rsidR="00941ADE" w:rsidRPr="005C43BC">
        <w:rPr>
          <w:rFonts w:ascii="Arial" w:hAnsi="Arial" w:cs="Arial"/>
          <w:b/>
          <w:sz w:val="22"/>
          <w:szCs w:val="22"/>
        </w:rPr>
        <w:t>běr</w:t>
      </w:r>
      <w:r w:rsidR="000F645D" w:rsidRPr="005C43BC">
        <w:rPr>
          <w:rFonts w:ascii="Arial" w:hAnsi="Arial" w:cs="Arial"/>
          <w:b/>
          <w:sz w:val="22"/>
          <w:szCs w:val="22"/>
        </w:rPr>
        <w:t xml:space="preserve"> objemného odpadu</w:t>
      </w:r>
      <w:r w:rsidR="000E30CC" w:rsidRPr="005C43BC">
        <w:rPr>
          <w:rFonts w:ascii="Arial" w:hAnsi="Arial" w:cs="Arial"/>
          <w:b/>
          <w:sz w:val="22"/>
          <w:szCs w:val="22"/>
        </w:rPr>
        <w:t xml:space="preserve"> a dřeva</w:t>
      </w:r>
    </w:p>
    <w:p w14:paraId="2FBF88A1" w14:textId="3C34E5B6" w:rsidR="001476FD" w:rsidRPr="005C43BC" w:rsidRDefault="000F645D" w:rsidP="006921D1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Objemný odpad </w:t>
      </w:r>
      <w:r w:rsidR="000E30CC" w:rsidRPr="005C43BC">
        <w:rPr>
          <w:rFonts w:ascii="Arial" w:hAnsi="Arial" w:cs="Arial"/>
          <w:sz w:val="22"/>
          <w:szCs w:val="22"/>
        </w:rPr>
        <w:t>a dřevo</w:t>
      </w:r>
      <w:r w:rsidR="00EC146C">
        <w:rPr>
          <w:rFonts w:ascii="Arial" w:hAnsi="Arial" w:cs="Arial"/>
          <w:sz w:val="22"/>
          <w:szCs w:val="22"/>
        </w:rPr>
        <w:t xml:space="preserve"> (tříděny odděleně)</w:t>
      </w:r>
      <w:r w:rsidR="000E30CC" w:rsidRPr="005C43BC">
        <w:rPr>
          <w:rFonts w:ascii="Arial" w:hAnsi="Arial" w:cs="Arial"/>
          <w:sz w:val="22"/>
          <w:szCs w:val="22"/>
        </w:rPr>
        <w:t xml:space="preserve"> </w:t>
      </w:r>
      <w:r w:rsidRPr="005C43BC">
        <w:rPr>
          <w:rFonts w:ascii="Arial" w:hAnsi="Arial" w:cs="Arial"/>
          <w:sz w:val="22"/>
          <w:szCs w:val="22"/>
        </w:rPr>
        <w:t>lze odevzdávat ve sběrném dvoře, který je umístěn</w:t>
      </w:r>
      <w:r w:rsidR="00086700" w:rsidRPr="005C43BC">
        <w:rPr>
          <w:rFonts w:ascii="Arial" w:hAnsi="Arial" w:cs="Arial"/>
          <w:sz w:val="22"/>
          <w:szCs w:val="22"/>
        </w:rPr>
        <w:t xml:space="preserve"> v ulici </w:t>
      </w:r>
      <w:r w:rsidR="002409C2" w:rsidRPr="005C43BC">
        <w:rPr>
          <w:rFonts w:ascii="Arial" w:hAnsi="Arial" w:cs="Arial"/>
          <w:sz w:val="22"/>
          <w:szCs w:val="22"/>
        </w:rPr>
        <w:t>K</w:t>
      </w:r>
      <w:r w:rsidR="00086700" w:rsidRPr="005C43BC">
        <w:rPr>
          <w:rFonts w:ascii="Arial" w:hAnsi="Arial" w:cs="Arial"/>
          <w:sz w:val="22"/>
          <w:szCs w:val="22"/>
        </w:rPr>
        <w:t>e Klůčku, Doksy.</w:t>
      </w:r>
      <w:r w:rsidRPr="005C43BC">
        <w:rPr>
          <w:rFonts w:ascii="Arial" w:hAnsi="Arial" w:cs="Arial"/>
          <w:sz w:val="22"/>
          <w:szCs w:val="22"/>
        </w:rPr>
        <w:t xml:space="preserve"> </w:t>
      </w:r>
    </w:p>
    <w:p w14:paraId="61E947A7" w14:textId="77777777" w:rsidR="00D25BA7" w:rsidRPr="005C43BC" w:rsidRDefault="00D25BA7" w:rsidP="006921D1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</w:t>
      </w:r>
      <w:r w:rsidR="00912D28" w:rsidRPr="005C43BC">
        <w:rPr>
          <w:rFonts w:ascii="Arial" w:hAnsi="Arial" w:cs="Arial"/>
          <w:sz w:val="22"/>
          <w:szCs w:val="22"/>
        </w:rPr>
        <w:t>oustřeďování</w:t>
      </w:r>
      <w:r w:rsidRPr="005C43BC">
        <w:rPr>
          <w:rFonts w:ascii="Arial" w:hAnsi="Arial" w:cs="Arial"/>
          <w:sz w:val="22"/>
          <w:szCs w:val="22"/>
        </w:rPr>
        <w:t xml:space="preserve"> objemného odpadu</w:t>
      </w:r>
      <w:r w:rsidR="000E30CC" w:rsidRPr="005C43BC">
        <w:rPr>
          <w:rFonts w:ascii="Arial" w:hAnsi="Arial" w:cs="Arial"/>
          <w:sz w:val="22"/>
          <w:szCs w:val="22"/>
        </w:rPr>
        <w:t xml:space="preserve"> a dřeva</w:t>
      </w:r>
      <w:r w:rsidRPr="005C43B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C43BC">
        <w:rPr>
          <w:rFonts w:ascii="Arial" w:hAnsi="Arial" w:cs="Arial"/>
          <w:sz w:val="22"/>
          <w:szCs w:val="22"/>
        </w:rPr>
        <w:t>m</w:t>
      </w:r>
      <w:r w:rsidRPr="005C43BC">
        <w:rPr>
          <w:rFonts w:ascii="Arial" w:hAnsi="Arial" w:cs="Arial"/>
          <w:sz w:val="22"/>
          <w:szCs w:val="22"/>
        </w:rPr>
        <w:t xml:space="preserve"> v čl. </w:t>
      </w:r>
      <w:r w:rsidR="0001286A" w:rsidRPr="005C43BC">
        <w:rPr>
          <w:rFonts w:ascii="Arial" w:hAnsi="Arial" w:cs="Arial"/>
          <w:sz w:val="22"/>
          <w:szCs w:val="22"/>
        </w:rPr>
        <w:t>4</w:t>
      </w:r>
      <w:r w:rsidRPr="005C43BC">
        <w:rPr>
          <w:rFonts w:ascii="Arial" w:hAnsi="Arial" w:cs="Arial"/>
          <w:sz w:val="22"/>
          <w:szCs w:val="22"/>
        </w:rPr>
        <w:t xml:space="preserve"> odst. </w:t>
      </w:r>
      <w:r w:rsidR="0001286A" w:rsidRPr="005C43BC">
        <w:rPr>
          <w:rFonts w:ascii="Arial" w:hAnsi="Arial" w:cs="Arial"/>
          <w:sz w:val="22"/>
          <w:szCs w:val="22"/>
        </w:rPr>
        <w:t>3</w:t>
      </w:r>
      <w:r w:rsidR="00D13F0B" w:rsidRPr="005C43BC">
        <w:rPr>
          <w:rFonts w:ascii="Arial" w:hAnsi="Arial" w:cs="Arial"/>
          <w:sz w:val="22"/>
          <w:szCs w:val="22"/>
        </w:rPr>
        <w:t xml:space="preserve"> a</w:t>
      </w:r>
      <w:r w:rsidR="0001286A" w:rsidRPr="005C43BC">
        <w:rPr>
          <w:rFonts w:ascii="Arial" w:hAnsi="Arial" w:cs="Arial"/>
          <w:sz w:val="22"/>
          <w:szCs w:val="22"/>
        </w:rPr>
        <w:t xml:space="preserve"> </w:t>
      </w:r>
      <w:r w:rsidR="005151B4" w:rsidRPr="005C43BC">
        <w:rPr>
          <w:rFonts w:ascii="Arial" w:hAnsi="Arial" w:cs="Arial"/>
          <w:sz w:val="22"/>
          <w:szCs w:val="22"/>
        </w:rPr>
        <w:t>4</w:t>
      </w:r>
      <w:r w:rsidR="0001286A" w:rsidRPr="005C43BC">
        <w:rPr>
          <w:rFonts w:ascii="Arial" w:hAnsi="Arial" w:cs="Arial"/>
          <w:sz w:val="22"/>
          <w:szCs w:val="22"/>
        </w:rPr>
        <w:t>.</w:t>
      </w:r>
    </w:p>
    <w:p w14:paraId="4D6EB03A" w14:textId="77777777" w:rsidR="0001286A" w:rsidRPr="005C43BC" w:rsidRDefault="0001286A" w:rsidP="00A773EE">
      <w:pPr>
        <w:rPr>
          <w:rFonts w:ascii="Arial" w:hAnsi="Arial" w:cs="Arial"/>
          <w:b/>
          <w:sz w:val="22"/>
          <w:szCs w:val="22"/>
        </w:rPr>
      </w:pPr>
    </w:p>
    <w:p w14:paraId="2A6B83C1" w14:textId="77777777" w:rsidR="0024722A" w:rsidRPr="005C43BC" w:rsidRDefault="0024722A" w:rsidP="00A673B1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 xml:space="preserve">Čl. </w:t>
      </w:r>
      <w:r w:rsidR="0001286A" w:rsidRPr="005C43BC">
        <w:rPr>
          <w:rFonts w:ascii="Arial" w:hAnsi="Arial" w:cs="Arial"/>
          <w:b/>
          <w:sz w:val="22"/>
          <w:szCs w:val="22"/>
        </w:rPr>
        <w:t>7</w:t>
      </w:r>
    </w:p>
    <w:p w14:paraId="79AA3F0D" w14:textId="77777777" w:rsidR="0024722A" w:rsidRPr="005C43BC" w:rsidRDefault="0024722A" w:rsidP="00A673B1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S</w:t>
      </w:r>
      <w:r w:rsidR="00912D28" w:rsidRPr="005C43BC">
        <w:rPr>
          <w:rFonts w:ascii="Arial" w:hAnsi="Arial" w:cs="Arial"/>
          <w:b/>
          <w:sz w:val="22"/>
          <w:szCs w:val="22"/>
        </w:rPr>
        <w:t>oustřeďování</w:t>
      </w:r>
      <w:r w:rsidRPr="005C43B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C43BC">
        <w:rPr>
          <w:rFonts w:ascii="Arial" w:hAnsi="Arial" w:cs="Arial"/>
          <w:b/>
          <w:sz w:val="22"/>
          <w:szCs w:val="22"/>
        </w:rPr>
        <w:t xml:space="preserve">komunálního </w:t>
      </w:r>
      <w:r w:rsidRPr="005C43BC">
        <w:rPr>
          <w:rFonts w:ascii="Arial" w:hAnsi="Arial" w:cs="Arial"/>
          <w:b/>
          <w:sz w:val="22"/>
          <w:szCs w:val="22"/>
        </w:rPr>
        <w:t xml:space="preserve">odpadu </w:t>
      </w:r>
    </w:p>
    <w:p w14:paraId="1341E1EB" w14:textId="77777777" w:rsidR="0001286A" w:rsidRPr="005C43BC" w:rsidRDefault="0001286A" w:rsidP="006921D1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K odkládání směsného komunálního odpadu lze používat tyto sběrné nádoby:</w:t>
      </w:r>
    </w:p>
    <w:p w14:paraId="6184A227" w14:textId="77777777" w:rsidR="0025354B" w:rsidRPr="005C43BC" w:rsidRDefault="0001286A" w:rsidP="000606F2">
      <w:pPr>
        <w:numPr>
          <w:ilvl w:val="0"/>
          <w:numId w:val="1"/>
        </w:numPr>
        <w:tabs>
          <w:tab w:val="clear" w:pos="360"/>
          <w:tab w:val="num" w:pos="709"/>
        </w:tabs>
        <w:spacing w:after="240" w:line="288" w:lineRule="auto"/>
        <w:ind w:left="709" w:hanging="284"/>
        <w:jc w:val="both"/>
        <w:rPr>
          <w:rFonts w:ascii="Arial" w:hAnsi="Arial" w:cs="Arial"/>
          <w:iCs/>
          <w:sz w:val="22"/>
          <w:szCs w:val="22"/>
        </w:rPr>
      </w:pPr>
      <w:r w:rsidRPr="005C43BC">
        <w:rPr>
          <w:rFonts w:ascii="Arial" w:hAnsi="Arial" w:cs="Arial"/>
          <w:bCs/>
          <w:iCs/>
          <w:sz w:val="22"/>
          <w:szCs w:val="22"/>
        </w:rPr>
        <w:lastRenderedPageBreak/>
        <w:t xml:space="preserve">typizované plastové nádoby 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>o objemu 120</w:t>
      </w:r>
      <w:r w:rsidRPr="005C43BC">
        <w:rPr>
          <w:rFonts w:ascii="Arial" w:hAnsi="Arial" w:cs="Arial"/>
          <w:bCs/>
          <w:iCs/>
          <w:sz w:val="22"/>
          <w:szCs w:val="22"/>
        </w:rPr>
        <w:t xml:space="preserve"> 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 xml:space="preserve">l </w:t>
      </w:r>
      <w:r w:rsidRPr="005C43BC">
        <w:rPr>
          <w:rFonts w:ascii="Arial" w:hAnsi="Arial" w:cs="Arial"/>
          <w:bCs/>
          <w:iCs/>
          <w:sz w:val="22"/>
          <w:szCs w:val="22"/>
        </w:rPr>
        <w:t>nebo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 xml:space="preserve"> 240</w:t>
      </w:r>
      <w:r w:rsidRPr="005C43BC">
        <w:rPr>
          <w:rFonts w:ascii="Arial" w:hAnsi="Arial" w:cs="Arial"/>
          <w:bCs/>
          <w:iCs/>
          <w:sz w:val="22"/>
          <w:szCs w:val="22"/>
        </w:rPr>
        <w:t xml:space="preserve"> 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>l</w:t>
      </w:r>
      <w:r w:rsidRPr="005C43BC">
        <w:rPr>
          <w:rFonts w:ascii="Arial" w:hAnsi="Arial" w:cs="Arial"/>
          <w:bCs/>
          <w:iCs/>
          <w:sz w:val="22"/>
          <w:szCs w:val="22"/>
        </w:rPr>
        <w:t xml:space="preserve"> černé barvy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 xml:space="preserve"> označené identifikátory vydanými městem Doksy</w:t>
      </w:r>
      <w:r w:rsidR="00D13F0B" w:rsidRPr="005C43BC">
        <w:rPr>
          <w:rFonts w:ascii="Arial" w:hAnsi="Arial" w:cs="Arial"/>
          <w:bCs/>
          <w:iCs/>
          <w:sz w:val="22"/>
          <w:szCs w:val="22"/>
        </w:rPr>
        <w:t>;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84D8B55" w14:textId="77777777" w:rsidR="00086700" w:rsidRPr="005C43BC" w:rsidRDefault="00D13F0B" w:rsidP="000606F2">
      <w:pPr>
        <w:numPr>
          <w:ilvl w:val="0"/>
          <w:numId w:val="1"/>
        </w:numPr>
        <w:tabs>
          <w:tab w:val="clear" w:pos="360"/>
          <w:tab w:val="num" w:pos="709"/>
        </w:tabs>
        <w:spacing w:after="240" w:line="288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C43BC">
        <w:rPr>
          <w:rFonts w:ascii="Arial" w:hAnsi="Arial" w:cs="Arial"/>
          <w:bCs/>
          <w:iCs/>
          <w:sz w:val="22"/>
          <w:szCs w:val="22"/>
        </w:rPr>
        <w:t>kontejnery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 xml:space="preserve"> o objemu 1100</w:t>
      </w:r>
      <w:r w:rsidRPr="005C43BC">
        <w:rPr>
          <w:rFonts w:ascii="Arial" w:hAnsi="Arial" w:cs="Arial"/>
          <w:bCs/>
          <w:iCs/>
          <w:sz w:val="22"/>
          <w:szCs w:val="22"/>
        </w:rPr>
        <w:t xml:space="preserve"> 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>l</w:t>
      </w:r>
      <w:r w:rsidRPr="005C43BC">
        <w:rPr>
          <w:rFonts w:ascii="Arial" w:hAnsi="Arial" w:cs="Arial"/>
          <w:bCs/>
          <w:iCs/>
          <w:sz w:val="22"/>
          <w:szCs w:val="22"/>
        </w:rPr>
        <w:t xml:space="preserve"> černé barvy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 xml:space="preserve"> označené </w:t>
      </w:r>
      <w:r w:rsidR="00EF15BF" w:rsidRPr="005C43BC">
        <w:rPr>
          <w:rFonts w:ascii="Arial" w:hAnsi="Arial" w:cs="Arial"/>
          <w:bCs/>
          <w:iCs/>
          <w:sz w:val="22"/>
          <w:szCs w:val="22"/>
        </w:rPr>
        <w:t xml:space="preserve">nápisem MĚSTO DOKSY SMĚSNÝ ODPAD a </w:t>
      </w:r>
      <w:r w:rsidR="00086700" w:rsidRPr="005C43BC">
        <w:rPr>
          <w:rFonts w:ascii="Arial" w:hAnsi="Arial" w:cs="Arial"/>
          <w:bCs/>
          <w:iCs/>
          <w:sz w:val="22"/>
          <w:szCs w:val="22"/>
        </w:rPr>
        <w:t>identifikátory vydanými městem Doksy</w:t>
      </w:r>
      <w:r w:rsidRPr="005C43BC">
        <w:rPr>
          <w:rFonts w:ascii="Arial" w:hAnsi="Arial" w:cs="Arial"/>
          <w:bCs/>
          <w:iCs/>
          <w:sz w:val="22"/>
          <w:szCs w:val="22"/>
        </w:rPr>
        <w:t>;</w:t>
      </w:r>
    </w:p>
    <w:p w14:paraId="11E71B91" w14:textId="77777777" w:rsidR="0025354B" w:rsidRPr="005C43BC" w:rsidRDefault="00086700" w:rsidP="000606F2">
      <w:pPr>
        <w:numPr>
          <w:ilvl w:val="0"/>
          <w:numId w:val="1"/>
        </w:numPr>
        <w:tabs>
          <w:tab w:val="clear" w:pos="360"/>
          <w:tab w:val="num" w:pos="709"/>
        </w:tabs>
        <w:spacing w:after="240" w:line="288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C43BC">
        <w:rPr>
          <w:rFonts w:ascii="Arial" w:hAnsi="Arial" w:cs="Arial"/>
          <w:bCs/>
          <w:iCs/>
          <w:sz w:val="22"/>
          <w:szCs w:val="22"/>
        </w:rPr>
        <w:t>plastové</w:t>
      </w:r>
      <w:r w:rsidR="005F0210" w:rsidRPr="005C43BC">
        <w:rPr>
          <w:rFonts w:ascii="Arial" w:hAnsi="Arial" w:cs="Arial"/>
          <w:bCs/>
          <w:iCs/>
          <w:sz w:val="22"/>
          <w:szCs w:val="22"/>
        </w:rPr>
        <w:t xml:space="preserve"> pytle</w:t>
      </w:r>
      <w:r w:rsidR="00D13F0B" w:rsidRPr="005C43BC">
        <w:rPr>
          <w:rFonts w:ascii="Arial" w:hAnsi="Arial" w:cs="Arial"/>
          <w:bCs/>
          <w:iCs/>
          <w:sz w:val="22"/>
          <w:szCs w:val="22"/>
        </w:rPr>
        <w:t xml:space="preserve"> o objemu 120 l</w:t>
      </w:r>
      <w:r w:rsidRPr="005C43BC">
        <w:rPr>
          <w:rFonts w:ascii="Arial" w:hAnsi="Arial" w:cs="Arial"/>
          <w:bCs/>
          <w:iCs/>
          <w:sz w:val="22"/>
          <w:szCs w:val="22"/>
        </w:rPr>
        <w:t xml:space="preserve"> označené nápisem </w:t>
      </w:r>
      <w:r w:rsidR="00EF15BF" w:rsidRPr="005C43BC">
        <w:rPr>
          <w:rFonts w:ascii="Arial" w:hAnsi="Arial" w:cs="Arial"/>
          <w:bCs/>
          <w:iCs/>
          <w:sz w:val="22"/>
          <w:szCs w:val="22"/>
        </w:rPr>
        <w:t>SMĚSNÝ ODPAD DOKSY,</w:t>
      </w:r>
      <w:r w:rsidRPr="005C43BC">
        <w:rPr>
          <w:rFonts w:ascii="Arial" w:hAnsi="Arial" w:cs="Arial"/>
          <w:bCs/>
          <w:iCs/>
          <w:sz w:val="22"/>
          <w:szCs w:val="22"/>
        </w:rPr>
        <w:t xml:space="preserve"> které slouží p</w:t>
      </w:r>
      <w:r w:rsidR="00941ADE" w:rsidRPr="005C43BC">
        <w:rPr>
          <w:rFonts w:ascii="Arial" w:hAnsi="Arial" w:cs="Arial"/>
          <w:bCs/>
          <w:iCs/>
          <w:sz w:val="22"/>
          <w:szCs w:val="22"/>
        </w:rPr>
        <w:t>r</w:t>
      </w:r>
      <w:r w:rsidRPr="005C43BC">
        <w:rPr>
          <w:rFonts w:ascii="Arial" w:hAnsi="Arial" w:cs="Arial"/>
          <w:bCs/>
          <w:iCs/>
          <w:sz w:val="22"/>
          <w:szCs w:val="22"/>
        </w:rPr>
        <w:t>o odložení směsného komunálního odpadu z míst těžko přístupných svozové technice nebo k odvozu nadbytečného odpadu z objektu s přidělenou odp</w:t>
      </w:r>
      <w:r w:rsidR="00D13F0B" w:rsidRPr="005C43BC">
        <w:rPr>
          <w:rFonts w:ascii="Arial" w:hAnsi="Arial" w:cs="Arial"/>
          <w:bCs/>
          <w:iCs/>
          <w:sz w:val="22"/>
          <w:szCs w:val="22"/>
        </w:rPr>
        <w:t>adovou nádobou;</w:t>
      </w:r>
    </w:p>
    <w:p w14:paraId="6A193B6D" w14:textId="77777777" w:rsidR="00D13F0B" w:rsidRPr="005C43BC" w:rsidRDefault="00D13F0B" w:rsidP="000606F2">
      <w:pPr>
        <w:numPr>
          <w:ilvl w:val="0"/>
          <w:numId w:val="1"/>
        </w:numPr>
        <w:tabs>
          <w:tab w:val="clear" w:pos="360"/>
          <w:tab w:val="num" w:pos="709"/>
        </w:tabs>
        <w:spacing w:line="288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C43BC">
        <w:rPr>
          <w:rFonts w:ascii="Arial" w:hAnsi="Arial" w:cs="Arial"/>
          <w:bCs/>
          <w:iCs/>
          <w:sz w:val="22"/>
          <w:szCs w:val="22"/>
        </w:rPr>
        <w:t xml:space="preserve">odpadkové koše, které jsou umístěny na veřejných prostranstvích, sloužící pro odkládání drobného směsného komunálního odpadu za účelem udržování čistoty veřejného prostranství; odpadkové koše umístěné na veřejném prostranství nejsou určeny pro ukládání komunálního odpadu pocházejícího z domácností a z činnosti právnických osob a fyzických osob oprávněných k podnikání a k ukládání uličních smetků. </w:t>
      </w:r>
    </w:p>
    <w:p w14:paraId="6509B5D0" w14:textId="77777777" w:rsidR="00D13F0B" w:rsidRPr="005C43BC" w:rsidRDefault="00D13F0B" w:rsidP="006921D1">
      <w:pPr>
        <w:numPr>
          <w:ilvl w:val="0"/>
          <w:numId w:val="1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Osoby zapojené do obecního systému ukládají směsný komunální odpad do sběrných nádob, které jsou určeny pro jejich potřebu.</w:t>
      </w:r>
    </w:p>
    <w:p w14:paraId="4090D803" w14:textId="77777777" w:rsidR="00D13F0B" w:rsidRPr="005C43BC" w:rsidRDefault="00D13F0B" w:rsidP="006921D1">
      <w:pPr>
        <w:numPr>
          <w:ilvl w:val="0"/>
          <w:numId w:val="1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Informace o frekvenci svozu a objemu sběrných nádob jsou uvedeny na webových stránkách města.</w:t>
      </w:r>
    </w:p>
    <w:p w14:paraId="0FBBB0B4" w14:textId="77777777" w:rsidR="00D13F0B" w:rsidRPr="005C43BC" w:rsidRDefault="00D13F0B" w:rsidP="006921D1">
      <w:pPr>
        <w:numPr>
          <w:ilvl w:val="0"/>
          <w:numId w:val="1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Soustřeďování směsného komunálního odpadu podléhá požadavkům stanoveným v čl. 4 odst. 3 a 4.</w:t>
      </w:r>
    </w:p>
    <w:p w14:paraId="2E76930D" w14:textId="77777777" w:rsidR="00D13F0B" w:rsidRPr="005C43BC" w:rsidRDefault="00D13F0B" w:rsidP="006921D1">
      <w:pPr>
        <w:numPr>
          <w:ilvl w:val="0"/>
          <w:numId w:val="1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Sběrné nádoby lze využívat pouze k účelu, pro který jsou určeny. Do sběrných nádob je zakázáno odkládat jiné složky komunálních odpadů, než pro které jsou jednotlivé nádoby určeny.</w:t>
      </w:r>
    </w:p>
    <w:p w14:paraId="15F43344" w14:textId="77777777" w:rsidR="00D13F0B" w:rsidRPr="005C43BC" w:rsidRDefault="00D13F0B" w:rsidP="006921D1">
      <w:pPr>
        <w:numPr>
          <w:ilvl w:val="0"/>
          <w:numId w:val="1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Je zakázáno odpad ve sběrných nádobách udupávat nebo zhutňovat.</w:t>
      </w:r>
    </w:p>
    <w:p w14:paraId="545F6D80" w14:textId="77777777" w:rsidR="00676353" w:rsidRPr="005C43BC" w:rsidRDefault="00676353" w:rsidP="006921D1">
      <w:pPr>
        <w:numPr>
          <w:ilvl w:val="0"/>
          <w:numId w:val="17"/>
        </w:numPr>
        <w:spacing w:before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Sběrné nádoby, vč. pytlů se umístí na svozovou trasu (svozové stanoviště</w:t>
      </w:r>
      <w:r w:rsidRPr="005C43BC">
        <w:t xml:space="preserve"> </w:t>
      </w:r>
      <w:r w:rsidRPr="005C43BC">
        <w:rPr>
          <w:rFonts w:ascii="Arial" w:hAnsi="Arial" w:cs="Arial"/>
          <w:sz w:val="22"/>
          <w:szCs w:val="22"/>
        </w:rPr>
        <w:t>nejpozději do 4:00 hod. ráno v den svozu. Vyprázdněné sběrné nádoby se odstraní ze svozové trasy nejpozději do</w:t>
      </w:r>
      <w:r w:rsidR="00941ADE" w:rsidRPr="005C43BC">
        <w:rPr>
          <w:rFonts w:ascii="Arial" w:hAnsi="Arial" w:cs="Arial"/>
          <w:sz w:val="22"/>
          <w:szCs w:val="22"/>
        </w:rPr>
        <w:t xml:space="preserve"> druhého dne po dni svozu</w:t>
      </w:r>
      <w:r w:rsidRPr="005C43BC">
        <w:rPr>
          <w:rFonts w:ascii="Arial" w:hAnsi="Arial" w:cs="Arial"/>
          <w:sz w:val="22"/>
          <w:szCs w:val="22"/>
        </w:rPr>
        <w:t xml:space="preserve"> (případné změny budou uvedeny na webových stránkách města).  Toto neplatí v případě, že stálé stanoviště je na veřejném prostranství, popř. při náhradním svozu. Nádoby nepřistavené v uvedený čas ve svozový den na svozové stanoviště nebudou vyvezeny.</w:t>
      </w:r>
    </w:p>
    <w:p w14:paraId="48D11EC6" w14:textId="77777777" w:rsidR="000606F2" w:rsidRPr="005C43BC" w:rsidRDefault="000606F2" w:rsidP="00422C41">
      <w:pPr>
        <w:jc w:val="both"/>
        <w:rPr>
          <w:rFonts w:ascii="Arial" w:hAnsi="Arial" w:cs="Arial"/>
          <w:sz w:val="22"/>
          <w:szCs w:val="22"/>
        </w:rPr>
      </w:pPr>
    </w:p>
    <w:p w14:paraId="009465B2" w14:textId="77777777" w:rsidR="00C64271" w:rsidRPr="005C43BC" w:rsidRDefault="000F4568" w:rsidP="00C64271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 xml:space="preserve">Čl. </w:t>
      </w:r>
      <w:r w:rsidR="00422C41" w:rsidRPr="005C43BC">
        <w:rPr>
          <w:rFonts w:ascii="Arial" w:hAnsi="Arial" w:cs="Arial"/>
          <w:b/>
          <w:sz w:val="22"/>
          <w:szCs w:val="22"/>
        </w:rPr>
        <w:t>8</w:t>
      </w:r>
    </w:p>
    <w:p w14:paraId="580E10D7" w14:textId="12F30651" w:rsidR="00B63683" w:rsidRDefault="00BE72A2" w:rsidP="0024782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5C43BC">
        <w:rPr>
          <w:rFonts w:ascii="Arial" w:hAnsi="Arial" w:cs="Arial"/>
          <w:b/>
          <w:bCs/>
          <w:sz w:val="22"/>
          <w:szCs w:val="22"/>
        </w:rPr>
        <w:t xml:space="preserve">Nakládání s </w:t>
      </w:r>
      <w:r w:rsidR="000F4568" w:rsidRPr="005C43BC">
        <w:rPr>
          <w:rFonts w:ascii="Arial" w:hAnsi="Arial" w:cs="Arial"/>
          <w:b/>
          <w:bCs/>
          <w:sz w:val="22"/>
          <w:szCs w:val="22"/>
        </w:rPr>
        <w:t>komunální</w:t>
      </w:r>
      <w:r w:rsidRPr="005C43BC">
        <w:rPr>
          <w:rFonts w:ascii="Arial" w:hAnsi="Arial" w:cs="Arial"/>
          <w:b/>
          <w:bCs/>
          <w:sz w:val="22"/>
          <w:szCs w:val="22"/>
        </w:rPr>
        <w:t>m</w:t>
      </w:r>
      <w:r w:rsidR="000F4568" w:rsidRPr="005C43BC">
        <w:rPr>
          <w:rFonts w:ascii="Arial" w:hAnsi="Arial" w:cs="Arial"/>
          <w:b/>
          <w:bCs/>
          <w:sz w:val="22"/>
          <w:szCs w:val="22"/>
        </w:rPr>
        <w:t xml:space="preserve"> odpad</w:t>
      </w:r>
      <w:r w:rsidRPr="005C43BC">
        <w:rPr>
          <w:rFonts w:ascii="Arial" w:hAnsi="Arial" w:cs="Arial"/>
          <w:b/>
          <w:bCs/>
          <w:sz w:val="22"/>
          <w:szCs w:val="22"/>
        </w:rPr>
        <w:t xml:space="preserve">em vznikajícím </w:t>
      </w:r>
      <w:r w:rsidR="000F4568" w:rsidRPr="005C43BC">
        <w:rPr>
          <w:rFonts w:ascii="Arial" w:hAnsi="Arial" w:cs="Arial"/>
          <w:b/>
          <w:bCs/>
          <w:sz w:val="22"/>
          <w:szCs w:val="22"/>
        </w:rPr>
        <w:t xml:space="preserve">na území </w:t>
      </w:r>
      <w:r w:rsidR="00824ACA" w:rsidRPr="005C43BC">
        <w:rPr>
          <w:rFonts w:ascii="Arial" w:hAnsi="Arial" w:cs="Arial"/>
          <w:b/>
          <w:bCs/>
          <w:sz w:val="22"/>
          <w:szCs w:val="22"/>
        </w:rPr>
        <w:t>města</w:t>
      </w:r>
      <w:r w:rsidR="000F4568" w:rsidRPr="005C43BC">
        <w:rPr>
          <w:rFonts w:ascii="Arial" w:hAnsi="Arial" w:cs="Arial"/>
          <w:b/>
          <w:bCs/>
          <w:sz w:val="22"/>
          <w:szCs w:val="22"/>
        </w:rPr>
        <w:t xml:space="preserve"> při činnosti právnických a podnikajících</w:t>
      </w:r>
      <w:r w:rsidR="00AF49AB" w:rsidRPr="005C43BC">
        <w:rPr>
          <w:rFonts w:ascii="Arial" w:hAnsi="Arial" w:cs="Arial"/>
          <w:b/>
          <w:bCs/>
          <w:sz w:val="22"/>
          <w:szCs w:val="22"/>
        </w:rPr>
        <w:t xml:space="preserve"> fyzických</w:t>
      </w:r>
      <w:r w:rsidR="000F4568" w:rsidRPr="005C43BC">
        <w:rPr>
          <w:rFonts w:ascii="Arial" w:hAnsi="Arial" w:cs="Arial"/>
          <w:b/>
          <w:bCs/>
          <w:sz w:val="22"/>
          <w:szCs w:val="22"/>
        </w:rPr>
        <w:t xml:space="preserve"> osob</w:t>
      </w:r>
    </w:p>
    <w:p w14:paraId="2EA8E445" w14:textId="38D4FFA2" w:rsidR="00AA25F8" w:rsidRPr="005C43BC" w:rsidRDefault="001363E2" w:rsidP="00247820">
      <w:pPr>
        <w:numPr>
          <w:ilvl w:val="0"/>
          <w:numId w:val="7"/>
        </w:numPr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C43BC">
        <w:rPr>
          <w:rFonts w:ascii="Arial" w:hAnsi="Arial" w:cs="Arial"/>
          <w:sz w:val="22"/>
          <w:szCs w:val="22"/>
        </w:rPr>
        <w:t>a základě smlouvy s </w:t>
      </w:r>
      <w:r w:rsidR="0028393E" w:rsidRPr="005C43BC">
        <w:rPr>
          <w:rFonts w:ascii="Arial" w:hAnsi="Arial" w:cs="Arial"/>
          <w:sz w:val="22"/>
          <w:szCs w:val="22"/>
        </w:rPr>
        <w:t>městem</w:t>
      </w:r>
      <w:r w:rsidR="000F4568" w:rsidRPr="005C43BC">
        <w:rPr>
          <w:rFonts w:ascii="Arial" w:hAnsi="Arial" w:cs="Arial"/>
          <w:sz w:val="22"/>
          <w:szCs w:val="22"/>
        </w:rPr>
        <w:t xml:space="preserve"> </w:t>
      </w:r>
      <w:r w:rsidR="00C858E1" w:rsidRPr="005C43BC">
        <w:rPr>
          <w:rFonts w:ascii="Arial" w:hAnsi="Arial" w:cs="Arial"/>
          <w:sz w:val="22"/>
          <w:szCs w:val="22"/>
        </w:rPr>
        <w:t xml:space="preserve">s </w:t>
      </w:r>
      <w:r w:rsidR="000F4568" w:rsidRPr="005C43BC">
        <w:rPr>
          <w:rFonts w:ascii="Arial" w:hAnsi="Arial" w:cs="Arial"/>
          <w:sz w:val="22"/>
          <w:szCs w:val="22"/>
        </w:rPr>
        <w:t>komunální</w:t>
      </w:r>
      <w:r w:rsidR="00C858E1" w:rsidRPr="005C43BC">
        <w:rPr>
          <w:rFonts w:ascii="Arial" w:hAnsi="Arial" w:cs="Arial"/>
          <w:sz w:val="22"/>
          <w:szCs w:val="22"/>
        </w:rPr>
        <w:t>mi</w:t>
      </w:r>
      <w:r w:rsidR="000F4568" w:rsidRPr="005C43BC">
        <w:rPr>
          <w:rFonts w:ascii="Arial" w:hAnsi="Arial" w:cs="Arial"/>
          <w:sz w:val="22"/>
          <w:szCs w:val="22"/>
        </w:rPr>
        <w:t xml:space="preserve"> odpad</w:t>
      </w:r>
      <w:r w:rsidR="00C858E1" w:rsidRPr="005C43BC">
        <w:rPr>
          <w:rFonts w:ascii="Arial" w:hAnsi="Arial" w:cs="Arial"/>
          <w:sz w:val="22"/>
          <w:szCs w:val="22"/>
        </w:rPr>
        <w:t>y</w:t>
      </w:r>
      <w:r w:rsidR="000F4568" w:rsidRPr="005C43BC">
        <w:rPr>
          <w:rFonts w:ascii="Arial" w:hAnsi="Arial" w:cs="Arial"/>
          <w:sz w:val="22"/>
          <w:szCs w:val="22"/>
        </w:rPr>
        <w:t xml:space="preserve"> </w:t>
      </w:r>
      <w:r w:rsidR="00AA25F8" w:rsidRPr="005C43BC">
        <w:rPr>
          <w:rFonts w:ascii="Arial" w:hAnsi="Arial" w:cs="Arial"/>
          <w:sz w:val="22"/>
          <w:szCs w:val="22"/>
        </w:rPr>
        <w:t xml:space="preserve">dle čl. </w:t>
      </w:r>
      <w:r w:rsidR="0028393E" w:rsidRPr="005C43BC">
        <w:rPr>
          <w:rFonts w:ascii="Arial" w:hAnsi="Arial" w:cs="Arial"/>
          <w:sz w:val="22"/>
          <w:szCs w:val="22"/>
        </w:rPr>
        <w:t>3</w:t>
      </w:r>
      <w:r w:rsidR="00AA25F8" w:rsidRPr="005C43BC">
        <w:rPr>
          <w:rFonts w:ascii="Arial" w:hAnsi="Arial" w:cs="Arial"/>
          <w:sz w:val="22"/>
          <w:szCs w:val="22"/>
        </w:rPr>
        <w:t xml:space="preserve"> odst. </w:t>
      </w:r>
      <w:r w:rsidR="00FF4E3E" w:rsidRPr="005C43BC">
        <w:rPr>
          <w:rFonts w:ascii="Arial" w:hAnsi="Arial" w:cs="Arial"/>
          <w:sz w:val="22"/>
          <w:szCs w:val="22"/>
        </w:rPr>
        <w:t xml:space="preserve">1 písm. a), </w:t>
      </w:r>
      <w:r w:rsidR="00136563" w:rsidRPr="005C43BC">
        <w:rPr>
          <w:rFonts w:ascii="Arial" w:hAnsi="Arial" w:cs="Arial"/>
          <w:sz w:val="22"/>
          <w:szCs w:val="22"/>
        </w:rPr>
        <w:t xml:space="preserve">b), c), g), </w:t>
      </w:r>
      <w:r w:rsidR="00F37282" w:rsidRPr="005C43BC">
        <w:rPr>
          <w:rFonts w:ascii="Arial" w:hAnsi="Arial" w:cs="Arial"/>
          <w:sz w:val="22"/>
          <w:szCs w:val="22"/>
        </w:rPr>
        <w:t xml:space="preserve">i), </w:t>
      </w:r>
      <w:r w:rsidR="00136563" w:rsidRPr="005C43BC">
        <w:rPr>
          <w:rFonts w:ascii="Arial" w:hAnsi="Arial" w:cs="Arial"/>
          <w:sz w:val="22"/>
          <w:szCs w:val="22"/>
        </w:rPr>
        <w:t>j)</w:t>
      </w:r>
      <w:r w:rsidR="00EC146C">
        <w:rPr>
          <w:rFonts w:ascii="Arial" w:hAnsi="Arial" w:cs="Arial"/>
          <w:sz w:val="22"/>
          <w:szCs w:val="22"/>
        </w:rPr>
        <w:t xml:space="preserve"> a k)</w:t>
      </w:r>
      <w:r w:rsidR="00A23132" w:rsidRPr="005C43BC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941ADE" w:rsidRPr="005C43BC">
        <w:rPr>
          <w:rFonts w:ascii="Arial" w:hAnsi="Arial" w:cs="Arial"/>
          <w:sz w:val="22"/>
          <w:szCs w:val="22"/>
        </w:rPr>
        <w:t xml:space="preserve"> </w:t>
      </w:r>
      <w:r w:rsidR="00C858E1" w:rsidRPr="005C43BC">
        <w:rPr>
          <w:rFonts w:ascii="Arial" w:hAnsi="Arial" w:cs="Arial"/>
          <w:sz w:val="22"/>
          <w:szCs w:val="22"/>
        </w:rPr>
        <w:t>předávají tyto odpady dle odstavce 2.</w:t>
      </w:r>
    </w:p>
    <w:p w14:paraId="7D4A67C5" w14:textId="77CDB112" w:rsidR="00BE453F" w:rsidRPr="00BE453F" w:rsidRDefault="00FF4E3E" w:rsidP="00BE453F">
      <w:pPr>
        <w:numPr>
          <w:ilvl w:val="0"/>
          <w:numId w:val="7"/>
        </w:numPr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Způsob zapojení se do obecního </w:t>
      </w:r>
      <w:r w:rsidR="00A673B1" w:rsidRPr="005C43BC">
        <w:rPr>
          <w:rFonts w:ascii="Arial" w:hAnsi="Arial" w:cs="Arial"/>
          <w:sz w:val="22"/>
          <w:szCs w:val="22"/>
        </w:rPr>
        <w:t>systému – místa</w:t>
      </w:r>
      <w:r w:rsidRPr="005C43BC">
        <w:rPr>
          <w:rFonts w:ascii="Arial" w:hAnsi="Arial" w:cs="Arial"/>
          <w:sz w:val="22"/>
          <w:szCs w:val="22"/>
        </w:rPr>
        <w:t xml:space="preserve"> pro soustřeďování odpadů:</w:t>
      </w:r>
    </w:p>
    <w:p w14:paraId="510A3CB4" w14:textId="77777777" w:rsidR="00136563" w:rsidRPr="005C43BC" w:rsidRDefault="00B25099" w:rsidP="006921D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P</w:t>
      </w:r>
      <w:r w:rsidR="00FF4E3E" w:rsidRPr="005C43BC">
        <w:rPr>
          <w:rFonts w:ascii="Arial" w:hAnsi="Arial" w:cs="Arial"/>
          <w:sz w:val="22"/>
          <w:szCs w:val="22"/>
        </w:rPr>
        <w:t>apír</w:t>
      </w:r>
      <w:r w:rsidR="00A23132" w:rsidRPr="005C43BC">
        <w:rPr>
          <w:rFonts w:ascii="Arial" w:hAnsi="Arial" w:cs="Arial"/>
          <w:sz w:val="22"/>
          <w:szCs w:val="22"/>
        </w:rPr>
        <w:t xml:space="preserve"> </w:t>
      </w:r>
    </w:p>
    <w:p w14:paraId="10C7B4E3" w14:textId="7560E9FC" w:rsidR="00E67271" w:rsidRPr="005C43BC" w:rsidRDefault="00136563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nádoby</w:t>
      </w:r>
      <w:r w:rsidR="00E67271" w:rsidRPr="005C43BC">
        <w:rPr>
          <w:rFonts w:ascii="Arial" w:hAnsi="Arial" w:cs="Arial"/>
          <w:sz w:val="22"/>
          <w:szCs w:val="22"/>
        </w:rPr>
        <w:t xml:space="preserve"> o objemu 240</w:t>
      </w:r>
      <w:r w:rsidR="00F37282" w:rsidRPr="005C43BC">
        <w:rPr>
          <w:rFonts w:ascii="Arial" w:hAnsi="Arial" w:cs="Arial"/>
          <w:sz w:val="22"/>
          <w:szCs w:val="22"/>
        </w:rPr>
        <w:t xml:space="preserve"> </w:t>
      </w:r>
      <w:r w:rsidR="00E67271" w:rsidRPr="005C43BC">
        <w:rPr>
          <w:rFonts w:ascii="Arial" w:hAnsi="Arial" w:cs="Arial"/>
          <w:sz w:val="22"/>
          <w:szCs w:val="22"/>
        </w:rPr>
        <w:t xml:space="preserve">l nebo kontejnery </w:t>
      </w:r>
      <w:r w:rsidR="00AA25F8" w:rsidRPr="005C43BC">
        <w:rPr>
          <w:rFonts w:ascii="Arial" w:hAnsi="Arial" w:cs="Arial"/>
          <w:sz w:val="22"/>
          <w:szCs w:val="22"/>
        </w:rPr>
        <w:t>o objemu 1100</w:t>
      </w:r>
      <w:r w:rsidR="00F37282" w:rsidRPr="005C43BC">
        <w:rPr>
          <w:rFonts w:ascii="Arial" w:hAnsi="Arial" w:cs="Arial"/>
          <w:sz w:val="22"/>
          <w:szCs w:val="22"/>
        </w:rPr>
        <w:t xml:space="preserve"> </w:t>
      </w:r>
      <w:r w:rsidR="00AA25F8" w:rsidRPr="005C43BC">
        <w:rPr>
          <w:rFonts w:ascii="Arial" w:hAnsi="Arial" w:cs="Arial"/>
          <w:sz w:val="22"/>
          <w:szCs w:val="22"/>
        </w:rPr>
        <w:t>l</w:t>
      </w:r>
      <w:r w:rsidR="00E356AD" w:rsidRPr="005C43BC">
        <w:rPr>
          <w:rFonts w:ascii="Arial" w:hAnsi="Arial" w:cs="Arial"/>
          <w:sz w:val="22"/>
          <w:szCs w:val="22"/>
        </w:rPr>
        <w:t>;</w:t>
      </w:r>
    </w:p>
    <w:p w14:paraId="587326BB" w14:textId="11FE9B9F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lastRenderedPageBreak/>
        <w:t>nádoby na veřejném prostranství</w:t>
      </w:r>
      <w:r w:rsidR="00E356AD" w:rsidRPr="005C43BC">
        <w:rPr>
          <w:rFonts w:ascii="Arial" w:hAnsi="Arial" w:cs="Arial"/>
          <w:sz w:val="22"/>
          <w:szCs w:val="22"/>
        </w:rPr>
        <w:t>;</w:t>
      </w:r>
    </w:p>
    <w:p w14:paraId="54A1AB99" w14:textId="216E1753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p</w:t>
      </w:r>
      <w:r w:rsidR="00AA25F8" w:rsidRPr="005C43BC">
        <w:rPr>
          <w:rFonts w:ascii="Arial" w:hAnsi="Arial" w:cs="Arial"/>
          <w:sz w:val="22"/>
          <w:szCs w:val="22"/>
        </w:rPr>
        <w:t>lastov</w:t>
      </w:r>
      <w:r w:rsidRPr="005C43BC">
        <w:rPr>
          <w:rFonts w:ascii="Arial" w:hAnsi="Arial" w:cs="Arial"/>
          <w:sz w:val="22"/>
          <w:szCs w:val="22"/>
        </w:rPr>
        <w:t xml:space="preserve">é </w:t>
      </w:r>
      <w:r w:rsidR="00AA25F8" w:rsidRPr="005C43BC">
        <w:rPr>
          <w:rFonts w:ascii="Arial" w:hAnsi="Arial" w:cs="Arial"/>
          <w:sz w:val="22"/>
          <w:szCs w:val="22"/>
        </w:rPr>
        <w:t>pytl</w:t>
      </w:r>
      <w:r w:rsidRPr="005C43BC">
        <w:rPr>
          <w:rFonts w:ascii="Arial" w:hAnsi="Arial" w:cs="Arial"/>
          <w:sz w:val="22"/>
          <w:szCs w:val="22"/>
        </w:rPr>
        <w:t>e</w:t>
      </w:r>
      <w:r w:rsidR="00E356AD" w:rsidRPr="005C43BC">
        <w:rPr>
          <w:rFonts w:ascii="Arial" w:hAnsi="Arial" w:cs="Arial"/>
          <w:sz w:val="22"/>
          <w:szCs w:val="22"/>
        </w:rPr>
        <w:t>;</w:t>
      </w:r>
    </w:p>
    <w:p w14:paraId="5940FA5A" w14:textId="77777777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sběrný dvůr</w:t>
      </w:r>
      <w:r w:rsidR="008A33A8" w:rsidRPr="005C43BC">
        <w:rPr>
          <w:rFonts w:ascii="Arial" w:hAnsi="Arial" w:cs="Arial"/>
          <w:sz w:val="22"/>
          <w:szCs w:val="22"/>
        </w:rPr>
        <w:t>.</w:t>
      </w:r>
    </w:p>
    <w:p w14:paraId="2CD12C82" w14:textId="77777777" w:rsidR="00136563" w:rsidRPr="005C43BC" w:rsidRDefault="00136563" w:rsidP="0028393E">
      <w:pPr>
        <w:ind w:left="992" w:hanging="283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6FA53A96" w14:textId="77777777" w:rsidR="0034317B" w:rsidRPr="005C43BC" w:rsidRDefault="00B25099" w:rsidP="006921D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</w:t>
      </w:r>
      <w:r w:rsidR="00A23132" w:rsidRPr="005C43BC">
        <w:rPr>
          <w:rFonts w:ascii="Arial" w:hAnsi="Arial" w:cs="Arial"/>
          <w:sz w:val="22"/>
          <w:szCs w:val="22"/>
        </w:rPr>
        <w:t xml:space="preserve">měsné plasty včetně PET lahví, nápojového kartonu a drobných kovů </w:t>
      </w:r>
    </w:p>
    <w:p w14:paraId="30C571A6" w14:textId="63027D30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nádoby o objemu 240</w:t>
      </w:r>
      <w:r w:rsidR="00F37282" w:rsidRPr="005C43BC">
        <w:rPr>
          <w:rFonts w:ascii="Arial" w:hAnsi="Arial" w:cs="Arial"/>
          <w:sz w:val="22"/>
          <w:szCs w:val="22"/>
        </w:rPr>
        <w:t xml:space="preserve"> </w:t>
      </w:r>
      <w:r w:rsidRPr="005C43BC">
        <w:rPr>
          <w:rFonts w:ascii="Arial" w:hAnsi="Arial" w:cs="Arial"/>
          <w:sz w:val="22"/>
          <w:szCs w:val="22"/>
        </w:rPr>
        <w:t>l nebo kontejnery o objemu 1100</w:t>
      </w:r>
      <w:r w:rsidR="00F37282" w:rsidRPr="005C43BC">
        <w:rPr>
          <w:rFonts w:ascii="Arial" w:hAnsi="Arial" w:cs="Arial"/>
          <w:sz w:val="22"/>
          <w:szCs w:val="22"/>
        </w:rPr>
        <w:t xml:space="preserve"> </w:t>
      </w:r>
      <w:r w:rsidRPr="005C43BC">
        <w:rPr>
          <w:rFonts w:ascii="Arial" w:hAnsi="Arial" w:cs="Arial"/>
          <w:sz w:val="22"/>
          <w:szCs w:val="22"/>
        </w:rPr>
        <w:t>l</w:t>
      </w:r>
      <w:r w:rsidR="00E356AD" w:rsidRPr="005C43BC">
        <w:rPr>
          <w:rFonts w:ascii="Arial" w:hAnsi="Arial" w:cs="Arial"/>
          <w:sz w:val="22"/>
          <w:szCs w:val="22"/>
        </w:rPr>
        <w:t>;</w:t>
      </w:r>
    </w:p>
    <w:p w14:paraId="21A5A92D" w14:textId="41445935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nádoby na veřejném prostranství</w:t>
      </w:r>
      <w:r w:rsidR="00E356AD" w:rsidRPr="005C43BC">
        <w:rPr>
          <w:rFonts w:ascii="Arial" w:hAnsi="Arial" w:cs="Arial"/>
          <w:sz w:val="22"/>
          <w:szCs w:val="22"/>
        </w:rPr>
        <w:t>;</w:t>
      </w:r>
    </w:p>
    <w:p w14:paraId="6B57DBD7" w14:textId="21D19965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plastové pytle</w:t>
      </w:r>
      <w:r w:rsidR="00E356AD" w:rsidRPr="005C43BC">
        <w:rPr>
          <w:rFonts w:ascii="Arial" w:hAnsi="Arial" w:cs="Arial"/>
          <w:sz w:val="22"/>
          <w:szCs w:val="22"/>
        </w:rPr>
        <w:t>;</w:t>
      </w:r>
    </w:p>
    <w:p w14:paraId="2499C5A9" w14:textId="77777777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sběrný dvůr</w:t>
      </w:r>
      <w:r w:rsidR="008A33A8" w:rsidRPr="005C43BC">
        <w:rPr>
          <w:rFonts w:ascii="Arial" w:hAnsi="Arial" w:cs="Arial"/>
          <w:sz w:val="22"/>
          <w:szCs w:val="22"/>
        </w:rPr>
        <w:t>.</w:t>
      </w:r>
    </w:p>
    <w:p w14:paraId="3A40B64B" w14:textId="77777777" w:rsidR="00A23132" w:rsidRPr="005C43BC" w:rsidRDefault="00A23132" w:rsidP="00136563">
      <w:pPr>
        <w:ind w:left="992" w:hanging="283"/>
        <w:jc w:val="both"/>
        <w:rPr>
          <w:rFonts w:ascii="Arial" w:hAnsi="Arial" w:cs="Arial"/>
          <w:sz w:val="22"/>
          <w:szCs w:val="22"/>
        </w:rPr>
      </w:pPr>
    </w:p>
    <w:p w14:paraId="5F9E232D" w14:textId="77777777" w:rsidR="00A23132" w:rsidRPr="005C43BC" w:rsidRDefault="00A23132" w:rsidP="006921D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Sklo</w:t>
      </w:r>
      <w:r w:rsidR="00B25099" w:rsidRPr="005C43B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0B85D92" w14:textId="0B15044B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kontejnery o objemu 1100</w:t>
      </w:r>
      <w:r w:rsidR="00B25099" w:rsidRPr="005C43BC">
        <w:rPr>
          <w:rFonts w:ascii="Arial" w:hAnsi="Arial" w:cs="Arial"/>
          <w:sz w:val="22"/>
          <w:szCs w:val="22"/>
        </w:rPr>
        <w:t xml:space="preserve"> </w:t>
      </w:r>
      <w:r w:rsidRPr="005C43BC">
        <w:rPr>
          <w:rFonts w:ascii="Arial" w:hAnsi="Arial" w:cs="Arial"/>
          <w:sz w:val="22"/>
          <w:szCs w:val="22"/>
        </w:rPr>
        <w:t>l</w:t>
      </w:r>
      <w:r w:rsidR="00E356AD" w:rsidRPr="005C43BC">
        <w:rPr>
          <w:rFonts w:ascii="Arial" w:hAnsi="Arial" w:cs="Arial"/>
          <w:sz w:val="22"/>
          <w:szCs w:val="22"/>
        </w:rPr>
        <w:t>;</w:t>
      </w:r>
    </w:p>
    <w:p w14:paraId="4BEA9D47" w14:textId="2163893A" w:rsidR="00A23132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nádoby na veřejném prostranství</w:t>
      </w:r>
      <w:r w:rsidR="00CE6FDA" w:rsidRPr="005C43BC">
        <w:rPr>
          <w:rFonts w:ascii="Arial" w:hAnsi="Arial" w:cs="Arial"/>
          <w:sz w:val="22"/>
          <w:szCs w:val="22"/>
        </w:rPr>
        <w:t>.</w:t>
      </w:r>
    </w:p>
    <w:p w14:paraId="02A09493" w14:textId="77777777" w:rsidR="00B25099" w:rsidRPr="005C43BC" w:rsidRDefault="00B25099" w:rsidP="00B25099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65706E78" w14:textId="77777777" w:rsidR="00A23132" w:rsidRPr="005C43BC" w:rsidRDefault="00A23132" w:rsidP="006921D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Biologicky rozložitelný odpad </w:t>
      </w:r>
    </w:p>
    <w:p w14:paraId="254ACBBD" w14:textId="07230C8A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nádoby o objemu 240</w:t>
      </w:r>
      <w:r w:rsidR="00B25099" w:rsidRPr="005C43BC">
        <w:rPr>
          <w:rFonts w:ascii="Arial" w:hAnsi="Arial" w:cs="Arial"/>
          <w:sz w:val="22"/>
          <w:szCs w:val="22"/>
        </w:rPr>
        <w:t xml:space="preserve"> </w:t>
      </w:r>
      <w:r w:rsidRPr="005C43BC">
        <w:rPr>
          <w:rFonts w:ascii="Arial" w:hAnsi="Arial" w:cs="Arial"/>
          <w:sz w:val="22"/>
          <w:szCs w:val="22"/>
        </w:rPr>
        <w:t>l nebo kontejnery o objemu 1100</w:t>
      </w:r>
      <w:r w:rsidR="00B25099" w:rsidRPr="005C43BC">
        <w:rPr>
          <w:rFonts w:ascii="Arial" w:hAnsi="Arial" w:cs="Arial"/>
          <w:sz w:val="22"/>
          <w:szCs w:val="22"/>
        </w:rPr>
        <w:t xml:space="preserve"> </w:t>
      </w:r>
      <w:r w:rsidRPr="005C43BC">
        <w:rPr>
          <w:rFonts w:ascii="Arial" w:hAnsi="Arial" w:cs="Arial"/>
          <w:sz w:val="22"/>
          <w:szCs w:val="22"/>
        </w:rPr>
        <w:t>l</w:t>
      </w:r>
      <w:r w:rsidR="000978D8" w:rsidRPr="005C43BC">
        <w:rPr>
          <w:rFonts w:ascii="Arial" w:hAnsi="Arial" w:cs="Arial"/>
          <w:sz w:val="22"/>
          <w:szCs w:val="22"/>
        </w:rPr>
        <w:t>;</w:t>
      </w:r>
    </w:p>
    <w:p w14:paraId="4176C97B" w14:textId="57AF0AFE" w:rsidR="00F37282" w:rsidRPr="005C43BC" w:rsidRDefault="00F37282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iCs/>
          <w:sz w:val="22"/>
          <w:szCs w:val="22"/>
          <w:lang w:eastAsia="en-US"/>
        </w:rPr>
        <w:t>velkoobjemové kontejnery umístěné v místních částech</w:t>
      </w:r>
      <w:r w:rsidR="000978D8" w:rsidRPr="005C43BC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051C59E4" w14:textId="77777777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sběrný dvůr</w:t>
      </w:r>
      <w:r w:rsidR="008A33A8" w:rsidRPr="005C43BC">
        <w:rPr>
          <w:rFonts w:ascii="Arial" w:hAnsi="Arial" w:cs="Arial"/>
          <w:sz w:val="22"/>
          <w:szCs w:val="22"/>
        </w:rPr>
        <w:t>.</w:t>
      </w:r>
    </w:p>
    <w:p w14:paraId="2BB12A04" w14:textId="77777777" w:rsidR="00F37282" w:rsidRPr="005C43BC" w:rsidRDefault="00F37282" w:rsidP="00F37282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6A5990B" w14:textId="77777777" w:rsidR="00F37282" w:rsidRPr="005C43BC" w:rsidRDefault="00F37282" w:rsidP="006921D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Objemný odpad</w:t>
      </w:r>
    </w:p>
    <w:p w14:paraId="59ED20AC" w14:textId="77777777" w:rsidR="00F37282" w:rsidRPr="005C43BC" w:rsidRDefault="00F37282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sběrný dvůr.</w:t>
      </w:r>
    </w:p>
    <w:p w14:paraId="790B52FA" w14:textId="77777777" w:rsidR="00A673B1" w:rsidRPr="005C43BC" w:rsidRDefault="00A673B1" w:rsidP="00A673B1">
      <w:pPr>
        <w:jc w:val="both"/>
        <w:rPr>
          <w:rFonts w:ascii="Arial" w:hAnsi="Arial" w:cs="Arial"/>
          <w:sz w:val="22"/>
          <w:szCs w:val="22"/>
        </w:rPr>
      </w:pPr>
    </w:p>
    <w:p w14:paraId="427B419F" w14:textId="77777777" w:rsidR="00A673B1" w:rsidRPr="005C43BC" w:rsidRDefault="00A673B1" w:rsidP="006921D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Dřevo</w:t>
      </w:r>
    </w:p>
    <w:p w14:paraId="0D9153E5" w14:textId="77777777" w:rsidR="00A673B1" w:rsidRPr="005C43BC" w:rsidRDefault="00A673B1" w:rsidP="006921D1">
      <w:pPr>
        <w:numPr>
          <w:ilvl w:val="4"/>
          <w:numId w:val="18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sběrný dvůr. </w:t>
      </w:r>
    </w:p>
    <w:p w14:paraId="1B4C3795" w14:textId="77777777" w:rsidR="00E67271" w:rsidRPr="005C43BC" w:rsidRDefault="00E67271" w:rsidP="00E6727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FD1C3B" w14:textId="77777777" w:rsidR="00A23132" w:rsidRPr="005C43BC" w:rsidRDefault="00A23132" w:rsidP="006921D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Směsný komunální odpad</w:t>
      </w:r>
    </w:p>
    <w:p w14:paraId="6A30D9C0" w14:textId="22D34E9F" w:rsidR="00E67271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nádoby o objemu 120 l, 240</w:t>
      </w:r>
      <w:r w:rsidR="00B25099" w:rsidRPr="005C43BC">
        <w:rPr>
          <w:rFonts w:ascii="Arial" w:hAnsi="Arial" w:cs="Arial"/>
          <w:sz w:val="22"/>
          <w:szCs w:val="22"/>
        </w:rPr>
        <w:t xml:space="preserve"> </w:t>
      </w:r>
      <w:r w:rsidRPr="005C43BC">
        <w:rPr>
          <w:rFonts w:ascii="Arial" w:hAnsi="Arial" w:cs="Arial"/>
          <w:sz w:val="22"/>
          <w:szCs w:val="22"/>
        </w:rPr>
        <w:t>l nebo kontejnery o objemu 1100</w:t>
      </w:r>
      <w:r w:rsidR="00B25099" w:rsidRPr="005C43BC">
        <w:rPr>
          <w:rFonts w:ascii="Arial" w:hAnsi="Arial" w:cs="Arial"/>
          <w:sz w:val="22"/>
          <w:szCs w:val="22"/>
        </w:rPr>
        <w:t xml:space="preserve"> </w:t>
      </w:r>
      <w:r w:rsidRPr="005C43BC">
        <w:rPr>
          <w:rFonts w:ascii="Arial" w:hAnsi="Arial" w:cs="Arial"/>
          <w:sz w:val="22"/>
          <w:szCs w:val="22"/>
        </w:rPr>
        <w:t>l</w:t>
      </w:r>
      <w:r w:rsidR="000978D8" w:rsidRPr="005C43BC">
        <w:rPr>
          <w:rFonts w:ascii="Arial" w:hAnsi="Arial" w:cs="Arial"/>
          <w:sz w:val="22"/>
          <w:szCs w:val="22"/>
        </w:rPr>
        <w:t>;</w:t>
      </w:r>
    </w:p>
    <w:p w14:paraId="431ED221" w14:textId="6B2DFA46" w:rsidR="00704AF9" w:rsidRPr="005C43BC" w:rsidRDefault="00704AF9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nádoby na veřejném prostranství;</w:t>
      </w:r>
    </w:p>
    <w:p w14:paraId="6F1E7E2D" w14:textId="77777777" w:rsidR="00E67271" w:rsidRPr="005C43BC" w:rsidRDefault="00E67271" w:rsidP="006921D1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plastové</w:t>
      </w:r>
      <w:r w:rsidR="008A33A8" w:rsidRPr="005C43BC">
        <w:rPr>
          <w:rFonts w:ascii="Arial" w:hAnsi="Arial" w:cs="Arial"/>
          <w:sz w:val="22"/>
          <w:szCs w:val="22"/>
        </w:rPr>
        <w:t xml:space="preserve"> pytle</w:t>
      </w:r>
      <w:r w:rsidRPr="005C43BC">
        <w:rPr>
          <w:rFonts w:ascii="Arial" w:hAnsi="Arial" w:cs="Arial"/>
          <w:sz w:val="22"/>
          <w:szCs w:val="22"/>
        </w:rPr>
        <w:t xml:space="preserve">. </w:t>
      </w:r>
    </w:p>
    <w:p w14:paraId="7FDB85F8" w14:textId="77777777" w:rsidR="00D27F18" w:rsidRPr="005C43BC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AF8497" w14:textId="77777777" w:rsidR="00190839" w:rsidRPr="005C43BC" w:rsidRDefault="00BA2FB8" w:rsidP="006921D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Výše úhrady </w:t>
      </w:r>
      <w:r w:rsidR="00421C34" w:rsidRPr="005C43BC">
        <w:rPr>
          <w:rFonts w:ascii="Arial" w:hAnsi="Arial" w:cs="Arial"/>
          <w:sz w:val="22"/>
          <w:szCs w:val="22"/>
        </w:rPr>
        <w:t xml:space="preserve">za zapojení do obecního systému </w:t>
      </w:r>
      <w:r w:rsidRPr="005C43BC">
        <w:rPr>
          <w:rFonts w:ascii="Arial" w:hAnsi="Arial" w:cs="Arial"/>
          <w:sz w:val="22"/>
          <w:szCs w:val="22"/>
        </w:rPr>
        <w:t>se stanoví</w:t>
      </w:r>
      <w:r w:rsidR="00190839" w:rsidRPr="005C43BC">
        <w:rPr>
          <w:rFonts w:ascii="Arial" w:hAnsi="Arial" w:cs="Arial"/>
          <w:sz w:val="22"/>
          <w:szCs w:val="22"/>
        </w:rPr>
        <w:t>:</w:t>
      </w:r>
    </w:p>
    <w:p w14:paraId="1F7E5452" w14:textId="74F7D54F" w:rsidR="00190839" w:rsidRPr="005C43BC" w:rsidRDefault="00190839" w:rsidP="006921D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iCs/>
          <w:sz w:val="22"/>
          <w:szCs w:val="22"/>
        </w:rPr>
        <w:t xml:space="preserve">v případě využívání nádob přistavených k nemovitosti a pytlů </w:t>
      </w:r>
      <w:r w:rsidR="006507B4" w:rsidRPr="005C43BC">
        <w:rPr>
          <w:rFonts w:ascii="Arial" w:hAnsi="Arial" w:cs="Arial"/>
          <w:iCs/>
          <w:sz w:val="22"/>
          <w:szCs w:val="22"/>
        </w:rPr>
        <w:t>dle kapacity soustřeďovacích prostředků a četnosti svozu</w:t>
      </w:r>
      <w:r w:rsidR="007608C3" w:rsidRPr="005C43BC">
        <w:rPr>
          <w:rFonts w:ascii="Arial" w:hAnsi="Arial" w:cs="Arial"/>
          <w:iCs/>
          <w:sz w:val="22"/>
          <w:szCs w:val="22"/>
        </w:rPr>
        <w:t xml:space="preserve"> (</w:t>
      </w:r>
      <w:r w:rsidR="00884E6A" w:rsidRPr="005C43BC">
        <w:rPr>
          <w:rFonts w:ascii="Arial" w:hAnsi="Arial" w:cs="Arial"/>
          <w:iCs/>
          <w:sz w:val="22"/>
          <w:szCs w:val="22"/>
        </w:rPr>
        <w:t xml:space="preserve">čl. 8 odst. 2 písm. a), b), c), d), </w:t>
      </w:r>
      <w:r w:rsidR="00306B85">
        <w:rPr>
          <w:rFonts w:ascii="Arial" w:hAnsi="Arial" w:cs="Arial"/>
          <w:iCs/>
          <w:sz w:val="22"/>
          <w:szCs w:val="22"/>
        </w:rPr>
        <w:t>g)</w:t>
      </w:r>
      <w:r w:rsidR="00773479">
        <w:rPr>
          <w:rFonts w:ascii="Arial" w:hAnsi="Arial" w:cs="Arial"/>
          <w:iCs/>
          <w:sz w:val="22"/>
          <w:szCs w:val="22"/>
        </w:rPr>
        <w:t>;</w:t>
      </w:r>
    </w:p>
    <w:p w14:paraId="4C75A1DC" w14:textId="6FC1629A" w:rsidR="00190839" w:rsidRPr="005C43BC" w:rsidRDefault="00190839" w:rsidP="006921D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iCs/>
          <w:sz w:val="22"/>
          <w:szCs w:val="22"/>
        </w:rPr>
        <w:t xml:space="preserve">v případě předání na sběrném dvoře </w:t>
      </w:r>
      <w:r w:rsidR="00F37282" w:rsidRPr="005C43BC">
        <w:rPr>
          <w:rFonts w:ascii="Arial" w:hAnsi="Arial" w:cs="Arial"/>
          <w:iCs/>
          <w:sz w:val="22"/>
          <w:szCs w:val="22"/>
        </w:rPr>
        <w:t>dle</w:t>
      </w:r>
      <w:r w:rsidR="006507B4" w:rsidRPr="005C43BC">
        <w:rPr>
          <w:rFonts w:ascii="Arial" w:hAnsi="Arial" w:cs="Arial"/>
          <w:iCs/>
          <w:sz w:val="22"/>
          <w:szCs w:val="22"/>
        </w:rPr>
        <w:t xml:space="preserve"> </w:t>
      </w:r>
      <w:r w:rsidR="00F37282" w:rsidRPr="005C43BC">
        <w:rPr>
          <w:rFonts w:ascii="Arial" w:hAnsi="Arial" w:cs="Arial"/>
          <w:iCs/>
          <w:sz w:val="22"/>
          <w:szCs w:val="22"/>
        </w:rPr>
        <w:t>skutečného množství odpadu</w:t>
      </w:r>
      <w:r w:rsidR="00884E6A" w:rsidRPr="005C43BC">
        <w:rPr>
          <w:rFonts w:ascii="Arial" w:hAnsi="Arial" w:cs="Arial"/>
          <w:iCs/>
          <w:sz w:val="22"/>
          <w:szCs w:val="22"/>
        </w:rPr>
        <w:t xml:space="preserve"> (čl. 8 odst. 2 písm. </w:t>
      </w:r>
      <w:r w:rsidR="00704AF9">
        <w:rPr>
          <w:rFonts w:ascii="Arial" w:hAnsi="Arial" w:cs="Arial"/>
          <w:iCs/>
          <w:sz w:val="22"/>
          <w:szCs w:val="22"/>
        </w:rPr>
        <w:t xml:space="preserve">a), b), d), </w:t>
      </w:r>
      <w:r w:rsidR="00884E6A" w:rsidRPr="005C43BC">
        <w:rPr>
          <w:rFonts w:ascii="Arial" w:hAnsi="Arial" w:cs="Arial"/>
          <w:iCs/>
          <w:sz w:val="22"/>
          <w:szCs w:val="22"/>
        </w:rPr>
        <w:t>e)</w:t>
      </w:r>
      <w:r w:rsidR="00474D50">
        <w:rPr>
          <w:rFonts w:ascii="Arial" w:hAnsi="Arial" w:cs="Arial"/>
          <w:iCs/>
          <w:sz w:val="22"/>
          <w:szCs w:val="22"/>
        </w:rPr>
        <w:t>, f)</w:t>
      </w:r>
      <w:r w:rsidR="00BA63C6">
        <w:rPr>
          <w:rFonts w:ascii="Arial" w:hAnsi="Arial" w:cs="Arial"/>
          <w:iCs/>
          <w:sz w:val="22"/>
          <w:szCs w:val="22"/>
        </w:rPr>
        <w:t>;</w:t>
      </w:r>
    </w:p>
    <w:p w14:paraId="57CF471E" w14:textId="762D6D5F" w:rsidR="00AC4B55" w:rsidRPr="005C43BC" w:rsidRDefault="00190839" w:rsidP="006921D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iCs/>
          <w:sz w:val="22"/>
          <w:szCs w:val="22"/>
        </w:rPr>
        <w:t xml:space="preserve">v případě využívání ke soustřeďování odpadu nádob na veřejném prostranství </w:t>
      </w:r>
      <w:r w:rsidR="00884E6A" w:rsidRPr="005C43BC">
        <w:rPr>
          <w:rFonts w:ascii="Arial" w:hAnsi="Arial" w:cs="Arial"/>
          <w:iCs/>
          <w:sz w:val="22"/>
          <w:szCs w:val="22"/>
        </w:rPr>
        <w:t>(čl. 8 odst. 2 písm. a), b), c), d)</w:t>
      </w:r>
      <w:r w:rsidR="00704AF9">
        <w:rPr>
          <w:rFonts w:ascii="Arial" w:hAnsi="Arial" w:cs="Arial"/>
          <w:iCs/>
          <w:sz w:val="22"/>
          <w:szCs w:val="22"/>
        </w:rPr>
        <w:t>, g)</w:t>
      </w:r>
      <w:r w:rsidR="00B01975" w:rsidRPr="005C43BC">
        <w:rPr>
          <w:rFonts w:ascii="Arial" w:hAnsi="Arial" w:cs="Arial"/>
          <w:iCs/>
          <w:sz w:val="22"/>
          <w:szCs w:val="22"/>
        </w:rPr>
        <w:t xml:space="preserve"> paušálně</w:t>
      </w:r>
      <w:r w:rsidR="00884E6A" w:rsidRPr="005C43BC">
        <w:rPr>
          <w:rFonts w:ascii="Arial" w:hAnsi="Arial" w:cs="Arial"/>
          <w:iCs/>
          <w:sz w:val="22"/>
          <w:szCs w:val="22"/>
        </w:rPr>
        <w:t>.</w:t>
      </w:r>
      <w:r w:rsidRPr="005C43BC">
        <w:rPr>
          <w:rStyle w:val="Znakapoznpodarou"/>
          <w:rFonts w:ascii="Arial" w:hAnsi="Arial" w:cs="Arial"/>
          <w:iCs/>
          <w:sz w:val="22"/>
          <w:szCs w:val="22"/>
        </w:rPr>
        <w:footnoteReference w:id="9"/>
      </w:r>
      <w:r w:rsidR="00400068" w:rsidRPr="005C43BC">
        <w:rPr>
          <w:rFonts w:ascii="Arial" w:hAnsi="Arial" w:cs="Arial"/>
          <w:iCs/>
          <w:sz w:val="22"/>
          <w:szCs w:val="22"/>
        </w:rPr>
        <w:t xml:space="preserve"> </w:t>
      </w:r>
    </w:p>
    <w:p w14:paraId="45E82DB4" w14:textId="77777777" w:rsidR="00AC4B55" w:rsidRPr="005C43BC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2E2A21" w14:textId="77777777" w:rsidR="00CC4B32" w:rsidRPr="005C43BC" w:rsidRDefault="00693339" w:rsidP="006921D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Úhrada se vyb</w:t>
      </w:r>
      <w:r w:rsidRPr="005C43BC">
        <w:rPr>
          <w:rFonts w:ascii="Arial" w:hAnsi="Arial" w:cs="Arial"/>
          <w:color w:val="000000"/>
          <w:sz w:val="22"/>
          <w:szCs w:val="22"/>
        </w:rPr>
        <w:t xml:space="preserve">írá </w:t>
      </w:r>
      <w:r w:rsidR="006507B4" w:rsidRPr="005C43BC">
        <w:rPr>
          <w:rFonts w:ascii="Arial" w:hAnsi="Arial" w:cs="Arial"/>
          <w:color w:val="000000"/>
          <w:sz w:val="22"/>
          <w:szCs w:val="22"/>
        </w:rPr>
        <w:t>jednorázově</w:t>
      </w:r>
      <w:r w:rsidR="00B01975" w:rsidRPr="005C43BC">
        <w:rPr>
          <w:rFonts w:ascii="Arial" w:hAnsi="Arial" w:cs="Arial"/>
          <w:color w:val="000000"/>
          <w:sz w:val="22"/>
          <w:szCs w:val="22"/>
        </w:rPr>
        <w:t>, ročně</w:t>
      </w:r>
      <w:r w:rsidR="006507B4" w:rsidRPr="005C43BC">
        <w:rPr>
          <w:rFonts w:ascii="Arial" w:hAnsi="Arial" w:cs="Arial"/>
          <w:color w:val="000000"/>
          <w:sz w:val="22"/>
          <w:szCs w:val="22"/>
        </w:rPr>
        <w:t xml:space="preserve"> nebo měsíčně,</w:t>
      </w:r>
      <w:r w:rsidR="00421C34" w:rsidRPr="005C43BC">
        <w:rPr>
          <w:rFonts w:ascii="Arial" w:hAnsi="Arial" w:cs="Arial"/>
          <w:color w:val="000000"/>
          <w:sz w:val="22"/>
          <w:szCs w:val="22"/>
        </w:rPr>
        <w:t xml:space="preserve"> a </w:t>
      </w:r>
      <w:r w:rsidR="00A47650" w:rsidRPr="005C43BC">
        <w:rPr>
          <w:rFonts w:ascii="Arial" w:hAnsi="Arial" w:cs="Arial"/>
          <w:color w:val="000000"/>
          <w:sz w:val="22"/>
          <w:szCs w:val="22"/>
        </w:rPr>
        <w:t xml:space="preserve">to </w:t>
      </w:r>
      <w:r w:rsidR="006507B4" w:rsidRPr="005C43BC">
        <w:rPr>
          <w:rFonts w:ascii="Arial" w:hAnsi="Arial" w:cs="Arial"/>
          <w:color w:val="000000"/>
          <w:sz w:val="22"/>
          <w:szCs w:val="22"/>
        </w:rPr>
        <w:t>převodem na účet</w:t>
      </w:r>
      <w:r w:rsidR="00C64271" w:rsidRPr="005C43BC">
        <w:rPr>
          <w:rFonts w:ascii="Arial" w:hAnsi="Arial" w:cs="Arial"/>
          <w:color w:val="000000"/>
          <w:sz w:val="22"/>
          <w:szCs w:val="22"/>
        </w:rPr>
        <w:t xml:space="preserve"> nebo</w:t>
      </w:r>
      <w:r w:rsidR="009709B0" w:rsidRPr="005C43BC">
        <w:rPr>
          <w:rFonts w:ascii="Arial" w:hAnsi="Arial" w:cs="Arial"/>
          <w:color w:val="000000"/>
          <w:sz w:val="22"/>
          <w:szCs w:val="22"/>
        </w:rPr>
        <w:t xml:space="preserve"> v hotovosti</w:t>
      </w:r>
      <w:r w:rsidR="00C64271" w:rsidRPr="005C43BC">
        <w:rPr>
          <w:rFonts w:ascii="Arial" w:hAnsi="Arial" w:cs="Arial"/>
          <w:color w:val="000000"/>
          <w:sz w:val="22"/>
          <w:szCs w:val="22"/>
        </w:rPr>
        <w:t xml:space="preserve"> na pokladně Městského úřadu Doksy</w:t>
      </w:r>
      <w:r w:rsidR="00A23132" w:rsidRPr="005C43BC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0"/>
      </w:r>
      <w:r w:rsidR="006507B4" w:rsidRPr="005C43BC">
        <w:rPr>
          <w:rFonts w:ascii="Arial" w:hAnsi="Arial" w:cs="Arial"/>
          <w:color w:val="000000"/>
          <w:sz w:val="22"/>
          <w:szCs w:val="22"/>
        </w:rPr>
        <w:t>.</w:t>
      </w:r>
    </w:p>
    <w:p w14:paraId="22AE5B45" w14:textId="77777777" w:rsidR="004F76DD" w:rsidRDefault="004F76DD" w:rsidP="00BE453F">
      <w:pPr>
        <w:rPr>
          <w:rFonts w:ascii="Arial" w:hAnsi="Arial" w:cs="Arial"/>
          <w:b/>
          <w:sz w:val="22"/>
          <w:szCs w:val="22"/>
        </w:rPr>
      </w:pPr>
    </w:p>
    <w:p w14:paraId="0E58EADB" w14:textId="6B0B1194" w:rsidR="005F6B54" w:rsidRDefault="00F771CC" w:rsidP="005F6B54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Čl. 9</w:t>
      </w:r>
    </w:p>
    <w:p w14:paraId="0D3C2CEB" w14:textId="77777777" w:rsidR="005048D0" w:rsidRDefault="00F771CC" w:rsidP="005048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C43BC">
        <w:rPr>
          <w:rFonts w:ascii="Arial" w:hAnsi="Arial" w:cs="Arial"/>
          <w:b/>
          <w:bCs/>
          <w:sz w:val="22"/>
          <w:szCs w:val="22"/>
        </w:rPr>
        <w:t>Nakládání s výrob</w:t>
      </w:r>
      <w:r w:rsidR="00211D36" w:rsidRPr="005C43BC">
        <w:rPr>
          <w:rFonts w:ascii="Arial" w:hAnsi="Arial" w:cs="Arial"/>
          <w:b/>
          <w:bCs/>
          <w:sz w:val="22"/>
          <w:szCs w:val="22"/>
        </w:rPr>
        <w:t>k</w:t>
      </w:r>
      <w:r w:rsidRPr="005C43BC"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  <w:r w:rsidR="00211D36" w:rsidRPr="005C43B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A76D51" w14:textId="5DFB5015" w:rsidR="00F771CC" w:rsidRPr="005048D0" w:rsidRDefault="00211D36" w:rsidP="005048D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42198AA7" w14:textId="77777777" w:rsidR="00211D36" w:rsidRPr="005C43BC" w:rsidRDefault="002D4C06" w:rsidP="006921D1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Město</w:t>
      </w:r>
      <w:r w:rsidR="00211D36" w:rsidRPr="005C43BC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68E8F46B" w14:textId="53FDD1A9" w:rsidR="00211D36" w:rsidRPr="005C43B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a) elektrozařízení</w:t>
      </w:r>
      <w:r w:rsidR="00296894" w:rsidRPr="005C43BC">
        <w:rPr>
          <w:rFonts w:ascii="Arial" w:hAnsi="Arial" w:cs="Arial"/>
          <w:sz w:val="22"/>
          <w:szCs w:val="22"/>
        </w:rPr>
        <w:t>,</w:t>
      </w:r>
    </w:p>
    <w:p w14:paraId="4BF59F36" w14:textId="4B611BE2" w:rsidR="00211D36" w:rsidRPr="005C43BC" w:rsidRDefault="001E5984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b</w:t>
      </w:r>
      <w:r w:rsidR="009218EC" w:rsidRPr="005C43BC">
        <w:rPr>
          <w:rFonts w:ascii="Arial" w:hAnsi="Arial" w:cs="Arial"/>
          <w:sz w:val="22"/>
          <w:szCs w:val="22"/>
        </w:rPr>
        <w:t>)</w:t>
      </w:r>
      <w:r w:rsidR="00211D36" w:rsidRPr="005C43BC">
        <w:rPr>
          <w:rFonts w:ascii="Arial" w:hAnsi="Arial" w:cs="Arial"/>
          <w:sz w:val="22"/>
          <w:szCs w:val="22"/>
        </w:rPr>
        <w:t xml:space="preserve"> </w:t>
      </w:r>
      <w:r w:rsidR="00B11B51" w:rsidRPr="005C43BC">
        <w:rPr>
          <w:rFonts w:ascii="Arial" w:hAnsi="Arial" w:cs="Arial"/>
          <w:sz w:val="22"/>
          <w:szCs w:val="22"/>
        </w:rPr>
        <w:t>baterie a akumulátory</w:t>
      </w:r>
      <w:r w:rsidR="00296894" w:rsidRPr="005C43BC">
        <w:rPr>
          <w:rFonts w:ascii="Arial" w:hAnsi="Arial" w:cs="Arial"/>
          <w:sz w:val="22"/>
          <w:szCs w:val="22"/>
        </w:rPr>
        <w:t>,</w:t>
      </w:r>
    </w:p>
    <w:p w14:paraId="28E9BB80" w14:textId="67777E9F" w:rsidR="001E5984" w:rsidRPr="005C43BC" w:rsidRDefault="001E5984" w:rsidP="001E598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c) zářivky a výbojky</w:t>
      </w:r>
      <w:r w:rsidR="00296894" w:rsidRPr="005C43BC">
        <w:rPr>
          <w:rFonts w:ascii="Arial" w:hAnsi="Arial" w:cs="Arial"/>
          <w:sz w:val="22"/>
          <w:szCs w:val="22"/>
        </w:rPr>
        <w:t>,</w:t>
      </w:r>
    </w:p>
    <w:p w14:paraId="29CAF205" w14:textId="77777777" w:rsidR="00211D36" w:rsidRPr="005C43BC" w:rsidRDefault="009218EC" w:rsidP="001E598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d</w:t>
      </w:r>
      <w:r w:rsidR="00414D31" w:rsidRPr="005C43BC">
        <w:rPr>
          <w:rFonts w:ascii="Arial" w:hAnsi="Arial" w:cs="Arial"/>
          <w:sz w:val="22"/>
          <w:szCs w:val="22"/>
        </w:rPr>
        <w:t xml:space="preserve">) </w:t>
      </w:r>
      <w:r w:rsidR="008A2FC7" w:rsidRPr="005C43BC">
        <w:rPr>
          <w:rFonts w:ascii="Arial" w:hAnsi="Arial" w:cs="Arial"/>
          <w:sz w:val="22"/>
          <w:szCs w:val="22"/>
        </w:rPr>
        <w:t>pneumatiky</w:t>
      </w:r>
      <w:r w:rsidR="002D4C06" w:rsidRPr="005C43BC">
        <w:rPr>
          <w:rFonts w:ascii="Arial" w:hAnsi="Arial" w:cs="Arial"/>
          <w:sz w:val="22"/>
          <w:szCs w:val="22"/>
        </w:rPr>
        <w:t>.</w:t>
      </w:r>
    </w:p>
    <w:p w14:paraId="69B37F75" w14:textId="77777777" w:rsidR="00211D36" w:rsidRPr="005C43B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62D9CF2" w14:textId="77777777" w:rsidR="002D4C06" w:rsidRPr="005C43BC" w:rsidRDefault="00F771CC" w:rsidP="006921D1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5C43BC">
        <w:rPr>
          <w:rFonts w:ascii="Arial" w:hAnsi="Arial" w:cs="Arial"/>
          <w:sz w:val="22"/>
          <w:szCs w:val="22"/>
        </w:rPr>
        <w:t xml:space="preserve"> uvedené v odst. 1</w:t>
      </w:r>
      <w:r w:rsidRPr="005C43BC">
        <w:rPr>
          <w:rFonts w:ascii="Arial" w:hAnsi="Arial" w:cs="Arial"/>
          <w:sz w:val="22"/>
          <w:szCs w:val="22"/>
        </w:rPr>
        <w:t xml:space="preserve"> </w:t>
      </w:r>
      <w:r w:rsidR="001E5984" w:rsidRPr="005C43BC">
        <w:rPr>
          <w:rFonts w:ascii="Arial" w:hAnsi="Arial" w:cs="Arial"/>
          <w:sz w:val="22"/>
          <w:szCs w:val="22"/>
        </w:rPr>
        <w:t>písm. a) a</w:t>
      </w:r>
      <w:r w:rsidR="002D4C06" w:rsidRPr="005C43BC">
        <w:rPr>
          <w:rFonts w:ascii="Arial" w:hAnsi="Arial" w:cs="Arial"/>
          <w:sz w:val="22"/>
          <w:szCs w:val="22"/>
        </w:rPr>
        <w:t>ž d</w:t>
      </w:r>
      <w:r w:rsidR="001E5984" w:rsidRPr="005C43BC">
        <w:rPr>
          <w:rFonts w:ascii="Arial" w:hAnsi="Arial" w:cs="Arial"/>
          <w:sz w:val="22"/>
          <w:szCs w:val="22"/>
        </w:rPr>
        <w:t xml:space="preserve">) </w:t>
      </w:r>
      <w:r w:rsidRPr="005C43BC">
        <w:rPr>
          <w:rFonts w:ascii="Arial" w:hAnsi="Arial" w:cs="Arial"/>
          <w:sz w:val="22"/>
          <w:szCs w:val="22"/>
        </w:rPr>
        <w:t>lze předávat</w:t>
      </w:r>
      <w:r w:rsidR="001E5984" w:rsidRPr="005C43BC">
        <w:rPr>
          <w:rFonts w:ascii="Arial" w:hAnsi="Arial" w:cs="Arial"/>
          <w:sz w:val="22"/>
          <w:szCs w:val="22"/>
        </w:rPr>
        <w:t xml:space="preserve"> </w:t>
      </w:r>
      <w:r w:rsidR="002D4C06" w:rsidRPr="005C43BC">
        <w:rPr>
          <w:rFonts w:ascii="Arial" w:hAnsi="Arial" w:cs="Arial"/>
          <w:sz w:val="22"/>
          <w:szCs w:val="22"/>
        </w:rPr>
        <w:t>ve</w:t>
      </w:r>
      <w:r w:rsidR="001E5984" w:rsidRPr="005C43BC">
        <w:rPr>
          <w:rFonts w:ascii="Arial" w:hAnsi="Arial" w:cs="Arial"/>
          <w:sz w:val="22"/>
          <w:szCs w:val="22"/>
        </w:rPr>
        <w:t xml:space="preserve"> sběrném</w:t>
      </w:r>
      <w:r w:rsidR="002D4C06" w:rsidRPr="005C43BC">
        <w:rPr>
          <w:rFonts w:ascii="Arial" w:hAnsi="Arial" w:cs="Arial"/>
          <w:sz w:val="22"/>
          <w:szCs w:val="22"/>
        </w:rPr>
        <w:t xml:space="preserve"> </w:t>
      </w:r>
      <w:r w:rsidR="001E5984" w:rsidRPr="005C43BC">
        <w:rPr>
          <w:rFonts w:ascii="Arial" w:hAnsi="Arial" w:cs="Arial"/>
          <w:sz w:val="22"/>
          <w:szCs w:val="22"/>
        </w:rPr>
        <w:t>dvoře</w:t>
      </w:r>
      <w:r w:rsidR="002D4C06" w:rsidRPr="005C43BC">
        <w:rPr>
          <w:rFonts w:ascii="Arial" w:hAnsi="Arial" w:cs="Arial"/>
          <w:sz w:val="22"/>
          <w:szCs w:val="22"/>
        </w:rPr>
        <w:t xml:space="preserve"> umístěném </w:t>
      </w:r>
      <w:r w:rsidR="001E5984" w:rsidRPr="005C43BC">
        <w:rPr>
          <w:rFonts w:ascii="Arial" w:hAnsi="Arial" w:cs="Arial"/>
          <w:sz w:val="22"/>
          <w:szCs w:val="22"/>
        </w:rPr>
        <w:t>v</w:t>
      </w:r>
      <w:r w:rsidR="002D4C06" w:rsidRPr="005C43BC">
        <w:rPr>
          <w:rFonts w:ascii="Arial" w:hAnsi="Arial" w:cs="Arial"/>
          <w:sz w:val="22"/>
          <w:szCs w:val="22"/>
        </w:rPr>
        <w:t> </w:t>
      </w:r>
      <w:r w:rsidR="001E5984" w:rsidRPr="005C43BC">
        <w:rPr>
          <w:rFonts w:ascii="Arial" w:hAnsi="Arial" w:cs="Arial"/>
          <w:sz w:val="22"/>
          <w:szCs w:val="22"/>
        </w:rPr>
        <w:t>ul</w:t>
      </w:r>
      <w:r w:rsidR="002D4C06" w:rsidRPr="005C43BC">
        <w:rPr>
          <w:rFonts w:ascii="Arial" w:hAnsi="Arial" w:cs="Arial"/>
          <w:sz w:val="22"/>
          <w:szCs w:val="22"/>
        </w:rPr>
        <w:t>.</w:t>
      </w:r>
      <w:r w:rsidR="001E5984" w:rsidRPr="005C43BC">
        <w:rPr>
          <w:rFonts w:ascii="Arial" w:hAnsi="Arial" w:cs="Arial"/>
          <w:sz w:val="22"/>
          <w:szCs w:val="22"/>
        </w:rPr>
        <w:t xml:space="preserve"> Ke Klůčku, Doksy</w:t>
      </w:r>
      <w:r w:rsidR="002D4C06" w:rsidRPr="005C43BC">
        <w:rPr>
          <w:rFonts w:ascii="Arial" w:hAnsi="Arial" w:cs="Arial"/>
          <w:sz w:val="22"/>
          <w:szCs w:val="22"/>
        </w:rPr>
        <w:t xml:space="preserve">. </w:t>
      </w:r>
    </w:p>
    <w:p w14:paraId="3EEAC9E7" w14:textId="77777777" w:rsidR="005151B4" w:rsidRPr="005C43BC" w:rsidRDefault="002D4C06" w:rsidP="006921D1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Drobné elektrozařízení a baterie lze předávat do červených kontejnerů umístěných na veřejných prostranstvích (seznam nádob viz webové stránky města).</w:t>
      </w:r>
    </w:p>
    <w:p w14:paraId="50508287" w14:textId="77777777" w:rsidR="005151B4" w:rsidRPr="005C43BC" w:rsidRDefault="005151B4" w:rsidP="005151B4">
      <w:pPr>
        <w:rPr>
          <w:rFonts w:ascii="Arial" w:hAnsi="Arial" w:cs="Arial"/>
          <w:b/>
          <w:sz w:val="22"/>
          <w:szCs w:val="22"/>
        </w:rPr>
      </w:pPr>
    </w:p>
    <w:p w14:paraId="3BAC4631" w14:textId="77777777" w:rsidR="007F3823" w:rsidRPr="005C43BC" w:rsidRDefault="00103649" w:rsidP="00840A24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Čl. 10</w:t>
      </w:r>
    </w:p>
    <w:p w14:paraId="5B0D94C6" w14:textId="77777777" w:rsidR="0024722A" w:rsidRPr="005C43B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C43BC">
        <w:rPr>
          <w:rFonts w:ascii="Arial" w:hAnsi="Arial" w:cs="Arial"/>
          <w:b/>
          <w:sz w:val="22"/>
          <w:szCs w:val="22"/>
        </w:rPr>
        <w:t>a demoličním odpadem</w:t>
      </w:r>
    </w:p>
    <w:p w14:paraId="33115B01" w14:textId="77777777" w:rsidR="00F54529" w:rsidRPr="005C43BC" w:rsidRDefault="00F54529">
      <w:pPr>
        <w:jc w:val="center"/>
        <w:rPr>
          <w:rFonts w:ascii="Arial" w:hAnsi="Arial" w:cs="Arial"/>
          <w:b/>
          <w:sz w:val="22"/>
          <w:szCs w:val="22"/>
        </w:rPr>
      </w:pPr>
    </w:p>
    <w:p w14:paraId="3BDCFE7E" w14:textId="77777777" w:rsidR="0024722A" w:rsidRPr="005C43BC" w:rsidRDefault="00C45BF9" w:rsidP="006921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S</w:t>
      </w:r>
      <w:r w:rsidR="0024722A" w:rsidRPr="005C43BC">
        <w:rPr>
          <w:rFonts w:ascii="Arial" w:hAnsi="Arial" w:cs="Arial"/>
          <w:sz w:val="22"/>
          <w:szCs w:val="22"/>
        </w:rPr>
        <w:t xml:space="preserve">tavební </w:t>
      </w:r>
      <w:r w:rsidRPr="005C43BC">
        <w:rPr>
          <w:rFonts w:ascii="Arial" w:hAnsi="Arial" w:cs="Arial"/>
          <w:sz w:val="22"/>
          <w:szCs w:val="22"/>
        </w:rPr>
        <w:t xml:space="preserve">a demoliční </w:t>
      </w:r>
      <w:r w:rsidR="0024722A" w:rsidRPr="005C43BC">
        <w:rPr>
          <w:rFonts w:ascii="Arial" w:hAnsi="Arial" w:cs="Arial"/>
          <w:sz w:val="22"/>
          <w:szCs w:val="22"/>
        </w:rPr>
        <w:t xml:space="preserve">odpad </w:t>
      </w:r>
      <w:r w:rsidR="00940656" w:rsidRPr="005C43BC">
        <w:rPr>
          <w:rFonts w:ascii="Arial" w:hAnsi="Arial" w:cs="Arial"/>
          <w:sz w:val="22"/>
          <w:szCs w:val="22"/>
        </w:rPr>
        <w:t>lze</w:t>
      </w:r>
      <w:r w:rsidR="0024722A" w:rsidRPr="005C43BC">
        <w:rPr>
          <w:rFonts w:ascii="Arial" w:hAnsi="Arial" w:cs="Arial"/>
          <w:sz w:val="22"/>
          <w:szCs w:val="22"/>
        </w:rPr>
        <w:t xml:space="preserve"> </w:t>
      </w:r>
      <w:r w:rsidR="0031415A" w:rsidRPr="005C43BC">
        <w:rPr>
          <w:rFonts w:ascii="Arial" w:hAnsi="Arial" w:cs="Arial"/>
          <w:sz w:val="22"/>
          <w:szCs w:val="22"/>
        </w:rPr>
        <w:t>předávat</w:t>
      </w:r>
      <w:r w:rsidR="005151B4" w:rsidRPr="005C43BC">
        <w:rPr>
          <w:rFonts w:ascii="Arial" w:hAnsi="Arial" w:cs="Arial"/>
          <w:sz w:val="22"/>
          <w:szCs w:val="22"/>
        </w:rPr>
        <w:t xml:space="preserve"> ve sběrném dvoře</w:t>
      </w:r>
      <w:r w:rsidR="002D4C06" w:rsidRPr="005C43BC">
        <w:rPr>
          <w:rFonts w:ascii="Arial" w:hAnsi="Arial" w:cs="Arial"/>
          <w:sz w:val="22"/>
          <w:szCs w:val="22"/>
        </w:rPr>
        <w:t xml:space="preserve"> umístěném v </w:t>
      </w:r>
      <w:r w:rsidR="005151B4" w:rsidRPr="005C43BC">
        <w:rPr>
          <w:rFonts w:ascii="Arial" w:hAnsi="Arial" w:cs="Arial"/>
          <w:sz w:val="22"/>
          <w:szCs w:val="22"/>
        </w:rPr>
        <w:t>ul</w:t>
      </w:r>
      <w:r w:rsidR="002D4C06" w:rsidRPr="005C43BC">
        <w:rPr>
          <w:rFonts w:ascii="Arial" w:hAnsi="Arial" w:cs="Arial"/>
          <w:sz w:val="22"/>
          <w:szCs w:val="22"/>
        </w:rPr>
        <w:t>.</w:t>
      </w:r>
      <w:r w:rsidR="005151B4" w:rsidRPr="005C43BC">
        <w:rPr>
          <w:rFonts w:ascii="Arial" w:hAnsi="Arial" w:cs="Arial"/>
          <w:sz w:val="22"/>
          <w:szCs w:val="22"/>
        </w:rPr>
        <w:t xml:space="preserve"> Ke Klůčku, Doksy</w:t>
      </w:r>
      <w:r w:rsidR="00F37282" w:rsidRPr="005C43BC">
        <w:rPr>
          <w:rFonts w:ascii="Arial" w:hAnsi="Arial" w:cs="Arial"/>
          <w:sz w:val="22"/>
          <w:szCs w:val="22"/>
        </w:rPr>
        <w:t>, za ceny uvedené v ceníku sběrného dvora</w:t>
      </w:r>
      <w:r w:rsidR="005151B4" w:rsidRPr="005C43BC">
        <w:rPr>
          <w:rFonts w:ascii="Arial" w:hAnsi="Arial" w:cs="Arial"/>
          <w:sz w:val="22"/>
          <w:szCs w:val="22"/>
        </w:rPr>
        <w:t xml:space="preserve">. </w:t>
      </w:r>
      <w:r w:rsidRPr="005C43BC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714A315" w14:textId="394C583F" w:rsidR="00122514" w:rsidRDefault="002D4C06" w:rsidP="001A5965">
      <w:pPr>
        <w:numPr>
          <w:ilvl w:val="0"/>
          <w:numId w:val="9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Odvoz stavebního a demoličního odpadu si lze objednat i u oprávněné osoby. Náklady s přistavením kontejneru, odvozem, využitím, popř. odstraněním odpadu nese fyzická osoba. </w:t>
      </w:r>
    </w:p>
    <w:p w14:paraId="4DC14A66" w14:textId="77777777" w:rsidR="00840A24" w:rsidRPr="005C43BC" w:rsidRDefault="00840A24" w:rsidP="00840A24">
      <w:pPr>
        <w:rPr>
          <w:rFonts w:ascii="Arial" w:hAnsi="Arial" w:cs="Arial"/>
          <w:b/>
          <w:sz w:val="22"/>
          <w:szCs w:val="22"/>
        </w:rPr>
      </w:pPr>
    </w:p>
    <w:p w14:paraId="0B5008DE" w14:textId="77777777" w:rsidR="00840A24" w:rsidRPr="005C43BC" w:rsidRDefault="00840A24" w:rsidP="00840A24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Čl. 11</w:t>
      </w:r>
    </w:p>
    <w:p w14:paraId="1870F003" w14:textId="77777777" w:rsidR="00840A24" w:rsidRPr="005C43BC" w:rsidRDefault="00840A24" w:rsidP="00840A24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3FB461E1" w14:textId="77777777" w:rsidR="00840A24" w:rsidRPr="005C43BC" w:rsidRDefault="00840A24" w:rsidP="00840A24">
      <w:pPr>
        <w:jc w:val="center"/>
        <w:rPr>
          <w:rFonts w:ascii="Arial" w:hAnsi="Arial" w:cs="Arial"/>
          <w:b/>
          <w:sz w:val="22"/>
          <w:szCs w:val="22"/>
        </w:rPr>
      </w:pPr>
    </w:p>
    <w:p w14:paraId="061BD6D3" w14:textId="77777777" w:rsidR="00840A24" w:rsidRPr="005C43BC" w:rsidRDefault="00840A24" w:rsidP="006921D1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750D0735" w14:textId="26495978" w:rsidR="00840A24" w:rsidRPr="005C43BC" w:rsidRDefault="00840A24" w:rsidP="00840A24">
      <w:pPr>
        <w:ind w:left="708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a) kuchyňské a domácí potřeby, dekorace</w:t>
      </w:r>
      <w:r w:rsidR="001B50DB">
        <w:rPr>
          <w:rFonts w:ascii="Arial" w:hAnsi="Arial" w:cs="Arial"/>
          <w:sz w:val="22"/>
          <w:szCs w:val="22"/>
        </w:rPr>
        <w:t>,</w:t>
      </w:r>
    </w:p>
    <w:p w14:paraId="0FDA830E" w14:textId="7A3AB2CD" w:rsidR="00840A24" w:rsidRPr="005C43BC" w:rsidRDefault="00840A24" w:rsidP="00840A24">
      <w:pPr>
        <w:ind w:left="708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b) zahradnické potřeby</w:t>
      </w:r>
      <w:r w:rsidR="001B50DB">
        <w:rPr>
          <w:rFonts w:ascii="Arial" w:hAnsi="Arial" w:cs="Arial"/>
          <w:sz w:val="22"/>
          <w:szCs w:val="22"/>
        </w:rPr>
        <w:t>,</w:t>
      </w:r>
    </w:p>
    <w:p w14:paraId="4CE25ADF" w14:textId="38EA66DF" w:rsidR="00BE649C" w:rsidRPr="005C43BC" w:rsidRDefault="00BE649C" w:rsidP="00840A24">
      <w:pPr>
        <w:ind w:left="708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c) nářadí</w:t>
      </w:r>
      <w:r w:rsidR="001B50DB">
        <w:rPr>
          <w:rFonts w:ascii="Arial" w:hAnsi="Arial" w:cs="Arial"/>
          <w:sz w:val="22"/>
          <w:szCs w:val="22"/>
        </w:rPr>
        <w:t>,</w:t>
      </w:r>
    </w:p>
    <w:p w14:paraId="22C4EBFD" w14:textId="1379515B" w:rsidR="00840A24" w:rsidRPr="005C43BC" w:rsidRDefault="00840A24" w:rsidP="00840A24">
      <w:pPr>
        <w:ind w:left="708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d) sportovní potřeby</w:t>
      </w:r>
      <w:r w:rsidR="001B50DB">
        <w:rPr>
          <w:rFonts w:ascii="Arial" w:hAnsi="Arial" w:cs="Arial"/>
          <w:sz w:val="22"/>
          <w:szCs w:val="22"/>
        </w:rPr>
        <w:t>,</w:t>
      </w:r>
    </w:p>
    <w:p w14:paraId="779E0D9E" w14:textId="3032C974" w:rsidR="00840A24" w:rsidRPr="005C43BC" w:rsidRDefault="00840A24" w:rsidP="00840A24">
      <w:pPr>
        <w:ind w:left="708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e) předměty pro </w:t>
      </w:r>
      <w:r w:rsidR="00BE649C" w:rsidRPr="005C43BC">
        <w:rPr>
          <w:rFonts w:ascii="Arial" w:hAnsi="Arial" w:cs="Arial"/>
          <w:sz w:val="22"/>
          <w:szCs w:val="22"/>
        </w:rPr>
        <w:t xml:space="preserve">zábavu a </w:t>
      </w:r>
      <w:r w:rsidRPr="005C43BC">
        <w:rPr>
          <w:rFonts w:ascii="Arial" w:hAnsi="Arial" w:cs="Arial"/>
          <w:sz w:val="22"/>
          <w:szCs w:val="22"/>
        </w:rPr>
        <w:t>volný čas</w:t>
      </w:r>
      <w:r w:rsidR="001B50DB">
        <w:rPr>
          <w:rFonts w:ascii="Arial" w:hAnsi="Arial" w:cs="Arial"/>
          <w:sz w:val="22"/>
          <w:szCs w:val="22"/>
        </w:rPr>
        <w:t>,</w:t>
      </w:r>
    </w:p>
    <w:p w14:paraId="057D55E5" w14:textId="2767463A" w:rsidR="00840A24" w:rsidRPr="005C43BC" w:rsidRDefault="00840A24" w:rsidP="00840A24">
      <w:pPr>
        <w:ind w:left="708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f) dětské potřeby</w:t>
      </w:r>
      <w:r w:rsidR="001B50DB">
        <w:rPr>
          <w:rFonts w:ascii="Arial" w:hAnsi="Arial" w:cs="Arial"/>
          <w:sz w:val="22"/>
          <w:szCs w:val="22"/>
        </w:rPr>
        <w:t>,</w:t>
      </w:r>
    </w:p>
    <w:p w14:paraId="3454F075" w14:textId="3FFDE5CE" w:rsidR="00BE649C" w:rsidRPr="005C43BC" w:rsidRDefault="00840A24" w:rsidP="00BE649C">
      <w:pPr>
        <w:ind w:left="708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g) chovatelské potřeby</w:t>
      </w:r>
      <w:r w:rsidR="001B50DB">
        <w:rPr>
          <w:rFonts w:ascii="Arial" w:hAnsi="Arial" w:cs="Arial"/>
          <w:sz w:val="22"/>
          <w:szCs w:val="22"/>
        </w:rPr>
        <w:t>,</w:t>
      </w:r>
    </w:p>
    <w:p w14:paraId="3999902C" w14:textId="42F9281F" w:rsidR="00840A24" w:rsidRPr="005C43BC" w:rsidRDefault="00BE649C" w:rsidP="00122514">
      <w:pPr>
        <w:ind w:left="708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h</w:t>
      </w:r>
      <w:r w:rsidR="00840A24" w:rsidRPr="005C43BC">
        <w:rPr>
          <w:rFonts w:ascii="Arial" w:hAnsi="Arial" w:cs="Arial"/>
          <w:sz w:val="22"/>
          <w:szCs w:val="22"/>
        </w:rPr>
        <w:t>) nábytek</w:t>
      </w:r>
      <w:r w:rsidR="00C20AA4" w:rsidRPr="005C43BC">
        <w:rPr>
          <w:rFonts w:ascii="Arial" w:hAnsi="Arial" w:cs="Arial"/>
          <w:sz w:val="22"/>
          <w:szCs w:val="22"/>
        </w:rPr>
        <w:t>.</w:t>
      </w:r>
    </w:p>
    <w:p w14:paraId="533CAF64" w14:textId="77777777" w:rsidR="00122514" w:rsidRPr="005C43BC" w:rsidRDefault="00122514" w:rsidP="00BE649C">
      <w:pPr>
        <w:jc w:val="both"/>
        <w:rPr>
          <w:rFonts w:ascii="Arial" w:hAnsi="Arial" w:cs="Arial"/>
          <w:sz w:val="22"/>
          <w:szCs w:val="22"/>
        </w:rPr>
      </w:pPr>
    </w:p>
    <w:p w14:paraId="5A216D23" w14:textId="77777777" w:rsidR="0098350F" w:rsidRPr="005C43BC" w:rsidRDefault="00122514" w:rsidP="006921D1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>Movité věci uvedené v odst. 1 lze předat ve sběrném dvoře umístěném v ul. Ke Klůčku, Doksy</w:t>
      </w:r>
      <w:r w:rsidR="008A18BC" w:rsidRPr="005C43BC">
        <w:rPr>
          <w:rFonts w:ascii="Arial" w:hAnsi="Arial" w:cs="Arial"/>
          <w:sz w:val="22"/>
          <w:szCs w:val="22"/>
        </w:rPr>
        <w:t xml:space="preserve">. </w:t>
      </w:r>
    </w:p>
    <w:p w14:paraId="4F64C170" w14:textId="77777777" w:rsidR="0098350F" w:rsidRPr="005C43BC" w:rsidRDefault="0098350F" w:rsidP="0098350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05B4AA" w14:textId="340A0234" w:rsidR="009F5774" w:rsidRPr="00042DD5" w:rsidRDefault="00122514" w:rsidP="009F5774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Movitá věc musí být předána v takové stavu, aby bylo možné její opětovné použití. </w:t>
      </w:r>
    </w:p>
    <w:p w14:paraId="4D79D31F" w14:textId="77777777" w:rsidR="005F6B54" w:rsidRDefault="005F6B54">
      <w:pPr>
        <w:jc w:val="center"/>
        <w:rPr>
          <w:rFonts w:ascii="Arial" w:hAnsi="Arial" w:cs="Arial"/>
          <w:b/>
          <w:sz w:val="22"/>
          <w:szCs w:val="22"/>
        </w:rPr>
      </w:pPr>
    </w:p>
    <w:p w14:paraId="3AEBBFDB" w14:textId="3A9050D5" w:rsidR="0024722A" w:rsidRPr="005C43B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5C43BC">
        <w:rPr>
          <w:rFonts w:ascii="Arial" w:hAnsi="Arial" w:cs="Arial"/>
          <w:b/>
          <w:sz w:val="22"/>
          <w:szCs w:val="22"/>
        </w:rPr>
        <w:t>12</w:t>
      </w:r>
    </w:p>
    <w:p w14:paraId="012C05A3" w14:textId="77777777" w:rsidR="0024722A" w:rsidRPr="005C43BC" w:rsidRDefault="0024722A" w:rsidP="008A18BC">
      <w:pPr>
        <w:jc w:val="center"/>
        <w:rPr>
          <w:rFonts w:ascii="Arial" w:hAnsi="Arial" w:cs="Arial"/>
          <w:b/>
          <w:sz w:val="22"/>
          <w:szCs w:val="22"/>
        </w:rPr>
      </w:pPr>
      <w:r w:rsidRPr="005C43BC">
        <w:rPr>
          <w:rFonts w:ascii="Arial" w:hAnsi="Arial" w:cs="Arial"/>
          <w:b/>
          <w:sz w:val="22"/>
          <w:szCs w:val="22"/>
        </w:rPr>
        <w:t>Závěrečná ustanovení</w:t>
      </w:r>
    </w:p>
    <w:p w14:paraId="10E0DFDC" w14:textId="77777777" w:rsidR="008A18BC" w:rsidRPr="005C43BC" w:rsidRDefault="008A18BC" w:rsidP="008A18BC">
      <w:pPr>
        <w:jc w:val="center"/>
        <w:rPr>
          <w:rFonts w:ascii="Arial" w:hAnsi="Arial" w:cs="Arial"/>
          <w:b/>
          <w:sz w:val="22"/>
          <w:szCs w:val="22"/>
        </w:rPr>
      </w:pPr>
    </w:p>
    <w:p w14:paraId="1DF8C3C1" w14:textId="72E20562" w:rsidR="0024722A" w:rsidRPr="005C43BC" w:rsidRDefault="0024722A" w:rsidP="006921D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5C43BC">
        <w:rPr>
          <w:rFonts w:ascii="Arial" w:hAnsi="Arial" w:cs="Arial"/>
          <w:sz w:val="22"/>
          <w:szCs w:val="22"/>
        </w:rPr>
        <w:t>o</w:t>
      </w:r>
      <w:r w:rsidRPr="005C43BC">
        <w:rPr>
          <w:rFonts w:ascii="Arial" w:hAnsi="Arial" w:cs="Arial"/>
          <w:sz w:val="22"/>
          <w:szCs w:val="22"/>
        </w:rPr>
        <w:t xml:space="preserve">becně závazná vyhláška </w:t>
      </w:r>
      <w:r w:rsidR="002D4C06" w:rsidRPr="005C43BC">
        <w:rPr>
          <w:rFonts w:ascii="Arial" w:hAnsi="Arial" w:cs="Arial"/>
          <w:sz w:val="22"/>
          <w:szCs w:val="22"/>
        </w:rPr>
        <w:t>města Doksy č.</w:t>
      </w:r>
      <w:r w:rsidR="009F5774">
        <w:rPr>
          <w:rFonts w:ascii="Arial" w:hAnsi="Arial" w:cs="Arial"/>
          <w:sz w:val="22"/>
          <w:szCs w:val="22"/>
        </w:rPr>
        <w:t> </w:t>
      </w:r>
      <w:r w:rsidR="002409C2" w:rsidRPr="005C43BC">
        <w:rPr>
          <w:rFonts w:ascii="Arial" w:hAnsi="Arial" w:cs="Arial"/>
          <w:sz w:val="22"/>
          <w:szCs w:val="22"/>
        </w:rPr>
        <w:t>5</w:t>
      </w:r>
      <w:r w:rsidR="002D4C06" w:rsidRPr="005C43BC">
        <w:rPr>
          <w:rFonts w:ascii="Arial" w:hAnsi="Arial" w:cs="Arial"/>
          <w:sz w:val="22"/>
          <w:szCs w:val="22"/>
        </w:rPr>
        <w:t>/202</w:t>
      </w:r>
      <w:r w:rsidR="002409C2" w:rsidRPr="005C43BC">
        <w:rPr>
          <w:rFonts w:ascii="Arial" w:hAnsi="Arial" w:cs="Arial"/>
          <w:sz w:val="22"/>
          <w:szCs w:val="22"/>
        </w:rPr>
        <w:t>1</w:t>
      </w:r>
      <w:r w:rsidR="0028393E" w:rsidRPr="005C43BC">
        <w:rPr>
          <w:rFonts w:ascii="Arial" w:hAnsi="Arial" w:cs="Arial"/>
          <w:sz w:val="22"/>
          <w:szCs w:val="22"/>
        </w:rPr>
        <w:t xml:space="preserve">, </w:t>
      </w:r>
      <w:r w:rsidR="00A47650" w:rsidRPr="005C43BC">
        <w:rPr>
          <w:rFonts w:ascii="Arial" w:hAnsi="Arial" w:cs="Arial"/>
          <w:sz w:val="22"/>
          <w:szCs w:val="22"/>
        </w:rPr>
        <w:t xml:space="preserve">o stanovení </w:t>
      </w:r>
      <w:r w:rsidR="00495939" w:rsidRPr="005C43BC">
        <w:rPr>
          <w:rFonts w:ascii="Arial" w:hAnsi="Arial" w:cs="Arial"/>
          <w:sz w:val="22"/>
          <w:szCs w:val="22"/>
        </w:rPr>
        <w:t>obecního systému odpadového hospodářství</w:t>
      </w:r>
      <w:r w:rsidR="009F5774">
        <w:rPr>
          <w:rFonts w:ascii="Arial" w:hAnsi="Arial" w:cs="Arial"/>
          <w:sz w:val="22"/>
          <w:szCs w:val="22"/>
        </w:rPr>
        <w:t>, ze dne 8. prosince 2021</w:t>
      </w:r>
      <w:r w:rsidR="00495939" w:rsidRPr="005C43BC">
        <w:rPr>
          <w:rFonts w:ascii="Arial" w:hAnsi="Arial" w:cs="Arial"/>
          <w:sz w:val="22"/>
          <w:szCs w:val="22"/>
        </w:rPr>
        <w:t xml:space="preserve">. </w:t>
      </w:r>
    </w:p>
    <w:p w14:paraId="6B7A975E" w14:textId="77777777" w:rsidR="00012F79" w:rsidRPr="005C43BC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90DE7F2" w14:textId="76EEAFFA" w:rsidR="0025354B" w:rsidRPr="005C43BC" w:rsidRDefault="0024722A" w:rsidP="006921D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43BC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09C2" w:rsidRPr="005C43BC">
        <w:rPr>
          <w:rFonts w:ascii="Arial" w:hAnsi="Arial" w:cs="Arial"/>
          <w:sz w:val="22"/>
          <w:szCs w:val="22"/>
        </w:rPr>
        <w:t>1.</w:t>
      </w:r>
      <w:r w:rsidR="009F5774">
        <w:rPr>
          <w:rFonts w:ascii="Arial" w:hAnsi="Arial" w:cs="Arial"/>
          <w:sz w:val="22"/>
          <w:szCs w:val="22"/>
        </w:rPr>
        <w:t xml:space="preserve"> </w:t>
      </w:r>
      <w:r w:rsidR="003D1F5E">
        <w:rPr>
          <w:rFonts w:ascii="Arial" w:hAnsi="Arial" w:cs="Arial"/>
          <w:sz w:val="22"/>
          <w:szCs w:val="22"/>
        </w:rPr>
        <w:t>ledna</w:t>
      </w:r>
      <w:r w:rsidR="009F5774">
        <w:rPr>
          <w:rFonts w:ascii="Arial" w:hAnsi="Arial" w:cs="Arial"/>
          <w:sz w:val="22"/>
          <w:szCs w:val="22"/>
        </w:rPr>
        <w:t xml:space="preserve"> </w:t>
      </w:r>
      <w:r w:rsidR="002409C2" w:rsidRPr="005C43BC">
        <w:rPr>
          <w:rFonts w:ascii="Arial" w:hAnsi="Arial" w:cs="Arial"/>
          <w:sz w:val="22"/>
          <w:szCs w:val="22"/>
        </w:rPr>
        <w:t>2025.</w:t>
      </w:r>
    </w:p>
    <w:p w14:paraId="51990532" w14:textId="77777777" w:rsidR="0028393E" w:rsidRPr="005C43BC" w:rsidRDefault="0028393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66925DA" w14:textId="77777777" w:rsidR="0028393E" w:rsidRDefault="0028393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445C479" w14:textId="77777777" w:rsidR="00493031" w:rsidRDefault="0049303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626C26B" w14:textId="77777777" w:rsidR="00493031" w:rsidRDefault="0049303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1A05856" w14:textId="77777777" w:rsidR="00493031" w:rsidRPr="005C43BC" w:rsidRDefault="0049303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ADE2278" w14:textId="77777777" w:rsidR="0028393E" w:rsidRPr="005C43BC" w:rsidRDefault="0028393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6DD1C40" w14:textId="77777777" w:rsidR="0024722A" w:rsidRPr="005C43BC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5C43BC">
        <w:rPr>
          <w:rFonts w:ascii="Arial" w:hAnsi="Arial" w:cs="Arial"/>
          <w:bCs/>
          <w:i/>
          <w:sz w:val="22"/>
          <w:szCs w:val="22"/>
        </w:rPr>
        <w:tab/>
      </w:r>
      <w:r w:rsidRPr="005C43BC">
        <w:rPr>
          <w:rFonts w:ascii="Arial" w:hAnsi="Arial" w:cs="Arial"/>
          <w:bCs/>
          <w:i/>
          <w:sz w:val="22"/>
          <w:szCs w:val="22"/>
        </w:rPr>
        <w:tab/>
      </w:r>
      <w:r w:rsidRPr="005C43BC">
        <w:rPr>
          <w:rFonts w:ascii="Arial" w:hAnsi="Arial" w:cs="Arial"/>
          <w:bCs/>
          <w:i/>
          <w:sz w:val="22"/>
          <w:szCs w:val="22"/>
        </w:rPr>
        <w:tab/>
      </w:r>
      <w:r w:rsidRPr="005C43BC">
        <w:rPr>
          <w:rFonts w:ascii="Arial" w:hAnsi="Arial" w:cs="Arial"/>
          <w:bCs/>
          <w:i/>
          <w:sz w:val="22"/>
          <w:szCs w:val="22"/>
        </w:rPr>
        <w:tab/>
      </w:r>
      <w:r w:rsidRPr="005C43BC">
        <w:rPr>
          <w:rFonts w:ascii="Arial" w:hAnsi="Arial" w:cs="Arial"/>
          <w:bCs/>
          <w:i/>
          <w:sz w:val="22"/>
          <w:szCs w:val="22"/>
        </w:rPr>
        <w:tab/>
      </w:r>
      <w:r w:rsidRPr="005C43BC">
        <w:rPr>
          <w:rFonts w:ascii="Arial" w:hAnsi="Arial" w:cs="Arial"/>
          <w:bCs/>
          <w:i/>
          <w:sz w:val="22"/>
          <w:szCs w:val="22"/>
        </w:rPr>
        <w:tab/>
      </w:r>
      <w:r w:rsidRPr="005C43BC">
        <w:rPr>
          <w:rFonts w:ascii="Arial" w:hAnsi="Arial" w:cs="Arial"/>
          <w:bCs/>
          <w:i/>
          <w:sz w:val="22"/>
          <w:szCs w:val="22"/>
        </w:rPr>
        <w:tab/>
      </w:r>
      <w:r w:rsidRPr="005C43BC">
        <w:rPr>
          <w:rFonts w:ascii="Arial" w:hAnsi="Arial" w:cs="Arial"/>
          <w:bCs/>
          <w:i/>
          <w:sz w:val="22"/>
          <w:szCs w:val="22"/>
        </w:rPr>
        <w:tab/>
      </w:r>
    </w:p>
    <w:p w14:paraId="1B91A81B" w14:textId="77777777" w:rsidR="0024722A" w:rsidRPr="005C43BC" w:rsidRDefault="0024722A" w:rsidP="0028393E">
      <w:pPr>
        <w:rPr>
          <w:rFonts w:ascii="Arial" w:hAnsi="Arial" w:cs="Arial"/>
          <w:bCs/>
          <w:sz w:val="22"/>
          <w:szCs w:val="22"/>
        </w:rPr>
      </w:pPr>
      <w:r w:rsidRPr="005C43BC">
        <w:rPr>
          <w:rFonts w:ascii="Arial" w:hAnsi="Arial" w:cs="Arial"/>
          <w:bCs/>
          <w:sz w:val="22"/>
          <w:szCs w:val="22"/>
        </w:rPr>
        <w:t>……………….</w:t>
      </w:r>
      <w:r w:rsidR="00E2491F" w:rsidRPr="005C43BC">
        <w:rPr>
          <w:rFonts w:ascii="Arial" w:hAnsi="Arial" w:cs="Arial"/>
          <w:bCs/>
          <w:sz w:val="22"/>
          <w:szCs w:val="22"/>
        </w:rPr>
        <w:t>..……………….</w:t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  <w:t>……………</w:t>
      </w:r>
      <w:r w:rsidR="0028393E" w:rsidRPr="005C43BC">
        <w:rPr>
          <w:rFonts w:ascii="Arial" w:hAnsi="Arial" w:cs="Arial"/>
          <w:bCs/>
          <w:sz w:val="22"/>
          <w:szCs w:val="22"/>
        </w:rPr>
        <w:t>……….</w:t>
      </w:r>
      <w:r w:rsidR="00E2491F" w:rsidRPr="005C43BC">
        <w:rPr>
          <w:rFonts w:ascii="Arial" w:hAnsi="Arial" w:cs="Arial"/>
          <w:bCs/>
          <w:sz w:val="22"/>
          <w:szCs w:val="22"/>
        </w:rPr>
        <w:t>…</w:t>
      </w:r>
      <w:r w:rsidR="0028393E" w:rsidRPr="005C43BC">
        <w:rPr>
          <w:rFonts w:ascii="Arial" w:hAnsi="Arial" w:cs="Arial"/>
          <w:bCs/>
          <w:sz w:val="22"/>
          <w:szCs w:val="22"/>
        </w:rPr>
        <w:t>……….</w:t>
      </w:r>
      <w:r w:rsidR="00E2491F" w:rsidRPr="005C43BC">
        <w:rPr>
          <w:rFonts w:ascii="Arial" w:hAnsi="Arial" w:cs="Arial"/>
          <w:bCs/>
          <w:sz w:val="22"/>
          <w:szCs w:val="22"/>
        </w:rPr>
        <w:t>.</w:t>
      </w:r>
    </w:p>
    <w:p w14:paraId="3DEADA2B" w14:textId="77777777" w:rsidR="0024722A" w:rsidRPr="005C43BC" w:rsidRDefault="002409C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C43BC">
        <w:rPr>
          <w:rFonts w:ascii="Arial" w:hAnsi="Arial" w:cs="Arial"/>
          <w:bCs/>
          <w:i/>
          <w:sz w:val="22"/>
          <w:szCs w:val="22"/>
        </w:rPr>
        <w:t>Václav Rejnart</w:t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Pr="005C43BC">
        <w:rPr>
          <w:rFonts w:ascii="Arial" w:hAnsi="Arial" w:cs="Arial"/>
          <w:bCs/>
          <w:sz w:val="22"/>
          <w:szCs w:val="22"/>
        </w:rPr>
        <w:t xml:space="preserve">      </w:t>
      </w:r>
      <w:r w:rsidRPr="005C43BC">
        <w:rPr>
          <w:rFonts w:ascii="Arial" w:hAnsi="Arial" w:cs="Arial"/>
          <w:bCs/>
          <w:i/>
          <w:sz w:val="22"/>
          <w:szCs w:val="22"/>
        </w:rPr>
        <w:t>Bc. Roman Fajbík, DiS.</w:t>
      </w:r>
    </w:p>
    <w:p w14:paraId="75C06C99" w14:textId="77777777" w:rsidR="0024722A" w:rsidRPr="005C43BC" w:rsidRDefault="0028393E" w:rsidP="0028393E">
      <w:pPr>
        <w:rPr>
          <w:rFonts w:ascii="Arial" w:hAnsi="Arial" w:cs="Arial"/>
          <w:bCs/>
          <w:sz w:val="22"/>
          <w:szCs w:val="22"/>
        </w:rPr>
      </w:pPr>
      <w:r w:rsidRPr="005C43BC">
        <w:rPr>
          <w:rFonts w:ascii="Arial" w:hAnsi="Arial" w:cs="Arial"/>
          <w:bCs/>
          <w:sz w:val="22"/>
          <w:szCs w:val="22"/>
        </w:rPr>
        <w:t xml:space="preserve">         </w:t>
      </w:r>
      <w:r w:rsidR="002409C2" w:rsidRPr="005C43BC">
        <w:rPr>
          <w:rFonts w:ascii="Arial" w:hAnsi="Arial" w:cs="Arial"/>
          <w:bCs/>
          <w:sz w:val="22"/>
          <w:szCs w:val="22"/>
        </w:rPr>
        <w:tab/>
      </w:r>
      <w:r w:rsidR="0024722A" w:rsidRPr="005C43BC">
        <w:rPr>
          <w:rFonts w:ascii="Arial" w:hAnsi="Arial" w:cs="Arial"/>
          <w:bCs/>
          <w:sz w:val="22"/>
          <w:szCs w:val="22"/>
        </w:rPr>
        <w:t>místostarosta</w:t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="00E2491F" w:rsidRPr="005C43BC">
        <w:rPr>
          <w:rFonts w:ascii="Arial" w:hAnsi="Arial" w:cs="Arial"/>
          <w:bCs/>
          <w:sz w:val="22"/>
          <w:szCs w:val="22"/>
        </w:rPr>
        <w:tab/>
      </w:r>
      <w:r w:rsidRPr="005C43BC">
        <w:rPr>
          <w:rFonts w:ascii="Arial" w:hAnsi="Arial" w:cs="Arial"/>
          <w:bCs/>
          <w:sz w:val="22"/>
          <w:szCs w:val="22"/>
        </w:rPr>
        <w:t xml:space="preserve">               </w:t>
      </w:r>
      <w:r w:rsidR="002409C2" w:rsidRPr="005C43BC">
        <w:rPr>
          <w:rFonts w:ascii="Arial" w:hAnsi="Arial" w:cs="Arial"/>
          <w:bCs/>
          <w:sz w:val="22"/>
          <w:szCs w:val="22"/>
        </w:rPr>
        <w:t xml:space="preserve"> </w:t>
      </w:r>
      <w:r w:rsidRPr="005C43BC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5C43BC">
        <w:rPr>
          <w:rFonts w:ascii="Arial" w:hAnsi="Arial" w:cs="Arial"/>
          <w:bCs/>
          <w:sz w:val="22"/>
          <w:szCs w:val="22"/>
        </w:rPr>
        <w:t>starost</w:t>
      </w:r>
      <w:r w:rsidR="002409C2" w:rsidRPr="005C43BC">
        <w:rPr>
          <w:rFonts w:ascii="Arial" w:hAnsi="Arial" w:cs="Arial"/>
          <w:bCs/>
          <w:sz w:val="22"/>
          <w:szCs w:val="22"/>
        </w:rPr>
        <w:t>a</w:t>
      </w:r>
    </w:p>
    <w:p w14:paraId="721326A2" w14:textId="77777777" w:rsidR="004D5A15" w:rsidRPr="005C43BC" w:rsidRDefault="004D5A15">
      <w:pPr>
        <w:rPr>
          <w:rFonts w:ascii="Arial" w:hAnsi="Arial" w:cs="Arial"/>
          <w:sz w:val="22"/>
          <w:szCs w:val="22"/>
        </w:rPr>
      </w:pPr>
    </w:p>
    <w:p w14:paraId="27091A93" w14:textId="07E0F1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4B700F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49845" w14:textId="77777777" w:rsidR="00607C3A" w:rsidRDefault="00607C3A">
      <w:r>
        <w:separator/>
      </w:r>
    </w:p>
  </w:endnote>
  <w:endnote w:type="continuationSeparator" w:id="0">
    <w:p w14:paraId="40C42B17" w14:textId="77777777" w:rsidR="00607C3A" w:rsidRDefault="0060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B9E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4E6A">
      <w:rPr>
        <w:noProof/>
      </w:rPr>
      <w:t>6</w:t>
    </w:r>
    <w:r>
      <w:fldChar w:fldCharType="end"/>
    </w:r>
  </w:p>
  <w:p w14:paraId="4F5DF11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59227" w14:textId="77777777" w:rsidR="00607C3A" w:rsidRDefault="00607C3A">
      <w:r>
        <w:separator/>
      </w:r>
    </w:p>
  </w:footnote>
  <w:footnote w:type="continuationSeparator" w:id="0">
    <w:p w14:paraId="52274B23" w14:textId="77777777" w:rsidR="00607C3A" w:rsidRDefault="00607C3A">
      <w:r>
        <w:continuationSeparator/>
      </w:r>
    </w:p>
  </w:footnote>
  <w:footnote w:id="1">
    <w:p w14:paraId="1FAD91FB" w14:textId="77777777" w:rsidR="00D46846" w:rsidRPr="00136563" w:rsidRDefault="00D46846" w:rsidP="00D46846">
      <w:pPr>
        <w:pStyle w:val="Textpoznpodarou"/>
      </w:pPr>
      <w:r w:rsidRPr="00136563">
        <w:rPr>
          <w:rStyle w:val="Znakapoznpodarou"/>
        </w:rPr>
        <w:footnoteRef/>
      </w:r>
      <w:r w:rsidRPr="00136563">
        <w:t xml:space="preserve"> § 3 odst. 1 písm. b) zákona č. 542/2020 Sb., o výrobcích s ukončenou životností</w:t>
      </w:r>
    </w:p>
  </w:footnote>
  <w:footnote w:id="2">
    <w:p w14:paraId="60C61B7B" w14:textId="77777777" w:rsidR="006B58B2" w:rsidRPr="00136563" w:rsidRDefault="006B58B2">
      <w:pPr>
        <w:pStyle w:val="Textpoznpodarou"/>
      </w:pPr>
      <w:r w:rsidRPr="00136563">
        <w:rPr>
          <w:rStyle w:val="Znakapoznpodarou"/>
        </w:rPr>
        <w:footnoteRef/>
      </w:r>
      <w:r w:rsidRPr="00136563">
        <w:t xml:space="preserve"> § 61 zákona o</w:t>
      </w:r>
      <w:r w:rsidR="003E3D8B" w:rsidRPr="00136563">
        <w:t xml:space="preserve"> o</w:t>
      </w:r>
      <w:r w:rsidRPr="00136563">
        <w:t>dpadech</w:t>
      </w:r>
    </w:p>
  </w:footnote>
  <w:footnote w:id="3">
    <w:p w14:paraId="2B192619" w14:textId="77777777" w:rsidR="006B58B2" w:rsidRPr="00136563" w:rsidRDefault="006B58B2">
      <w:pPr>
        <w:pStyle w:val="Textpoznpodarou"/>
      </w:pPr>
      <w:r w:rsidRPr="00136563">
        <w:rPr>
          <w:rStyle w:val="Znakapoznpodarou"/>
        </w:rPr>
        <w:footnoteRef/>
      </w:r>
      <w:r w:rsidRPr="00136563">
        <w:t xml:space="preserve"> § </w:t>
      </w:r>
      <w:r w:rsidR="002217C9" w:rsidRPr="00136563">
        <w:t>60 zákona</w:t>
      </w:r>
      <w:r w:rsidRPr="00136563">
        <w:t xml:space="preserve"> o</w:t>
      </w:r>
      <w:r w:rsidR="003E3D8B" w:rsidRPr="00136563">
        <w:t xml:space="preserve"> o</w:t>
      </w:r>
      <w:r w:rsidRPr="00136563">
        <w:t>dpadech</w:t>
      </w:r>
    </w:p>
  </w:footnote>
  <w:footnote w:id="4">
    <w:p w14:paraId="7ED75828" w14:textId="77777777" w:rsidR="004C7F65" w:rsidRPr="004556CF" w:rsidRDefault="004C7F65" w:rsidP="004C7F65">
      <w:pPr>
        <w:pStyle w:val="Textpoznpodarou"/>
      </w:pPr>
      <w:r w:rsidRPr="00136563">
        <w:rPr>
          <w:rStyle w:val="Znakapoznpodarou"/>
        </w:rPr>
        <w:footnoteRef/>
      </w:r>
      <w:r w:rsidRPr="00136563">
        <w:t xml:space="preserve"> § 4 odst. 1 </w:t>
      </w:r>
      <w:r w:rsidRPr="00136563">
        <w:rPr>
          <w:color w:val="000000"/>
        </w:rPr>
        <w:t>zákona č. 541/2020 Sb., o odpadech</w:t>
      </w:r>
      <w:r w:rsidRPr="004556CF">
        <w:rPr>
          <w:color w:val="000000"/>
        </w:rPr>
        <w:t xml:space="preserve"> </w:t>
      </w:r>
    </w:p>
  </w:footnote>
  <w:footnote w:id="5">
    <w:p w14:paraId="265DF6E3" w14:textId="77777777" w:rsidR="004C7F65" w:rsidRPr="004556CF" w:rsidRDefault="004C7F65" w:rsidP="004C7F65">
      <w:pPr>
        <w:pStyle w:val="Textpoznpodarou"/>
      </w:pPr>
      <w:r w:rsidRPr="004556CF">
        <w:rPr>
          <w:rStyle w:val="Znakapoznpodarou"/>
        </w:rPr>
        <w:footnoteRef/>
      </w:r>
      <w:r w:rsidRPr="004556CF">
        <w:t xml:space="preserve"> § 11 odst.</w:t>
      </w:r>
      <w:r>
        <w:t xml:space="preserve"> </w:t>
      </w:r>
      <w:r w:rsidRPr="004556CF">
        <w:t xml:space="preserve">2 písm. a) </w:t>
      </w:r>
      <w:r w:rsidRPr="004556CF">
        <w:rPr>
          <w:color w:val="000000"/>
        </w:rPr>
        <w:t xml:space="preserve">zákona č. 541/2020 Sb., o odpadech </w:t>
      </w:r>
    </w:p>
  </w:footnote>
  <w:footnote w:id="6">
    <w:p w14:paraId="7DD51BC8" w14:textId="77777777" w:rsidR="0001286A" w:rsidRDefault="0001286A">
      <w:pPr>
        <w:pStyle w:val="Textpoznpodarou"/>
      </w:pPr>
      <w:r>
        <w:rPr>
          <w:rStyle w:val="Znakapoznpodarou"/>
        </w:rPr>
        <w:footnoteRef/>
      </w:r>
      <w:r>
        <w:t xml:space="preserve"> Nepoužitá léčiva je možno mimo obecní systém odpadového hospodářství odevzdat v lékárnách.“</w:t>
      </w:r>
    </w:p>
  </w:footnote>
  <w:footnote w:id="7">
    <w:p w14:paraId="7397C622" w14:textId="77777777" w:rsidR="00A23132" w:rsidRDefault="00A23132">
      <w:pPr>
        <w:pStyle w:val="Textpoznpodarou"/>
      </w:pPr>
      <w:r>
        <w:rPr>
          <w:rStyle w:val="Znakapoznpodarou"/>
        </w:rPr>
        <w:footnoteRef/>
      </w:r>
      <w:r>
        <w:t xml:space="preserve"> Konkrétní druhy odpadů, se kterými se právnická</w:t>
      </w:r>
      <w:r w:rsidRPr="00A23132">
        <w:t xml:space="preserve"> a podnikající fyzick</w:t>
      </w:r>
      <w:r>
        <w:t>á</w:t>
      </w:r>
      <w:r w:rsidRPr="00A23132">
        <w:t xml:space="preserve"> osoba zapojí </w:t>
      </w:r>
      <w:r>
        <w:t>do obecního systému</w:t>
      </w:r>
      <w:r w:rsidR="00A15DAC">
        <w:t xml:space="preserve"> </w:t>
      </w:r>
      <w:r w:rsidRPr="00A23132">
        <w:t>a způsob zapojení bude specifikován ve smlouvě</w:t>
      </w:r>
      <w:r>
        <w:t>.</w:t>
      </w:r>
    </w:p>
  </w:footnote>
  <w:footnote w:id="8">
    <w:p w14:paraId="2098F792" w14:textId="77777777" w:rsidR="00B25099" w:rsidRDefault="00B25099">
      <w:pPr>
        <w:pStyle w:val="Textpoznpodarou"/>
      </w:pPr>
      <w:r>
        <w:rPr>
          <w:rStyle w:val="Znakapoznpodarou"/>
        </w:rPr>
        <w:footnoteRef/>
      </w:r>
      <w:r>
        <w:t xml:space="preserve"> Pouze obalové sklo</w:t>
      </w:r>
    </w:p>
  </w:footnote>
  <w:footnote w:id="9">
    <w:p w14:paraId="275E6133" w14:textId="77777777" w:rsidR="00190839" w:rsidRDefault="00190839" w:rsidP="00190839">
      <w:pPr>
        <w:pStyle w:val="Textpoznpodarou"/>
      </w:pPr>
      <w:r>
        <w:rPr>
          <w:rStyle w:val="Znakapoznpodarou"/>
        </w:rPr>
        <w:footnoteRef/>
      </w:r>
      <w:r>
        <w:t xml:space="preserve"> K</w:t>
      </w:r>
      <w:r w:rsidRPr="00A23132">
        <w:t>onkrétní způsob stanovení výše úhrady bude specifikován ve smlouvě</w:t>
      </w:r>
      <w:r>
        <w:t>.</w:t>
      </w:r>
    </w:p>
  </w:footnote>
  <w:footnote w:id="10">
    <w:p w14:paraId="6AC3AE1A" w14:textId="77777777" w:rsidR="00A23132" w:rsidRDefault="00A23132">
      <w:pPr>
        <w:pStyle w:val="Textpoznpodarou"/>
      </w:pPr>
      <w:r>
        <w:rPr>
          <w:rStyle w:val="Znakapoznpodarou"/>
        </w:rPr>
        <w:footnoteRef/>
      </w:r>
      <w:r>
        <w:t xml:space="preserve"> K</w:t>
      </w:r>
      <w:r w:rsidRPr="00A23132">
        <w:t xml:space="preserve">onkrétní četnost výběru úhrady </w:t>
      </w:r>
      <w:r w:rsidR="00C64271">
        <w:t xml:space="preserve">a forma </w:t>
      </w:r>
      <w:r w:rsidRPr="00A23132">
        <w:t>bude specifikována ve smlouvě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1DF8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B45CB1"/>
    <w:multiLevelType w:val="hybridMultilevel"/>
    <w:tmpl w:val="5380D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28C7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500474"/>
    <w:multiLevelType w:val="hybridMultilevel"/>
    <w:tmpl w:val="EB26908A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37C1"/>
    <w:multiLevelType w:val="hybridMultilevel"/>
    <w:tmpl w:val="68D65FB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F446B"/>
    <w:multiLevelType w:val="hybridMultilevel"/>
    <w:tmpl w:val="11BA59C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611402"/>
    <w:multiLevelType w:val="hybridMultilevel"/>
    <w:tmpl w:val="7CD2E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024B3"/>
    <w:multiLevelType w:val="hybridMultilevel"/>
    <w:tmpl w:val="D2C8D176"/>
    <w:lvl w:ilvl="0" w:tplc="0405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2B70C5FE">
      <w:start w:val="1"/>
      <w:numFmt w:val="lowerLetter"/>
      <w:lvlText w:val="%2)"/>
      <w:lvlJc w:val="left"/>
      <w:pPr>
        <w:ind w:left="2154" w:hanging="360"/>
      </w:pPr>
      <w:rPr>
        <w:rFonts w:hint="default"/>
      </w:rPr>
    </w:lvl>
    <w:lvl w:ilvl="2" w:tplc="2A9625E0">
      <w:start w:val="1"/>
      <w:numFmt w:val="decimal"/>
      <w:lvlText w:val="%3)"/>
      <w:lvlJc w:val="left"/>
      <w:pPr>
        <w:ind w:left="287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5A791AEA"/>
    <w:multiLevelType w:val="hybridMultilevel"/>
    <w:tmpl w:val="F59028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3AF3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BE070E5"/>
    <w:multiLevelType w:val="hybridMultilevel"/>
    <w:tmpl w:val="514C3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F038A"/>
    <w:multiLevelType w:val="hybridMultilevel"/>
    <w:tmpl w:val="F10E702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27023E"/>
    <w:multiLevelType w:val="hybridMultilevel"/>
    <w:tmpl w:val="61FED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2F34B0"/>
    <w:multiLevelType w:val="hybridMultilevel"/>
    <w:tmpl w:val="E35E43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D5BD3"/>
    <w:multiLevelType w:val="hybridMultilevel"/>
    <w:tmpl w:val="479485A0"/>
    <w:lvl w:ilvl="0" w:tplc="3FE6AD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D7FD9"/>
    <w:multiLevelType w:val="hybridMultilevel"/>
    <w:tmpl w:val="07023ED0"/>
    <w:lvl w:ilvl="0" w:tplc="1388927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845059">
    <w:abstractNumId w:val="22"/>
  </w:num>
  <w:num w:numId="2" w16cid:durableId="423914632">
    <w:abstractNumId w:val="7"/>
  </w:num>
  <w:num w:numId="3" w16cid:durableId="49885606">
    <w:abstractNumId w:val="2"/>
  </w:num>
  <w:num w:numId="4" w16cid:durableId="1127359868">
    <w:abstractNumId w:val="14"/>
  </w:num>
  <w:num w:numId="5" w16cid:durableId="987396794">
    <w:abstractNumId w:val="10"/>
  </w:num>
  <w:num w:numId="6" w16cid:durableId="1162623191">
    <w:abstractNumId w:val="5"/>
  </w:num>
  <w:num w:numId="7" w16cid:durableId="1413818876">
    <w:abstractNumId w:val="4"/>
  </w:num>
  <w:num w:numId="8" w16cid:durableId="1538657475">
    <w:abstractNumId w:val="8"/>
  </w:num>
  <w:num w:numId="9" w16cid:durableId="532502553">
    <w:abstractNumId w:val="19"/>
  </w:num>
  <w:num w:numId="10" w16cid:durableId="1848667974">
    <w:abstractNumId w:val="11"/>
  </w:num>
  <w:num w:numId="11" w16cid:durableId="332727008">
    <w:abstractNumId w:val="21"/>
  </w:num>
  <w:num w:numId="12" w16cid:durableId="451945380">
    <w:abstractNumId w:val="13"/>
  </w:num>
  <w:num w:numId="13" w16cid:durableId="873738923">
    <w:abstractNumId w:val="15"/>
  </w:num>
  <w:num w:numId="14" w16cid:durableId="822702382">
    <w:abstractNumId w:val="12"/>
  </w:num>
  <w:num w:numId="15" w16cid:durableId="347950201">
    <w:abstractNumId w:val="17"/>
  </w:num>
  <w:num w:numId="16" w16cid:durableId="1727409697">
    <w:abstractNumId w:val="9"/>
  </w:num>
  <w:num w:numId="17" w16cid:durableId="1631282304">
    <w:abstractNumId w:val="0"/>
  </w:num>
  <w:num w:numId="18" w16cid:durableId="1229152450">
    <w:abstractNumId w:val="1"/>
  </w:num>
  <w:num w:numId="19" w16cid:durableId="1301227292">
    <w:abstractNumId w:val="18"/>
  </w:num>
  <w:num w:numId="20" w16cid:durableId="193537434">
    <w:abstractNumId w:val="3"/>
  </w:num>
  <w:num w:numId="21" w16cid:durableId="2061005404">
    <w:abstractNumId w:val="20"/>
  </w:num>
  <w:num w:numId="22" w16cid:durableId="971712438">
    <w:abstractNumId w:val="16"/>
  </w:num>
  <w:num w:numId="23" w16cid:durableId="147340780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86A"/>
    <w:rsid w:val="00012F19"/>
    <w:rsid w:val="00012F79"/>
    <w:rsid w:val="00015D04"/>
    <w:rsid w:val="00023499"/>
    <w:rsid w:val="00024B27"/>
    <w:rsid w:val="00031731"/>
    <w:rsid w:val="000332D7"/>
    <w:rsid w:val="00036778"/>
    <w:rsid w:val="00041A92"/>
    <w:rsid w:val="00042756"/>
    <w:rsid w:val="00042DD5"/>
    <w:rsid w:val="00053446"/>
    <w:rsid w:val="00053FEC"/>
    <w:rsid w:val="0005615E"/>
    <w:rsid w:val="0005787D"/>
    <w:rsid w:val="000606F2"/>
    <w:rsid w:val="00076F7D"/>
    <w:rsid w:val="00077E69"/>
    <w:rsid w:val="0008576A"/>
    <w:rsid w:val="00086700"/>
    <w:rsid w:val="00091C2D"/>
    <w:rsid w:val="00095548"/>
    <w:rsid w:val="00096376"/>
    <w:rsid w:val="0009785F"/>
    <w:rsid w:val="000978D8"/>
    <w:rsid w:val="000A04B6"/>
    <w:rsid w:val="000A3A9A"/>
    <w:rsid w:val="000B560B"/>
    <w:rsid w:val="000B615C"/>
    <w:rsid w:val="000D0024"/>
    <w:rsid w:val="000D356A"/>
    <w:rsid w:val="000D40B5"/>
    <w:rsid w:val="000E30CC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0B5C"/>
    <w:rsid w:val="00122514"/>
    <w:rsid w:val="00122EA8"/>
    <w:rsid w:val="00123D3A"/>
    <w:rsid w:val="00133646"/>
    <w:rsid w:val="00134AA3"/>
    <w:rsid w:val="001363E2"/>
    <w:rsid w:val="00136563"/>
    <w:rsid w:val="00143C84"/>
    <w:rsid w:val="00143CDC"/>
    <w:rsid w:val="001468F1"/>
    <w:rsid w:val="001476FD"/>
    <w:rsid w:val="001510B8"/>
    <w:rsid w:val="001605A5"/>
    <w:rsid w:val="00164E8B"/>
    <w:rsid w:val="001724A3"/>
    <w:rsid w:val="0017608F"/>
    <w:rsid w:val="00181515"/>
    <w:rsid w:val="00181C99"/>
    <w:rsid w:val="001869E0"/>
    <w:rsid w:val="00190839"/>
    <w:rsid w:val="001A1793"/>
    <w:rsid w:val="001A248B"/>
    <w:rsid w:val="001A5965"/>
    <w:rsid w:val="001A5FC6"/>
    <w:rsid w:val="001B0AEB"/>
    <w:rsid w:val="001B50DB"/>
    <w:rsid w:val="001B7BD1"/>
    <w:rsid w:val="001C6E05"/>
    <w:rsid w:val="001E0DF7"/>
    <w:rsid w:val="001E5984"/>
    <w:rsid w:val="001E5FBF"/>
    <w:rsid w:val="001F082D"/>
    <w:rsid w:val="00200839"/>
    <w:rsid w:val="0020175E"/>
    <w:rsid w:val="00202C4A"/>
    <w:rsid w:val="00206275"/>
    <w:rsid w:val="00211D36"/>
    <w:rsid w:val="0021403C"/>
    <w:rsid w:val="002217C9"/>
    <w:rsid w:val="00223F72"/>
    <w:rsid w:val="00226A1E"/>
    <w:rsid w:val="00232642"/>
    <w:rsid w:val="0023379E"/>
    <w:rsid w:val="002409C2"/>
    <w:rsid w:val="00242D06"/>
    <w:rsid w:val="002439E9"/>
    <w:rsid w:val="00244C59"/>
    <w:rsid w:val="00246D80"/>
    <w:rsid w:val="0024722A"/>
    <w:rsid w:val="00247820"/>
    <w:rsid w:val="00247C11"/>
    <w:rsid w:val="00251FBA"/>
    <w:rsid w:val="0025354B"/>
    <w:rsid w:val="00255095"/>
    <w:rsid w:val="00255AE6"/>
    <w:rsid w:val="00260886"/>
    <w:rsid w:val="00261098"/>
    <w:rsid w:val="00262D62"/>
    <w:rsid w:val="00264091"/>
    <w:rsid w:val="00264FF8"/>
    <w:rsid w:val="0026520E"/>
    <w:rsid w:val="00265EF4"/>
    <w:rsid w:val="00267188"/>
    <w:rsid w:val="0027352A"/>
    <w:rsid w:val="0028393E"/>
    <w:rsid w:val="00292E8B"/>
    <w:rsid w:val="00296894"/>
    <w:rsid w:val="002A020A"/>
    <w:rsid w:val="002A3581"/>
    <w:rsid w:val="002B7E6B"/>
    <w:rsid w:val="002C32D2"/>
    <w:rsid w:val="002C3644"/>
    <w:rsid w:val="002C442F"/>
    <w:rsid w:val="002C4E88"/>
    <w:rsid w:val="002D4C06"/>
    <w:rsid w:val="002D64B8"/>
    <w:rsid w:val="002D7DAC"/>
    <w:rsid w:val="002F6C9F"/>
    <w:rsid w:val="00300CEA"/>
    <w:rsid w:val="00306B85"/>
    <w:rsid w:val="0031415A"/>
    <w:rsid w:val="00320CF7"/>
    <w:rsid w:val="0032634F"/>
    <w:rsid w:val="0034317B"/>
    <w:rsid w:val="00343C2D"/>
    <w:rsid w:val="00344369"/>
    <w:rsid w:val="00352DD8"/>
    <w:rsid w:val="00361493"/>
    <w:rsid w:val="003641BB"/>
    <w:rsid w:val="00367093"/>
    <w:rsid w:val="00373576"/>
    <w:rsid w:val="0037455E"/>
    <w:rsid w:val="003746ED"/>
    <w:rsid w:val="003777EA"/>
    <w:rsid w:val="0038067C"/>
    <w:rsid w:val="003844BC"/>
    <w:rsid w:val="003934B6"/>
    <w:rsid w:val="00394365"/>
    <w:rsid w:val="003A0DB1"/>
    <w:rsid w:val="003A3B30"/>
    <w:rsid w:val="003A54CE"/>
    <w:rsid w:val="003A7FC0"/>
    <w:rsid w:val="003B7C49"/>
    <w:rsid w:val="003D1F5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068"/>
    <w:rsid w:val="004017E7"/>
    <w:rsid w:val="00402834"/>
    <w:rsid w:val="00414D31"/>
    <w:rsid w:val="004168D8"/>
    <w:rsid w:val="00421C34"/>
    <w:rsid w:val="00422C41"/>
    <w:rsid w:val="00423176"/>
    <w:rsid w:val="00425B78"/>
    <w:rsid w:val="0042723F"/>
    <w:rsid w:val="00431942"/>
    <w:rsid w:val="00435697"/>
    <w:rsid w:val="00452D10"/>
    <w:rsid w:val="00453AB3"/>
    <w:rsid w:val="00462F9D"/>
    <w:rsid w:val="0046572A"/>
    <w:rsid w:val="00474D50"/>
    <w:rsid w:val="004761AD"/>
    <w:rsid w:val="00476A0B"/>
    <w:rsid w:val="00492D2F"/>
    <w:rsid w:val="00493031"/>
    <w:rsid w:val="00493B30"/>
    <w:rsid w:val="00495939"/>
    <w:rsid w:val="004966EB"/>
    <w:rsid w:val="004B018B"/>
    <w:rsid w:val="004B700F"/>
    <w:rsid w:val="004C477C"/>
    <w:rsid w:val="004C5CD8"/>
    <w:rsid w:val="004C7F65"/>
    <w:rsid w:val="004D0009"/>
    <w:rsid w:val="004D30A2"/>
    <w:rsid w:val="004D3973"/>
    <w:rsid w:val="004D5A15"/>
    <w:rsid w:val="004D7826"/>
    <w:rsid w:val="004F76DD"/>
    <w:rsid w:val="00502A5D"/>
    <w:rsid w:val="00503F10"/>
    <w:rsid w:val="005048D0"/>
    <w:rsid w:val="00505735"/>
    <w:rsid w:val="0051226B"/>
    <w:rsid w:val="005151B4"/>
    <w:rsid w:val="0052041F"/>
    <w:rsid w:val="00525ABF"/>
    <w:rsid w:val="00532CE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EDD"/>
    <w:rsid w:val="00555FEB"/>
    <w:rsid w:val="00560DED"/>
    <w:rsid w:val="005626E4"/>
    <w:rsid w:val="0056694A"/>
    <w:rsid w:val="00576E29"/>
    <w:rsid w:val="0059780C"/>
    <w:rsid w:val="005A0545"/>
    <w:rsid w:val="005A3FFD"/>
    <w:rsid w:val="005B5F8B"/>
    <w:rsid w:val="005C0885"/>
    <w:rsid w:val="005C43BC"/>
    <w:rsid w:val="005C714F"/>
    <w:rsid w:val="005C7494"/>
    <w:rsid w:val="005C7FAC"/>
    <w:rsid w:val="005D29B1"/>
    <w:rsid w:val="005D6CD7"/>
    <w:rsid w:val="005E114F"/>
    <w:rsid w:val="005E2539"/>
    <w:rsid w:val="005E3069"/>
    <w:rsid w:val="005E412E"/>
    <w:rsid w:val="005F0210"/>
    <w:rsid w:val="005F1D1F"/>
    <w:rsid w:val="005F2236"/>
    <w:rsid w:val="005F6B54"/>
    <w:rsid w:val="0060122D"/>
    <w:rsid w:val="00602072"/>
    <w:rsid w:val="006025AC"/>
    <w:rsid w:val="00607C3A"/>
    <w:rsid w:val="006101FB"/>
    <w:rsid w:val="00617D61"/>
    <w:rsid w:val="00617FE8"/>
    <w:rsid w:val="00620481"/>
    <w:rsid w:val="006277AF"/>
    <w:rsid w:val="006312AB"/>
    <w:rsid w:val="00632F39"/>
    <w:rsid w:val="00633329"/>
    <w:rsid w:val="00641107"/>
    <w:rsid w:val="00642408"/>
    <w:rsid w:val="00646E34"/>
    <w:rsid w:val="006507B4"/>
    <w:rsid w:val="006511C7"/>
    <w:rsid w:val="00663A20"/>
    <w:rsid w:val="006672F8"/>
    <w:rsid w:val="00667683"/>
    <w:rsid w:val="00671A01"/>
    <w:rsid w:val="00675B4F"/>
    <w:rsid w:val="00676353"/>
    <w:rsid w:val="006814CB"/>
    <w:rsid w:val="00682CC1"/>
    <w:rsid w:val="006866EF"/>
    <w:rsid w:val="006921D1"/>
    <w:rsid w:val="00692B36"/>
    <w:rsid w:val="00693339"/>
    <w:rsid w:val="00696155"/>
    <w:rsid w:val="006A056F"/>
    <w:rsid w:val="006B2F0F"/>
    <w:rsid w:val="006B58B2"/>
    <w:rsid w:val="006B60EB"/>
    <w:rsid w:val="006D7EB8"/>
    <w:rsid w:val="006E24AC"/>
    <w:rsid w:val="006E5A79"/>
    <w:rsid w:val="006F432E"/>
    <w:rsid w:val="007008E2"/>
    <w:rsid w:val="00702D6A"/>
    <w:rsid w:val="00704AF9"/>
    <w:rsid w:val="007063A1"/>
    <w:rsid w:val="00712D36"/>
    <w:rsid w:val="007131EC"/>
    <w:rsid w:val="00714B2D"/>
    <w:rsid w:val="0071677D"/>
    <w:rsid w:val="00722187"/>
    <w:rsid w:val="00723DF9"/>
    <w:rsid w:val="0072693E"/>
    <w:rsid w:val="00732470"/>
    <w:rsid w:val="0073528A"/>
    <w:rsid w:val="00745703"/>
    <w:rsid w:val="00751296"/>
    <w:rsid w:val="007608C3"/>
    <w:rsid w:val="00765052"/>
    <w:rsid w:val="007654D3"/>
    <w:rsid w:val="00773479"/>
    <w:rsid w:val="00777412"/>
    <w:rsid w:val="00787EE1"/>
    <w:rsid w:val="007909DA"/>
    <w:rsid w:val="00795009"/>
    <w:rsid w:val="00797A40"/>
    <w:rsid w:val="007A3B21"/>
    <w:rsid w:val="007A514D"/>
    <w:rsid w:val="007B6584"/>
    <w:rsid w:val="007C1DA1"/>
    <w:rsid w:val="007C40FF"/>
    <w:rsid w:val="007C5E41"/>
    <w:rsid w:val="007C7508"/>
    <w:rsid w:val="007C7B7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ACA"/>
    <w:rsid w:val="00825630"/>
    <w:rsid w:val="008279BB"/>
    <w:rsid w:val="00833615"/>
    <w:rsid w:val="00834BBA"/>
    <w:rsid w:val="00836693"/>
    <w:rsid w:val="0083695F"/>
    <w:rsid w:val="008376C9"/>
    <w:rsid w:val="00840A24"/>
    <w:rsid w:val="00841C04"/>
    <w:rsid w:val="00841F59"/>
    <w:rsid w:val="008420FF"/>
    <w:rsid w:val="00842731"/>
    <w:rsid w:val="00843541"/>
    <w:rsid w:val="008449B5"/>
    <w:rsid w:val="00856F33"/>
    <w:rsid w:val="0085791A"/>
    <w:rsid w:val="00870986"/>
    <w:rsid w:val="00872F8B"/>
    <w:rsid w:val="008746C5"/>
    <w:rsid w:val="00884E6A"/>
    <w:rsid w:val="008A0526"/>
    <w:rsid w:val="008A18BC"/>
    <w:rsid w:val="008A1B4E"/>
    <w:rsid w:val="008A20A1"/>
    <w:rsid w:val="008A2FC7"/>
    <w:rsid w:val="008A33A8"/>
    <w:rsid w:val="008A4009"/>
    <w:rsid w:val="008B080D"/>
    <w:rsid w:val="008B4493"/>
    <w:rsid w:val="008C3A2A"/>
    <w:rsid w:val="008D3350"/>
    <w:rsid w:val="008E10CD"/>
    <w:rsid w:val="008E4005"/>
    <w:rsid w:val="008E6D59"/>
    <w:rsid w:val="008F1E1D"/>
    <w:rsid w:val="009007DD"/>
    <w:rsid w:val="0090418E"/>
    <w:rsid w:val="00912D28"/>
    <w:rsid w:val="009146F3"/>
    <w:rsid w:val="00915FF6"/>
    <w:rsid w:val="00916185"/>
    <w:rsid w:val="009175D0"/>
    <w:rsid w:val="009218EC"/>
    <w:rsid w:val="00923300"/>
    <w:rsid w:val="009401A1"/>
    <w:rsid w:val="00940656"/>
    <w:rsid w:val="0094179C"/>
    <w:rsid w:val="00941ADE"/>
    <w:rsid w:val="00951700"/>
    <w:rsid w:val="009709B0"/>
    <w:rsid w:val="00971A3C"/>
    <w:rsid w:val="009722E1"/>
    <w:rsid w:val="00973C0E"/>
    <w:rsid w:val="00973DB3"/>
    <w:rsid w:val="009743BA"/>
    <w:rsid w:val="00976451"/>
    <w:rsid w:val="009774F4"/>
    <w:rsid w:val="0098350F"/>
    <w:rsid w:val="009859B0"/>
    <w:rsid w:val="009A0DDF"/>
    <w:rsid w:val="009A1A48"/>
    <w:rsid w:val="009A64B8"/>
    <w:rsid w:val="009B00A1"/>
    <w:rsid w:val="009B50E5"/>
    <w:rsid w:val="009B680A"/>
    <w:rsid w:val="009B77CC"/>
    <w:rsid w:val="009C7464"/>
    <w:rsid w:val="009D5C19"/>
    <w:rsid w:val="009E1D31"/>
    <w:rsid w:val="009E271D"/>
    <w:rsid w:val="009E4450"/>
    <w:rsid w:val="009E5176"/>
    <w:rsid w:val="009F5774"/>
    <w:rsid w:val="009F5BB9"/>
    <w:rsid w:val="00A012F4"/>
    <w:rsid w:val="00A07653"/>
    <w:rsid w:val="00A11DFF"/>
    <w:rsid w:val="00A15DAC"/>
    <w:rsid w:val="00A23132"/>
    <w:rsid w:val="00A23FF9"/>
    <w:rsid w:val="00A25B5E"/>
    <w:rsid w:val="00A279B4"/>
    <w:rsid w:val="00A33FDC"/>
    <w:rsid w:val="00A342C0"/>
    <w:rsid w:val="00A47650"/>
    <w:rsid w:val="00A532C2"/>
    <w:rsid w:val="00A61EAE"/>
    <w:rsid w:val="00A625BA"/>
    <w:rsid w:val="00A62EC3"/>
    <w:rsid w:val="00A64714"/>
    <w:rsid w:val="00A673B1"/>
    <w:rsid w:val="00A773EE"/>
    <w:rsid w:val="00A81D11"/>
    <w:rsid w:val="00A8459A"/>
    <w:rsid w:val="00A90CF0"/>
    <w:rsid w:val="00A94551"/>
    <w:rsid w:val="00A9554C"/>
    <w:rsid w:val="00AA1F36"/>
    <w:rsid w:val="00AA25F8"/>
    <w:rsid w:val="00AA408A"/>
    <w:rsid w:val="00AB3FF3"/>
    <w:rsid w:val="00AB44E2"/>
    <w:rsid w:val="00AB61B3"/>
    <w:rsid w:val="00AB64CD"/>
    <w:rsid w:val="00AC1028"/>
    <w:rsid w:val="00AC13C7"/>
    <w:rsid w:val="00AC2295"/>
    <w:rsid w:val="00AC230D"/>
    <w:rsid w:val="00AC3BE9"/>
    <w:rsid w:val="00AC4B55"/>
    <w:rsid w:val="00AD035D"/>
    <w:rsid w:val="00AD0D21"/>
    <w:rsid w:val="00AD2344"/>
    <w:rsid w:val="00AE2DEE"/>
    <w:rsid w:val="00AE5EEF"/>
    <w:rsid w:val="00AF0D81"/>
    <w:rsid w:val="00AF141E"/>
    <w:rsid w:val="00AF49AB"/>
    <w:rsid w:val="00AF72CD"/>
    <w:rsid w:val="00B01975"/>
    <w:rsid w:val="00B10AE8"/>
    <w:rsid w:val="00B11B51"/>
    <w:rsid w:val="00B25099"/>
    <w:rsid w:val="00B25568"/>
    <w:rsid w:val="00B321B9"/>
    <w:rsid w:val="00B3452E"/>
    <w:rsid w:val="00B42462"/>
    <w:rsid w:val="00B501E2"/>
    <w:rsid w:val="00B515D7"/>
    <w:rsid w:val="00B556A5"/>
    <w:rsid w:val="00B55D8D"/>
    <w:rsid w:val="00B63683"/>
    <w:rsid w:val="00B7787C"/>
    <w:rsid w:val="00B947F5"/>
    <w:rsid w:val="00BA2FB8"/>
    <w:rsid w:val="00BA63C6"/>
    <w:rsid w:val="00BA7164"/>
    <w:rsid w:val="00BC4D89"/>
    <w:rsid w:val="00BC51C4"/>
    <w:rsid w:val="00BC676E"/>
    <w:rsid w:val="00BD2B1D"/>
    <w:rsid w:val="00BD3591"/>
    <w:rsid w:val="00BD3C08"/>
    <w:rsid w:val="00BE347C"/>
    <w:rsid w:val="00BE453F"/>
    <w:rsid w:val="00BE4D91"/>
    <w:rsid w:val="00BE4DFE"/>
    <w:rsid w:val="00BE649C"/>
    <w:rsid w:val="00BE72A2"/>
    <w:rsid w:val="00BF0879"/>
    <w:rsid w:val="00BF3879"/>
    <w:rsid w:val="00BF6EFC"/>
    <w:rsid w:val="00C06DBD"/>
    <w:rsid w:val="00C125FE"/>
    <w:rsid w:val="00C13541"/>
    <w:rsid w:val="00C169D0"/>
    <w:rsid w:val="00C20056"/>
    <w:rsid w:val="00C20AA4"/>
    <w:rsid w:val="00C25DCE"/>
    <w:rsid w:val="00C363EE"/>
    <w:rsid w:val="00C3782E"/>
    <w:rsid w:val="00C45BF9"/>
    <w:rsid w:val="00C64271"/>
    <w:rsid w:val="00C67796"/>
    <w:rsid w:val="00C742D1"/>
    <w:rsid w:val="00C819B3"/>
    <w:rsid w:val="00C83116"/>
    <w:rsid w:val="00C8342C"/>
    <w:rsid w:val="00C858E1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FDA"/>
    <w:rsid w:val="00CF0B79"/>
    <w:rsid w:val="00CF5BE8"/>
    <w:rsid w:val="00CF6192"/>
    <w:rsid w:val="00D03DD2"/>
    <w:rsid w:val="00D04C14"/>
    <w:rsid w:val="00D13EAF"/>
    <w:rsid w:val="00D13F0B"/>
    <w:rsid w:val="00D226C7"/>
    <w:rsid w:val="00D2467D"/>
    <w:rsid w:val="00D25BA7"/>
    <w:rsid w:val="00D27F18"/>
    <w:rsid w:val="00D4132C"/>
    <w:rsid w:val="00D44ECF"/>
    <w:rsid w:val="00D46846"/>
    <w:rsid w:val="00D51D24"/>
    <w:rsid w:val="00D546F5"/>
    <w:rsid w:val="00D61C47"/>
    <w:rsid w:val="00D62F8B"/>
    <w:rsid w:val="00D7341B"/>
    <w:rsid w:val="00D736CB"/>
    <w:rsid w:val="00D764CC"/>
    <w:rsid w:val="00D91A41"/>
    <w:rsid w:val="00DA3023"/>
    <w:rsid w:val="00DB2051"/>
    <w:rsid w:val="00DC3C0A"/>
    <w:rsid w:val="00DD7119"/>
    <w:rsid w:val="00DE0A5F"/>
    <w:rsid w:val="00DE54A3"/>
    <w:rsid w:val="00DF1090"/>
    <w:rsid w:val="00DF28D8"/>
    <w:rsid w:val="00E04C79"/>
    <w:rsid w:val="00E11050"/>
    <w:rsid w:val="00E117FD"/>
    <w:rsid w:val="00E14472"/>
    <w:rsid w:val="00E1643D"/>
    <w:rsid w:val="00E2491F"/>
    <w:rsid w:val="00E318DB"/>
    <w:rsid w:val="00E356AD"/>
    <w:rsid w:val="00E42543"/>
    <w:rsid w:val="00E428C5"/>
    <w:rsid w:val="00E555A1"/>
    <w:rsid w:val="00E5685C"/>
    <w:rsid w:val="00E5725E"/>
    <w:rsid w:val="00E66B2E"/>
    <w:rsid w:val="00E67271"/>
    <w:rsid w:val="00E72053"/>
    <w:rsid w:val="00E8031C"/>
    <w:rsid w:val="00E80A82"/>
    <w:rsid w:val="00E868B5"/>
    <w:rsid w:val="00E87A75"/>
    <w:rsid w:val="00E87B0B"/>
    <w:rsid w:val="00E92D8B"/>
    <w:rsid w:val="00E96A7C"/>
    <w:rsid w:val="00E97057"/>
    <w:rsid w:val="00EA1B4D"/>
    <w:rsid w:val="00EB2DCF"/>
    <w:rsid w:val="00EB4815"/>
    <w:rsid w:val="00EB486C"/>
    <w:rsid w:val="00EB7D8D"/>
    <w:rsid w:val="00EC146C"/>
    <w:rsid w:val="00EF0F4E"/>
    <w:rsid w:val="00EF15BF"/>
    <w:rsid w:val="00F00E31"/>
    <w:rsid w:val="00F11FC3"/>
    <w:rsid w:val="00F17575"/>
    <w:rsid w:val="00F1773A"/>
    <w:rsid w:val="00F20978"/>
    <w:rsid w:val="00F20DEA"/>
    <w:rsid w:val="00F239CF"/>
    <w:rsid w:val="00F301DF"/>
    <w:rsid w:val="00F349F4"/>
    <w:rsid w:val="00F37282"/>
    <w:rsid w:val="00F37B51"/>
    <w:rsid w:val="00F45D43"/>
    <w:rsid w:val="00F47FED"/>
    <w:rsid w:val="00F51A5D"/>
    <w:rsid w:val="00F534BD"/>
    <w:rsid w:val="00F53E58"/>
    <w:rsid w:val="00F54529"/>
    <w:rsid w:val="00F57F1D"/>
    <w:rsid w:val="00F67C91"/>
    <w:rsid w:val="00F71191"/>
    <w:rsid w:val="00F724DF"/>
    <w:rsid w:val="00F76A45"/>
    <w:rsid w:val="00F77173"/>
    <w:rsid w:val="00F771CC"/>
    <w:rsid w:val="00F775B9"/>
    <w:rsid w:val="00F876B3"/>
    <w:rsid w:val="00F87C7D"/>
    <w:rsid w:val="00FA21D3"/>
    <w:rsid w:val="00FA33FD"/>
    <w:rsid w:val="00FA3D38"/>
    <w:rsid w:val="00FB298C"/>
    <w:rsid w:val="00FB317C"/>
    <w:rsid w:val="00FB36A3"/>
    <w:rsid w:val="00FB459A"/>
    <w:rsid w:val="00FB46CC"/>
    <w:rsid w:val="00FB4709"/>
    <w:rsid w:val="00FB6AE5"/>
    <w:rsid w:val="00FB6FF1"/>
    <w:rsid w:val="00FC59DA"/>
    <w:rsid w:val="00FD6B5C"/>
    <w:rsid w:val="00FE0414"/>
    <w:rsid w:val="00FE7963"/>
    <w:rsid w:val="00FE7C1B"/>
    <w:rsid w:val="00FF4E3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7E08B"/>
  <w15:chartTrackingRefBased/>
  <w15:docId w15:val="{10A58A1E-950A-4D59-B3D0-D9E66F1E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51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7352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7352A"/>
    <w:rPr>
      <w:color w:val="605E5C"/>
      <w:shd w:val="clear" w:color="auto" w:fill="E1DFDD"/>
    </w:rPr>
  </w:style>
  <w:style w:type="character" w:customStyle="1" w:styleId="TextpoznpodarouChar">
    <w:name w:val="Text pozn. pod čarou Char"/>
    <w:link w:val="Textpoznpodarou"/>
    <w:uiPriority w:val="99"/>
    <w:semiHidden/>
    <w:rsid w:val="00D46846"/>
    <w:rPr>
      <w:noProof/>
    </w:rPr>
  </w:style>
  <w:style w:type="paragraph" w:styleId="Revize">
    <w:name w:val="Revision"/>
    <w:hidden/>
    <w:uiPriority w:val="99"/>
    <w:semiHidden/>
    <w:rsid w:val="00E96A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5" ma:contentTypeDescription="Vytvoří nový dokument" ma:contentTypeScope="" ma:versionID="239fa4ee2529359616ba17cf1bbd4681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f0129b55076c72eb59bc88295221db8a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92629-2551-492E-85BD-164F74036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0F248-D5C7-4949-AFC6-6D259E2FC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D0196-6AE9-4235-A7A2-E8010DD33BFA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4.xml><?xml version="1.0" encoding="utf-8"?>
<ds:datastoreItem xmlns:ds="http://schemas.openxmlformats.org/officeDocument/2006/customXml" ds:itemID="{3DF316F9-5BDB-477D-B78B-0FD72320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1994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Fuljerová</cp:lastModifiedBy>
  <cp:revision>3</cp:revision>
  <cp:lastPrinted>2021-05-03T14:28:00Z</cp:lastPrinted>
  <dcterms:created xsi:type="dcterms:W3CDTF">2024-11-15T11:45:00Z</dcterms:created>
  <dcterms:modified xsi:type="dcterms:W3CDTF">2024-11-15T11:46:00Z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</Properties>
</file>