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80" w:rsidRPr="0088079B" w:rsidRDefault="00AA2A80" w:rsidP="00AA2A80">
      <w:pPr>
        <w:pStyle w:val="Normlnweb"/>
        <w:jc w:val="center"/>
        <w:rPr>
          <w:rFonts w:ascii="Arial" w:hAnsi="Arial" w:cs="Arial"/>
        </w:rPr>
      </w:pPr>
      <w:bookmarkStart w:id="0" w:name="_GoBack"/>
      <w:bookmarkEnd w:id="0"/>
      <w:r w:rsidRPr="0088079B">
        <w:rPr>
          <w:rStyle w:val="Siln"/>
          <w:rFonts w:ascii="Arial" w:hAnsi="Arial" w:cs="Arial"/>
          <w:caps/>
        </w:rPr>
        <w:t>Obec</w:t>
      </w:r>
      <w:r w:rsidR="00E27641" w:rsidRPr="0088079B">
        <w:rPr>
          <w:rStyle w:val="Siln"/>
          <w:rFonts w:ascii="Arial" w:hAnsi="Arial" w:cs="Arial"/>
          <w:caps/>
        </w:rPr>
        <w:t xml:space="preserve"> Chvalšiny</w:t>
      </w:r>
      <w:r w:rsidRPr="0088079B">
        <w:rPr>
          <w:rFonts w:ascii="Arial" w:hAnsi="Arial" w:cs="Arial"/>
          <w:b/>
          <w:bCs/>
        </w:rPr>
        <w:br/>
      </w:r>
      <w:r w:rsidRPr="0088079B">
        <w:rPr>
          <w:rStyle w:val="Siln"/>
          <w:rFonts w:ascii="Arial" w:hAnsi="Arial" w:cs="Arial"/>
        </w:rPr>
        <w:t xml:space="preserve">Zastupitelstvo obce </w:t>
      </w:r>
      <w:r w:rsidR="00E27641" w:rsidRPr="0088079B">
        <w:rPr>
          <w:rStyle w:val="Siln"/>
          <w:rFonts w:ascii="Arial" w:hAnsi="Arial" w:cs="Arial"/>
        </w:rPr>
        <w:t xml:space="preserve">Chvalšiny </w:t>
      </w:r>
      <w:r w:rsidRPr="0088079B">
        <w:rPr>
          <w:rFonts w:ascii="Arial" w:hAnsi="Arial" w:cs="Arial"/>
          <w:b/>
          <w:bCs/>
        </w:rPr>
        <w:br/>
      </w:r>
      <w:r w:rsidRPr="0088079B">
        <w:rPr>
          <w:rStyle w:val="Siln"/>
          <w:rFonts w:ascii="Arial" w:hAnsi="Arial" w:cs="Arial"/>
        </w:rPr>
        <w:t xml:space="preserve">Obecně závazná vyhláška č. </w:t>
      </w:r>
      <w:r w:rsidR="00E27641" w:rsidRPr="0088079B">
        <w:rPr>
          <w:rStyle w:val="Siln"/>
          <w:rFonts w:ascii="Arial" w:hAnsi="Arial" w:cs="Arial"/>
        </w:rPr>
        <w:t>2</w:t>
      </w:r>
      <w:r w:rsidRPr="0088079B">
        <w:rPr>
          <w:rStyle w:val="Siln"/>
          <w:rFonts w:ascii="Arial" w:hAnsi="Arial" w:cs="Arial"/>
        </w:rPr>
        <w:t>/20</w:t>
      </w:r>
      <w:r w:rsidR="00E27641" w:rsidRPr="0088079B">
        <w:rPr>
          <w:rStyle w:val="Siln"/>
          <w:rFonts w:ascii="Arial" w:hAnsi="Arial" w:cs="Arial"/>
        </w:rPr>
        <w:t>22</w:t>
      </w:r>
      <w:r w:rsidRPr="0088079B">
        <w:rPr>
          <w:rStyle w:val="Siln"/>
          <w:rFonts w:ascii="Arial" w:hAnsi="Arial" w:cs="Arial"/>
        </w:rPr>
        <w:t>,</w:t>
      </w:r>
      <w:r w:rsidRPr="0088079B">
        <w:rPr>
          <w:rFonts w:ascii="Arial" w:hAnsi="Arial" w:cs="Arial"/>
          <w:b/>
          <w:bCs/>
        </w:rPr>
        <w:br/>
      </w:r>
      <w:r w:rsidRPr="0088079B">
        <w:rPr>
          <w:rStyle w:val="Siln"/>
          <w:rFonts w:ascii="Arial" w:hAnsi="Arial" w:cs="Arial"/>
        </w:rPr>
        <w:t>kterou se zru</w:t>
      </w:r>
      <w:r w:rsidR="00C94F08" w:rsidRPr="0088079B">
        <w:rPr>
          <w:rStyle w:val="Siln"/>
          <w:rFonts w:ascii="Arial" w:hAnsi="Arial" w:cs="Arial"/>
        </w:rPr>
        <w:t xml:space="preserve">šuje obecně závazná vyhláška č. 3/92 o použití nižšího koeficientu pro výpočet daně z nemovitostí </w:t>
      </w:r>
      <w:r w:rsidR="00E27641" w:rsidRPr="0088079B">
        <w:rPr>
          <w:rStyle w:val="Siln"/>
          <w:rFonts w:ascii="Arial" w:hAnsi="Arial" w:cs="Arial"/>
        </w:rPr>
        <w:t>a obecně závazná vyhláška č.</w:t>
      </w:r>
      <w:r w:rsidR="00C94F08" w:rsidRPr="0088079B">
        <w:rPr>
          <w:rStyle w:val="Siln"/>
          <w:rFonts w:ascii="Arial" w:hAnsi="Arial" w:cs="Arial"/>
        </w:rPr>
        <w:t xml:space="preserve"> 2/94 o úpravě výpočtu </w:t>
      </w:r>
      <w:r w:rsidR="00DE39A3" w:rsidRPr="0088079B">
        <w:rPr>
          <w:rStyle w:val="Siln"/>
          <w:rFonts w:ascii="Arial" w:hAnsi="Arial" w:cs="Arial"/>
        </w:rPr>
        <w:t>daně z nemovitostí</w:t>
      </w:r>
    </w:p>
    <w:p w:rsidR="00AA2A80" w:rsidRPr="0088079B" w:rsidRDefault="00AA2A80" w:rsidP="00AA2A80">
      <w:pPr>
        <w:pStyle w:val="Normlnweb"/>
        <w:jc w:val="center"/>
        <w:rPr>
          <w:rFonts w:ascii="Arial" w:hAnsi="Arial" w:cs="Arial"/>
        </w:rPr>
      </w:pPr>
    </w:p>
    <w:p w:rsidR="00AA2A80" w:rsidRPr="0088079B" w:rsidRDefault="00AA2A80" w:rsidP="00C94F08">
      <w:pPr>
        <w:pStyle w:val="Normlnweb"/>
        <w:jc w:val="both"/>
        <w:rPr>
          <w:rFonts w:ascii="Arial" w:hAnsi="Arial" w:cs="Arial"/>
        </w:rPr>
      </w:pPr>
      <w:r w:rsidRPr="0088079B">
        <w:rPr>
          <w:rFonts w:ascii="Arial" w:hAnsi="Arial" w:cs="Arial"/>
        </w:rPr>
        <w:t xml:space="preserve">Zastupitelstvo obce </w:t>
      </w:r>
      <w:r w:rsidR="00E27641" w:rsidRPr="0088079B">
        <w:rPr>
          <w:rFonts w:ascii="Arial" w:hAnsi="Arial" w:cs="Arial"/>
        </w:rPr>
        <w:t xml:space="preserve">Chvalšiny </w:t>
      </w:r>
      <w:r w:rsidRPr="0088079B">
        <w:rPr>
          <w:rFonts w:ascii="Arial" w:hAnsi="Arial" w:cs="Arial"/>
        </w:rPr>
        <w:t xml:space="preserve">se na svém zasedání dne </w:t>
      </w:r>
      <w:proofErr w:type="gramStart"/>
      <w:r w:rsidR="00E27641" w:rsidRPr="0088079B">
        <w:rPr>
          <w:rFonts w:ascii="Arial" w:hAnsi="Arial" w:cs="Arial"/>
        </w:rPr>
        <w:t>15.9.2022</w:t>
      </w:r>
      <w:proofErr w:type="gramEnd"/>
      <w:r w:rsidR="00E27641" w:rsidRPr="0088079B">
        <w:rPr>
          <w:rFonts w:ascii="Arial" w:hAnsi="Arial" w:cs="Arial"/>
        </w:rPr>
        <w:t xml:space="preserve"> </w:t>
      </w:r>
      <w:r w:rsidRPr="0088079B">
        <w:rPr>
          <w:rFonts w:ascii="Arial" w:hAnsi="Arial" w:cs="Arial"/>
        </w:rPr>
        <w:t xml:space="preserve">usnesením č. </w:t>
      </w:r>
      <w:r w:rsidR="00E27641" w:rsidRPr="0088079B">
        <w:rPr>
          <w:rFonts w:ascii="Arial" w:hAnsi="Arial" w:cs="Arial"/>
        </w:rPr>
        <w:t xml:space="preserve">39/2/2022 </w:t>
      </w:r>
      <w:r w:rsidRPr="0088079B">
        <w:rPr>
          <w:rFonts w:ascii="Arial" w:hAnsi="Arial" w:cs="Arial"/>
        </w:rPr>
        <w:t>usneslo vydat na základě ustanovení § 84 odst. 2 písm. h) zákona č. 128/2000 Sb., o obcích (obecní zřízení), ve znění pozdějších předpisů, tuto obecně závaznou vyhlášku:</w:t>
      </w:r>
    </w:p>
    <w:p w:rsidR="00AA2A80" w:rsidRPr="0088079B" w:rsidRDefault="00AA2A80" w:rsidP="00AA2A80">
      <w:pPr>
        <w:pStyle w:val="Normlnweb"/>
        <w:jc w:val="center"/>
        <w:rPr>
          <w:rFonts w:ascii="Arial" w:hAnsi="Arial" w:cs="Arial"/>
        </w:rPr>
      </w:pPr>
    </w:p>
    <w:p w:rsidR="00AA2A80" w:rsidRPr="0088079B" w:rsidRDefault="00AA2A80" w:rsidP="00AA2A80">
      <w:pPr>
        <w:pStyle w:val="Normlnweb"/>
        <w:jc w:val="center"/>
        <w:rPr>
          <w:rFonts w:ascii="Arial" w:hAnsi="Arial" w:cs="Arial"/>
        </w:rPr>
      </w:pPr>
      <w:r w:rsidRPr="0088079B">
        <w:rPr>
          <w:rStyle w:val="Siln"/>
          <w:rFonts w:ascii="Arial" w:hAnsi="Arial" w:cs="Arial"/>
        </w:rPr>
        <w:t>Čl. 1</w:t>
      </w:r>
      <w:r w:rsidRPr="0088079B">
        <w:rPr>
          <w:rFonts w:ascii="Arial" w:hAnsi="Arial" w:cs="Arial"/>
          <w:b/>
          <w:bCs/>
        </w:rPr>
        <w:br/>
      </w:r>
      <w:r w:rsidRPr="0088079B">
        <w:rPr>
          <w:rStyle w:val="Siln"/>
          <w:rFonts w:ascii="Arial" w:hAnsi="Arial" w:cs="Arial"/>
        </w:rPr>
        <w:t>Zrušovací ustanovení</w:t>
      </w:r>
    </w:p>
    <w:p w:rsidR="00AA2A80" w:rsidRPr="0088079B" w:rsidRDefault="00AA2A80" w:rsidP="003B6FF5">
      <w:pPr>
        <w:pStyle w:val="Normlnweb"/>
        <w:jc w:val="both"/>
        <w:rPr>
          <w:rFonts w:ascii="Arial" w:hAnsi="Arial" w:cs="Arial"/>
        </w:rPr>
      </w:pPr>
      <w:r w:rsidRPr="0088079B">
        <w:rPr>
          <w:rFonts w:ascii="Arial" w:hAnsi="Arial" w:cs="Arial"/>
        </w:rPr>
        <w:t xml:space="preserve">Obecně závazná vyhláška obce </w:t>
      </w:r>
      <w:r w:rsidR="00E27641" w:rsidRPr="0088079B">
        <w:rPr>
          <w:rFonts w:ascii="Arial" w:hAnsi="Arial" w:cs="Arial"/>
        </w:rPr>
        <w:t xml:space="preserve">Chvalšiny </w:t>
      </w:r>
      <w:r w:rsidRPr="0088079B">
        <w:rPr>
          <w:rFonts w:ascii="Arial" w:hAnsi="Arial" w:cs="Arial"/>
        </w:rPr>
        <w:t xml:space="preserve">č. </w:t>
      </w:r>
      <w:r w:rsidR="003B6FF5" w:rsidRPr="0088079B">
        <w:rPr>
          <w:rFonts w:ascii="Arial" w:hAnsi="Arial" w:cs="Arial"/>
        </w:rPr>
        <w:t>3</w:t>
      </w:r>
      <w:r w:rsidRPr="0088079B">
        <w:rPr>
          <w:rFonts w:ascii="Arial" w:hAnsi="Arial" w:cs="Arial"/>
        </w:rPr>
        <w:t>/</w:t>
      </w:r>
      <w:r w:rsidR="003B6FF5" w:rsidRPr="0088079B">
        <w:rPr>
          <w:rFonts w:ascii="Arial" w:hAnsi="Arial" w:cs="Arial"/>
        </w:rPr>
        <w:t xml:space="preserve">92 o použití nižšího koeficientu pro výpočet daně z nemovitostí </w:t>
      </w:r>
      <w:r w:rsidRPr="0088079B">
        <w:rPr>
          <w:rFonts w:ascii="Arial" w:hAnsi="Arial" w:cs="Arial"/>
        </w:rPr>
        <w:t xml:space="preserve">ze dne </w:t>
      </w:r>
      <w:proofErr w:type="gramStart"/>
      <w:r w:rsidR="003B6FF5" w:rsidRPr="0088079B">
        <w:rPr>
          <w:rFonts w:ascii="Arial" w:hAnsi="Arial" w:cs="Arial"/>
        </w:rPr>
        <w:t>21.12.1992</w:t>
      </w:r>
      <w:proofErr w:type="gramEnd"/>
      <w:r w:rsidR="003B6FF5" w:rsidRPr="0088079B">
        <w:rPr>
          <w:rFonts w:ascii="Arial" w:hAnsi="Arial" w:cs="Arial"/>
        </w:rPr>
        <w:t xml:space="preserve"> </w:t>
      </w:r>
      <w:r w:rsidR="00E27641" w:rsidRPr="0088079B">
        <w:rPr>
          <w:rFonts w:ascii="Arial" w:hAnsi="Arial" w:cs="Arial"/>
        </w:rPr>
        <w:t xml:space="preserve">a obecně závazná vyhláška obce Chvalšiny č. </w:t>
      </w:r>
      <w:r w:rsidR="003B6FF5" w:rsidRPr="0088079B">
        <w:rPr>
          <w:rFonts w:ascii="Arial" w:hAnsi="Arial" w:cs="Arial"/>
        </w:rPr>
        <w:t xml:space="preserve">2/94 o úpravě výpočtu daně z nemovitostí ze dne 13.1.1994 </w:t>
      </w:r>
      <w:r w:rsidRPr="0088079B">
        <w:rPr>
          <w:rFonts w:ascii="Arial" w:hAnsi="Arial" w:cs="Arial"/>
        </w:rPr>
        <w:t>se zrušuj</w:t>
      </w:r>
      <w:r w:rsidR="00E27641" w:rsidRPr="0088079B">
        <w:rPr>
          <w:rFonts w:ascii="Arial" w:hAnsi="Arial" w:cs="Arial"/>
        </w:rPr>
        <w:t>í</w:t>
      </w:r>
      <w:r w:rsidRPr="0088079B">
        <w:rPr>
          <w:rFonts w:ascii="Arial" w:hAnsi="Arial" w:cs="Arial"/>
        </w:rPr>
        <w:t>.</w:t>
      </w:r>
    </w:p>
    <w:p w:rsidR="00AA2A80" w:rsidRPr="0088079B" w:rsidRDefault="00AA2A80" w:rsidP="00AA2A80">
      <w:pPr>
        <w:pStyle w:val="Normlnweb"/>
        <w:jc w:val="center"/>
        <w:rPr>
          <w:rFonts w:ascii="Arial" w:hAnsi="Arial" w:cs="Arial"/>
        </w:rPr>
      </w:pPr>
    </w:p>
    <w:p w:rsidR="00AA2A80" w:rsidRPr="0088079B" w:rsidRDefault="00AA2A80" w:rsidP="00AA2A80">
      <w:pPr>
        <w:pStyle w:val="Normlnweb"/>
        <w:jc w:val="center"/>
        <w:rPr>
          <w:rFonts w:ascii="Arial" w:hAnsi="Arial" w:cs="Arial"/>
        </w:rPr>
      </w:pPr>
      <w:r w:rsidRPr="0088079B">
        <w:rPr>
          <w:rStyle w:val="Siln"/>
          <w:rFonts w:ascii="Arial" w:hAnsi="Arial" w:cs="Arial"/>
        </w:rPr>
        <w:t>Čl. 2</w:t>
      </w:r>
      <w:r w:rsidRPr="0088079B">
        <w:rPr>
          <w:rFonts w:ascii="Arial" w:hAnsi="Arial" w:cs="Arial"/>
          <w:b/>
          <w:bCs/>
        </w:rPr>
        <w:br/>
      </w:r>
      <w:r w:rsidRPr="0088079B">
        <w:rPr>
          <w:rStyle w:val="Siln"/>
          <w:rFonts w:ascii="Arial" w:hAnsi="Arial" w:cs="Arial"/>
        </w:rPr>
        <w:t>Účinnost</w:t>
      </w:r>
    </w:p>
    <w:p w:rsidR="00AA2A80" w:rsidRPr="0088079B" w:rsidRDefault="00AA2A80" w:rsidP="00AA2A80">
      <w:pPr>
        <w:pStyle w:val="Normlnweb"/>
        <w:rPr>
          <w:rFonts w:ascii="Arial" w:hAnsi="Arial" w:cs="Arial"/>
        </w:rPr>
      </w:pPr>
      <w:r w:rsidRPr="0088079B">
        <w:rPr>
          <w:rFonts w:ascii="Arial" w:hAnsi="Arial" w:cs="Arial"/>
        </w:rPr>
        <w:t>Tato obecně závazná vyhláška nabývá účinnosti patnáctým dnem po dni vyhlášení.</w:t>
      </w:r>
    </w:p>
    <w:p w:rsidR="00AA2A80" w:rsidRPr="0088079B" w:rsidRDefault="00AA2A80" w:rsidP="00AA2A80">
      <w:pPr>
        <w:pStyle w:val="Normlnweb"/>
        <w:rPr>
          <w:rFonts w:ascii="Arial" w:hAnsi="Arial" w:cs="Arial"/>
        </w:rPr>
      </w:pPr>
    </w:p>
    <w:p w:rsidR="00AA2A80" w:rsidRPr="0088079B" w:rsidRDefault="00AA2A80" w:rsidP="00AA2A80">
      <w:pPr>
        <w:pStyle w:val="Normlnweb"/>
        <w:rPr>
          <w:rFonts w:ascii="Arial" w:hAnsi="Arial" w:cs="Arial"/>
        </w:rPr>
      </w:pPr>
    </w:p>
    <w:p w:rsidR="00AA2A80" w:rsidRPr="0088079B" w:rsidRDefault="00AA2A80" w:rsidP="00AA2A80">
      <w:pPr>
        <w:pStyle w:val="Normlnweb"/>
        <w:rPr>
          <w:rFonts w:ascii="Arial" w:hAnsi="Arial" w:cs="Arial"/>
        </w:rPr>
      </w:pPr>
      <w:r w:rsidRPr="0088079B">
        <w:rPr>
          <w:rFonts w:ascii="Arial" w:hAnsi="Arial" w:cs="Arial"/>
        </w:rPr>
        <w:br/>
      </w:r>
      <w:proofErr w:type="gramStart"/>
      <w:r w:rsidRPr="0088079B">
        <w:rPr>
          <w:rFonts w:ascii="Arial" w:hAnsi="Arial" w:cs="Arial"/>
        </w:rPr>
        <w:t>................................</w:t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  <w:t>.............</w:t>
      </w:r>
      <w:r w:rsidR="003B6FF5" w:rsidRPr="0088079B">
        <w:rPr>
          <w:rFonts w:ascii="Arial" w:hAnsi="Arial" w:cs="Arial"/>
        </w:rPr>
        <w:t>.................</w:t>
      </w:r>
      <w:r w:rsidR="003B6FF5" w:rsidRPr="0088079B">
        <w:rPr>
          <w:rFonts w:ascii="Arial" w:hAnsi="Arial" w:cs="Arial"/>
        </w:rPr>
        <w:br/>
        <w:t>Josef</w:t>
      </w:r>
      <w:proofErr w:type="gramEnd"/>
      <w:r w:rsidR="003B6FF5" w:rsidRPr="0088079B">
        <w:rPr>
          <w:rFonts w:ascii="Arial" w:hAnsi="Arial" w:cs="Arial"/>
        </w:rPr>
        <w:t xml:space="preserve"> </w:t>
      </w:r>
      <w:proofErr w:type="spellStart"/>
      <w:r w:rsidR="003B6FF5" w:rsidRPr="0088079B">
        <w:rPr>
          <w:rFonts w:ascii="Arial" w:hAnsi="Arial" w:cs="Arial"/>
        </w:rPr>
        <w:t>Švancár</w:t>
      </w:r>
      <w:proofErr w:type="spellEnd"/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="003B6FF5" w:rsidRPr="0088079B">
        <w:rPr>
          <w:rFonts w:ascii="Arial" w:hAnsi="Arial" w:cs="Arial"/>
        </w:rPr>
        <w:tab/>
        <w:t>Ing. Jiří Borský</w:t>
      </w:r>
      <w:r w:rsidRPr="0088079B">
        <w:rPr>
          <w:rFonts w:ascii="Arial" w:hAnsi="Arial" w:cs="Arial"/>
        </w:rPr>
        <w:br/>
      </w:r>
      <w:r w:rsidR="0088079B" w:rsidRPr="0088079B">
        <w:rPr>
          <w:rFonts w:ascii="Arial" w:hAnsi="Arial" w:cs="Arial"/>
        </w:rPr>
        <w:t xml:space="preserve"> </w:t>
      </w:r>
      <w:r w:rsidRPr="0088079B">
        <w:rPr>
          <w:rFonts w:ascii="Arial" w:hAnsi="Arial" w:cs="Arial"/>
        </w:rPr>
        <w:t>místostarosta</w:t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Pr="0088079B">
        <w:rPr>
          <w:rFonts w:ascii="Arial" w:hAnsi="Arial" w:cs="Arial"/>
        </w:rPr>
        <w:tab/>
      </w:r>
      <w:r w:rsidR="0088079B" w:rsidRPr="0088079B">
        <w:rPr>
          <w:rFonts w:ascii="Arial" w:hAnsi="Arial" w:cs="Arial"/>
        </w:rPr>
        <w:t xml:space="preserve">     </w:t>
      </w:r>
      <w:r w:rsidRPr="0088079B">
        <w:rPr>
          <w:rFonts w:ascii="Arial" w:hAnsi="Arial" w:cs="Arial"/>
        </w:rPr>
        <w:t>starosta</w:t>
      </w:r>
    </w:p>
    <w:p w:rsidR="0088079B" w:rsidRDefault="0088079B" w:rsidP="00AA2A80">
      <w:pPr>
        <w:pStyle w:val="Normlnweb"/>
        <w:rPr>
          <w:rFonts w:ascii="Arial" w:hAnsi="Arial" w:cs="Arial"/>
        </w:rPr>
      </w:pPr>
    </w:p>
    <w:p w:rsidR="00AA2A80" w:rsidRPr="0088079B" w:rsidRDefault="00AA2A80" w:rsidP="00AA2A80">
      <w:pPr>
        <w:pStyle w:val="Normlnweb"/>
        <w:rPr>
          <w:rFonts w:ascii="Arial" w:hAnsi="Arial" w:cs="Arial"/>
        </w:rPr>
      </w:pPr>
      <w:r w:rsidRPr="0088079B">
        <w:rPr>
          <w:rFonts w:ascii="Arial" w:hAnsi="Arial" w:cs="Arial"/>
        </w:rPr>
        <w:t> </w:t>
      </w:r>
    </w:p>
    <w:p w:rsidR="00AA2A80" w:rsidRPr="0088079B" w:rsidRDefault="00AA2A80" w:rsidP="00AA2A80">
      <w:pPr>
        <w:pStyle w:val="Normlnweb"/>
        <w:rPr>
          <w:rFonts w:ascii="Arial" w:hAnsi="Arial" w:cs="Arial"/>
        </w:rPr>
      </w:pPr>
    </w:p>
    <w:p w:rsidR="00AA2A80" w:rsidRPr="0088079B" w:rsidRDefault="00AA2A80" w:rsidP="00AA2A80">
      <w:pPr>
        <w:pStyle w:val="Normlnweb"/>
        <w:rPr>
          <w:rFonts w:ascii="Arial" w:hAnsi="Arial" w:cs="Arial"/>
        </w:rPr>
      </w:pPr>
      <w:r w:rsidRPr="0088079B">
        <w:rPr>
          <w:rFonts w:ascii="Arial" w:hAnsi="Arial" w:cs="Arial"/>
        </w:rPr>
        <w:t>Vyvěšeno na úřední desce dne:</w:t>
      </w:r>
      <w:r w:rsidR="003B6FF5" w:rsidRPr="0088079B">
        <w:rPr>
          <w:rFonts w:ascii="Arial" w:hAnsi="Arial" w:cs="Arial"/>
        </w:rPr>
        <w:t xml:space="preserve"> 15.9.2022</w:t>
      </w:r>
    </w:p>
    <w:p w:rsidR="00AA2A80" w:rsidRPr="0088079B" w:rsidRDefault="00AA2A80" w:rsidP="00AA2A80">
      <w:pPr>
        <w:pStyle w:val="Normlnweb"/>
        <w:rPr>
          <w:rFonts w:ascii="Arial" w:hAnsi="Arial" w:cs="Arial"/>
          <w:sz w:val="22"/>
          <w:szCs w:val="22"/>
        </w:rPr>
      </w:pPr>
      <w:r w:rsidRPr="0088079B">
        <w:rPr>
          <w:rFonts w:ascii="Arial" w:hAnsi="Arial" w:cs="Arial"/>
        </w:rPr>
        <w:t>Sejmuto z úřední desky dne:</w:t>
      </w:r>
      <w:r w:rsidR="003B6FF5" w:rsidRPr="0088079B">
        <w:rPr>
          <w:rFonts w:ascii="Arial" w:hAnsi="Arial" w:cs="Arial"/>
        </w:rPr>
        <w:t xml:space="preserve">     1.10.2022</w:t>
      </w:r>
    </w:p>
    <w:p w:rsidR="00AA2A80" w:rsidRPr="0088079B" w:rsidRDefault="00AA2A80">
      <w:pPr>
        <w:rPr>
          <w:rFonts w:ascii="Arial" w:hAnsi="Arial" w:cs="Arial"/>
        </w:rPr>
      </w:pPr>
    </w:p>
    <w:sectPr w:rsidR="00AA2A80" w:rsidRPr="00880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3B6FF5"/>
    <w:rsid w:val="0088079B"/>
    <w:rsid w:val="00AA2A80"/>
    <w:rsid w:val="00C94F08"/>
    <w:rsid w:val="00DE39A3"/>
    <w:rsid w:val="00E13B71"/>
    <w:rsid w:val="00E27641"/>
    <w:rsid w:val="00E6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C43ED-29F2-4349-96B1-215EE7D1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079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server</cp:lastModifiedBy>
  <cp:revision>2</cp:revision>
  <cp:lastPrinted>2022-09-15T08:22:00Z</cp:lastPrinted>
  <dcterms:created xsi:type="dcterms:W3CDTF">2022-09-19T09:42:00Z</dcterms:created>
  <dcterms:modified xsi:type="dcterms:W3CDTF">2022-09-19T09:42:00Z</dcterms:modified>
</cp:coreProperties>
</file>