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642376F5" w:rsidR="00850CCE" w:rsidRDefault="00850CCE" w:rsidP="00420F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20F81">
        <w:rPr>
          <w:rFonts w:ascii="Arial" w:hAnsi="Arial" w:cs="Arial"/>
          <w:b/>
        </w:rPr>
        <w:t>ZAHORČICE</w:t>
      </w:r>
    </w:p>
    <w:p w14:paraId="0A5BFDBD" w14:textId="3FCA74F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20F81">
        <w:rPr>
          <w:rFonts w:ascii="Arial" w:hAnsi="Arial" w:cs="Arial"/>
          <w:b/>
        </w:rPr>
        <w:t>Zahorčice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4FA7F11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Hlk213147794"/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20F81">
        <w:rPr>
          <w:rFonts w:ascii="Arial" w:hAnsi="Arial" w:cs="Arial"/>
          <w:b/>
        </w:rPr>
        <w:t>Zahorčice</w:t>
      </w:r>
      <w:r w:rsidR="00601148">
        <w:rPr>
          <w:rFonts w:ascii="Arial" w:hAnsi="Arial" w:cs="Arial"/>
          <w:b/>
        </w:rPr>
        <w:t xml:space="preserve"> č. 1/202</w:t>
      </w:r>
      <w:r w:rsidR="00880C43">
        <w:rPr>
          <w:rFonts w:ascii="Arial" w:hAnsi="Arial" w:cs="Arial"/>
          <w:b/>
        </w:rPr>
        <w:t>5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bookmarkEnd w:id="0"/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A06A770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20F81">
        <w:rPr>
          <w:rFonts w:ascii="Arial" w:hAnsi="Arial" w:cs="Arial"/>
          <w:sz w:val="22"/>
          <w:szCs w:val="22"/>
        </w:rPr>
        <w:t xml:space="preserve">Zahorčice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7436B" w:rsidRPr="00E7436B">
        <w:rPr>
          <w:rFonts w:ascii="Arial" w:hAnsi="Arial" w:cs="Arial"/>
          <w:sz w:val="22"/>
          <w:szCs w:val="22"/>
          <w:highlight w:val="yellow"/>
        </w:rPr>
        <w:t>xx</w:t>
      </w:r>
      <w:r w:rsidR="00BB7528" w:rsidRPr="00E7436B">
        <w:rPr>
          <w:rFonts w:ascii="Arial" w:hAnsi="Arial" w:cs="Arial"/>
          <w:sz w:val="22"/>
          <w:szCs w:val="22"/>
          <w:highlight w:val="yellow"/>
        </w:rPr>
        <w:t>.</w:t>
      </w:r>
      <w:r w:rsidR="00E7436B" w:rsidRPr="00E7436B">
        <w:rPr>
          <w:rFonts w:ascii="Arial" w:hAnsi="Arial" w:cs="Arial"/>
          <w:sz w:val="22"/>
          <w:szCs w:val="22"/>
          <w:highlight w:val="yellow"/>
        </w:rPr>
        <w:t>12</w:t>
      </w:r>
      <w:r w:rsidR="00BB7528" w:rsidRPr="00E7436B">
        <w:rPr>
          <w:rFonts w:ascii="Arial" w:hAnsi="Arial" w:cs="Arial"/>
          <w:sz w:val="22"/>
          <w:szCs w:val="22"/>
          <w:highlight w:val="yellow"/>
        </w:rPr>
        <w:t>.202</w:t>
      </w:r>
      <w:r w:rsidR="00E7436B" w:rsidRPr="00E7436B">
        <w:rPr>
          <w:rFonts w:ascii="Arial" w:hAnsi="Arial" w:cs="Arial"/>
          <w:sz w:val="22"/>
          <w:szCs w:val="22"/>
          <w:highlight w:val="yellow"/>
        </w:rPr>
        <w:t>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A0B475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20F81">
        <w:rPr>
          <w:rFonts w:ascii="Arial" w:hAnsi="Arial" w:cs="Arial"/>
          <w:sz w:val="22"/>
          <w:szCs w:val="22"/>
        </w:rPr>
        <w:t xml:space="preserve">Zahorčice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B306142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D453B2">
        <w:rPr>
          <w:rFonts w:ascii="Arial" w:hAnsi="Arial" w:cs="Arial"/>
          <w:sz w:val="22"/>
          <w:szCs w:val="22"/>
        </w:rPr>
        <w:t>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420F81">
        <w:rPr>
          <w:rFonts w:ascii="Arial" w:hAnsi="Arial" w:cs="Arial"/>
          <w:sz w:val="22"/>
          <w:szCs w:val="22"/>
        </w:rPr>
        <w:t>Zahorčice.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606C74" w:rsidRDefault="00E925FF" w:rsidP="009508FA">
      <w:pPr>
        <w:pStyle w:val="Nzvylnk"/>
        <w:rPr>
          <w:rFonts w:ascii="Arial" w:hAnsi="Arial" w:cs="Arial"/>
        </w:rPr>
      </w:pPr>
      <w:r w:rsidRPr="00606C74">
        <w:rPr>
          <w:rFonts w:ascii="Arial" w:hAnsi="Arial" w:cs="Arial"/>
        </w:rPr>
        <w:t>Předmět, p</w:t>
      </w:r>
      <w:r w:rsidR="003150FC" w:rsidRPr="00606C74">
        <w:rPr>
          <w:rFonts w:ascii="Arial" w:hAnsi="Arial" w:cs="Arial"/>
        </w:rPr>
        <w:t>oplatník a</w:t>
      </w:r>
      <w:r w:rsidR="00893F98" w:rsidRPr="00606C74">
        <w:rPr>
          <w:rFonts w:ascii="Arial" w:hAnsi="Arial" w:cs="Arial"/>
        </w:rPr>
        <w:t xml:space="preserve"> </w:t>
      </w:r>
      <w:r w:rsidRPr="00606C74">
        <w:rPr>
          <w:rFonts w:ascii="Arial" w:hAnsi="Arial" w:cs="Arial"/>
        </w:rPr>
        <w:t xml:space="preserve">plátce </w:t>
      </w:r>
      <w:r w:rsidR="00893F98" w:rsidRPr="00606C74">
        <w:rPr>
          <w:rFonts w:ascii="Arial" w:hAnsi="Arial" w:cs="Arial"/>
        </w:rPr>
        <w:t>poplatku</w:t>
      </w:r>
    </w:p>
    <w:p w14:paraId="582F72F5" w14:textId="58C92BE9" w:rsidR="00030293" w:rsidRPr="00606C74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C74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 w:rsidRPr="00606C74">
        <w:rPr>
          <w:rFonts w:ascii="Arial" w:hAnsi="Arial" w:cs="Arial"/>
          <w:sz w:val="22"/>
          <w:szCs w:val="22"/>
        </w:rPr>
        <w:t>dnotlivého poskytovatele pobytu</w:t>
      </w:r>
      <w:r w:rsidRPr="00606C74">
        <w:rPr>
          <w:rFonts w:ascii="Arial" w:hAnsi="Arial" w:cs="Arial"/>
          <w:sz w:val="22"/>
          <w:szCs w:val="22"/>
        </w:rPr>
        <w:t>.</w:t>
      </w:r>
      <w:r w:rsidR="00F01758" w:rsidRPr="00606C74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 w:rsidRPr="00606C74">
        <w:rPr>
          <w:rFonts w:ascii="Arial" w:hAnsi="Arial" w:cs="Arial"/>
          <w:sz w:val="22"/>
          <w:szCs w:val="22"/>
        </w:rPr>
        <w:t xml:space="preserve">na </w:t>
      </w:r>
      <w:r w:rsidR="00F01758" w:rsidRPr="00606C74">
        <w:rPr>
          <w:rFonts w:ascii="Arial" w:hAnsi="Arial" w:cs="Arial"/>
          <w:sz w:val="22"/>
          <w:szCs w:val="22"/>
        </w:rPr>
        <w:t xml:space="preserve">základě </w:t>
      </w:r>
      <w:r w:rsidR="006523CC" w:rsidRPr="00606C74">
        <w:rPr>
          <w:rFonts w:ascii="Arial" w:hAnsi="Arial" w:cs="Arial"/>
          <w:sz w:val="22"/>
          <w:szCs w:val="22"/>
        </w:rPr>
        <w:t xml:space="preserve">zákona </w:t>
      </w:r>
      <w:r w:rsidR="00F01758" w:rsidRPr="00606C74">
        <w:rPr>
          <w:rFonts w:ascii="Arial" w:hAnsi="Arial" w:cs="Arial"/>
          <w:sz w:val="22"/>
          <w:szCs w:val="22"/>
        </w:rPr>
        <w:t>omezována osobní svoboda</w:t>
      </w:r>
      <w:r w:rsidR="008330C4" w:rsidRPr="00606C74">
        <w:rPr>
          <w:rFonts w:ascii="Arial" w:hAnsi="Arial" w:cs="Arial"/>
          <w:sz w:val="22"/>
          <w:szCs w:val="22"/>
        </w:rPr>
        <w:t>, a</w:t>
      </w:r>
      <w:r w:rsidR="00337DB7" w:rsidRPr="00606C74">
        <w:rPr>
          <w:rFonts w:ascii="Arial" w:hAnsi="Arial" w:cs="Arial"/>
          <w:sz w:val="22"/>
          <w:szCs w:val="22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606C74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 w:rsidRPr="00606C74">
        <w:rPr>
          <w:rFonts w:ascii="Arial" w:hAnsi="Arial" w:cs="Arial"/>
          <w:sz w:val="22"/>
          <w:szCs w:val="22"/>
        </w:rPr>
        <w:t>.</w:t>
      </w:r>
      <w:r w:rsidR="008E05E7" w:rsidRPr="00606C74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5BABE2C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5E40EBA8" w:rsidR="00030293" w:rsidRPr="005907DD" w:rsidRDefault="00030293" w:rsidP="005907DD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39E9ACED" w14:textId="77777777" w:rsidR="00420F81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20F81">
        <w:rPr>
          <w:rFonts w:ascii="Arial" w:hAnsi="Arial" w:cs="Arial"/>
          <w:sz w:val="22"/>
          <w:szCs w:val="22"/>
        </w:rPr>
        <w:t xml:space="preserve">30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420F81">
        <w:rPr>
          <w:rFonts w:ascii="Arial" w:hAnsi="Arial" w:cs="Arial"/>
          <w:sz w:val="22"/>
          <w:szCs w:val="22"/>
        </w:rPr>
        <w:t>.</w:t>
      </w:r>
    </w:p>
    <w:p w14:paraId="21309963" w14:textId="77777777" w:rsidR="00100866" w:rsidRDefault="00420F81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plátce uvede:</w:t>
      </w:r>
      <w:r w:rsidR="000A6937">
        <w:rPr>
          <w:rFonts w:ascii="Arial" w:hAnsi="Arial" w:cs="Arial"/>
          <w:sz w:val="22"/>
          <w:szCs w:val="22"/>
        </w:rPr>
        <w:t xml:space="preserve"> </w:t>
      </w:r>
    </w:p>
    <w:p w14:paraId="7CFB8B0B" w14:textId="77777777" w:rsidR="00100866" w:rsidRPr="00100866" w:rsidRDefault="00100866" w:rsidP="001008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 xml:space="preserve">a) jméno, popřípadě jména, a příjmení nebo název, obecný identifikátor, byl-li přidělen, místo pobytu nebo sídlo, sídlo podnikatele, popřípadě další adresu pro doručování; </w:t>
      </w:r>
      <w:r w:rsidRPr="00100866">
        <w:rPr>
          <w:rFonts w:ascii="Arial" w:hAnsi="Arial" w:cs="Arial"/>
          <w:sz w:val="22"/>
          <w:szCs w:val="22"/>
        </w:rPr>
        <w:lastRenderedPageBreak/>
        <w:t>právnická osoba uvede též osoby, které jsou jejím jménem oprávněny jednat v poplatkových věcech,</w:t>
      </w:r>
    </w:p>
    <w:p w14:paraId="2A20F0B8" w14:textId="3B880C51" w:rsidR="00100866" w:rsidRPr="00100866" w:rsidRDefault="00100866" w:rsidP="001008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 xml:space="preserve"> 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4E14DC84" w14:textId="3899C9FC" w:rsidR="000760A8" w:rsidRPr="00100866" w:rsidRDefault="00100866" w:rsidP="00100866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c) údaje rozhodné pro stanovení poplatku</w:t>
      </w:r>
      <w:r>
        <w:rPr>
          <w:rFonts w:ascii="Arial" w:hAnsi="Arial" w:cs="Arial"/>
          <w:sz w:val="22"/>
          <w:szCs w:val="22"/>
        </w:rPr>
        <w:t>, zejména místa a zařízení, popřípadě též období roku, v nichž poskytuje pobyt.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 w:rsidRPr="00100866">
        <w:rPr>
          <w:rFonts w:ascii="Arial" w:hAnsi="Arial" w:cs="Arial"/>
          <w:sz w:val="22"/>
          <w:szCs w:val="22"/>
        </w:rPr>
        <w:t xml:space="preserve"> </w:t>
      </w:r>
    </w:p>
    <w:p w14:paraId="200D0D49" w14:textId="6EAEBBA1" w:rsidR="00575213" w:rsidRPr="005907DD" w:rsidRDefault="00893F98" w:rsidP="005907DD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Dojde-li ke změně údajů uvedených v</w:t>
      </w:r>
      <w:r w:rsidR="00100866">
        <w:rPr>
          <w:rFonts w:ascii="Arial" w:hAnsi="Arial" w:cs="Arial"/>
          <w:sz w:val="22"/>
          <w:szCs w:val="22"/>
        </w:rPr>
        <w:t> </w:t>
      </w:r>
      <w:r w:rsidRPr="00376155">
        <w:rPr>
          <w:rFonts w:ascii="Arial" w:hAnsi="Arial" w:cs="Arial"/>
          <w:sz w:val="22"/>
          <w:szCs w:val="22"/>
        </w:rPr>
        <w:t xml:space="preserve">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</w:t>
      </w:r>
      <w:r w:rsidRPr="00606C74">
        <w:rPr>
          <w:rFonts w:ascii="Arial" w:hAnsi="Arial" w:cs="Arial"/>
          <w:sz w:val="22"/>
          <w:szCs w:val="22"/>
        </w:rPr>
        <w:t>.</w:t>
      </w:r>
      <w:r w:rsidRPr="00606C74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100866" w:rsidRPr="00606C74">
        <w:rPr>
          <w:rFonts w:ascii="Arial" w:hAnsi="Arial" w:cs="Arial"/>
          <w:sz w:val="22"/>
          <w:szCs w:val="22"/>
        </w:rPr>
        <w:t xml:space="preserve"> Tato povinnost se vztahuje i na změnu spočívající v</w:t>
      </w:r>
      <w:r w:rsidR="005907DD" w:rsidRPr="00606C74">
        <w:rPr>
          <w:rFonts w:ascii="Arial" w:hAnsi="Arial" w:cs="Arial"/>
          <w:sz w:val="22"/>
          <w:szCs w:val="22"/>
        </w:rPr>
        <w:t> </w:t>
      </w:r>
      <w:r w:rsidR="00100866" w:rsidRPr="00606C74">
        <w:rPr>
          <w:rFonts w:ascii="Arial" w:hAnsi="Arial" w:cs="Arial"/>
          <w:sz w:val="22"/>
          <w:szCs w:val="22"/>
        </w:rPr>
        <w:t>ukončení činnosti poskytování úplatného pobytu.</w:t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86EA38" w14:textId="77777777" w:rsidR="005907DD" w:rsidRDefault="005907DD" w:rsidP="003964B2">
      <w:pPr>
        <w:pStyle w:val="slalnk"/>
        <w:spacing w:before="0" w:after="0"/>
        <w:rPr>
          <w:rFonts w:ascii="Arial" w:hAnsi="Arial" w:cs="Arial"/>
          <w:szCs w:val="24"/>
        </w:rPr>
      </w:pPr>
    </w:p>
    <w:p w14:paraId="79F51934" w14:textId="6F5993C5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32E177C5" w14:textId="78EF73D1" w:rsidR="00100866" w:rsidRDefault="00A027E3" w:rsidP="00100866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061889"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B9AD60" w14:textId="0945AFFF" w:rsidR="00100866" w:rsidRDefault="00100866" w:rsidP="00100866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Plátce poplatku z pobytu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14:paraId="0377B60D" w14:textId="77777777" w:rsidR="00100866" w:rsidRDefault="00100866" w:rsidP="00100866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Údaji podle odstavce 1 jsou</w:t>
      </w:r>
    </w:p>
    <w:p w14:paraId="7E01B239" w14:textId="77777777" w:rsidR="00100866" w:rsidRDefault="00100866" w:rsidP="001B5C4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a) den počátku a den konce pobytu,</w:t>
      </w:r>
    </w:p>
    <w:p w14:paraId="4CFD39EF" w14:textId="77777777" w:rsidR="00100866" w:rsidRDefault="00100866" w:rsidP="001B5C4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b) jméno, popřípadě jména, příjmení a adresa místa přihlášení nebo obdobného místa v zahraničí,</w:t>
      </w:r>
    </w:p>
    <w:p w14:paraId="7F8BF781" w14:textId="77777777" w:rsidR="00100866" w:rsidRDefault="00100866" w:rsidP="001B5C4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c) datum narození,</w:t>
      </w:r>
    </w:p>
    <w:p w14:paraId="41A498C1" w14:textId="77777777" w:rsidR="00100866" w:rsidRDefault="00100866" w:rsidP="001B5C47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d) číslo a druh průkazu totožnosti, kterým může být</w:t>
      </w:r>
    </w:p>
    <w:p w14:paraId="3410C797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1. občanský průkaz,</w:t>
      </w:r>
    </w:p>
    <w:p w14:paraId="29482D0F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2. cestovní doklad</w:t>
      </w:r>
      <w:r>
        <w:rPr>
          <w:rFonts w:ascii="Arial" w:hAnsi="Arial" w:cs="Arial"/>
          <w:sz w:val="22"/>
          <w:szCs w:val="22"/>
        </w:rPr>
        <w:t>,</w:t>
      </w:r>
      <w:r w:rsidRPr="00100866">
        <w:rPr>
          <w:rFonts w:ascii="Arial" w:hAnsi="Arial" w:cs="Arial"/>
          <w:sz w:val="22"/>
          <w:szCs w:val="22"/>
        </w:rPr>
        <w:t>3</w:t>
      </w:r>
    </w:p>
    <w:p w14:paraId="59EB49CF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100866">
        <w:rPr>
          <w:rFonts w:ascii="Arial" w:hAnsi="Arial" w:cs="Arial"/>
          <w:sz w:val="22"/>
          <w:szCs w:val="22"/>
        </w:rPr>
        <w:t xml:space="preserve"> potvrzení o přechodném pobytu na území,</w:t>
      </w:r>
    </w:p>
    <w:p w14:paraId="5F433B2D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4. pobytová karta rodinného příslušníka občana Evropské unie,</w:t>
      </w:r>
    </w:p>
    <w:p w14:paraId="2238DAAF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5. průkaz o povolení k pobytu,</w:t>
      </w:r>
    </w:p>
    <w:p w14:paraId="233F9070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6. průkaz o povolení k pobytu pro cizince,</w:t>
      </w:r>
    </w:p>
    <w:p w14:paraId="5E8EBC67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7. průkaz o povolení k trvalému pobytu,</w:t>
      </w:r>
    </w:p>
    <w:p w14:paraId="5CB9F561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8. průkaz žadatele o udělení mezinárodní ochrany, nebo</w:t>
      </w:r>
    </w:p>
    <w:p w14:paraId="566BFE36" w14:textId="77777777" w:rsidR="00100866" w:rsidRDefault="00100866" w:rsidP="001B5C47">
      <w:pPr>
        <w:spacing w:before="120"/>
        <w:ind w:left="1276" w:firstLine="142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9. průkaz žadatele o poskytnutí dočasné ochrany, a</w:t>
      </w:r>
    </w:p>
    <w:p w14:paraId="5C0012F8" w14:textId="5F369B63" w:rsidR="00100866" w:rsidRDefault="00100866" w:rsidP="001B5C47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e) výše vybraného poplatku, nebo důvod osvobození od poplatku.</w:t>
      </w:r>
    </w:p>
    <w:p w14:paraId="4CF40BEA" w14:textId="77777777" w:rsidR="001B5C47" w:rsidRPr="00100866" w:rsidRDefault="001B5C47" w:rsidP="001B5C47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9E49C2C" w14:textId="19056151" w:rsidR="00100866" w:rsidRDefault="00100866" w:rsidP="00100866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 musí být uspořádány postupně z časového hlediska.</w:t>
      </w:r>
    </w:p>
    <w:p w14:paraId="7085A71A" w14:textId="4979FFE0" w:rsidR="00100866" w:rsidRDefault="00100866" w:rsidP="00100866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00866">
        <w:rPr>
          <w:rFonts w:ascii="Arial" w:hAnsi="Arial" w:cs="Arial"/>
          <w:sz w:val="22"/>
          <w:szCs w:val="22"/>
        </w:rPr>
        <w:lastRenderedPageBreak/>
        <w:t>Plátce poplatku je povinen uchovávat evidenční knihu po dobu 6 let ode dne provedení posledního zápisu.</w:t>
      </w:r>
    </w:p>
    <w:p w14:paraId="584DDE49" w14:textId="77777777" w:rsidR="001B5C47" w:rsidRPr="00606C74" w:rsidRDefault="001B5C47" w:rsidP="001B5C47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6C74">
        <w:rPr>
          <w:rFonts w:ascii="Arial" w:hAnsi="Arial" w:cs="Arial"/>
          <w:sz w:val="22"/>
          <w:szCs w:val="22"/>
        </w:rPr>
        <w:t>Evidenční povinnost lze plnit ve zjednodušeném rozsahu, pokud jsou splněny zákonné podmínky.</w:t>
      </w:r>
      <w:r w:rsidRPr="00606C7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380B6D" w14:textId="7F28B8FE" w:rsidR="00893F98" w:rsidRPr="001B5C47" w:rsidRDefault="00893F98" w:rsidP="001B5C4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5C47">
        <w:rPr>
          <w:rFonts w:ascii="Arial" w:hAnsi="Arial" w:cs="Arial"/>
          <w:b/>
          <w:bCs/>
        </w:rPr>
        <w:t xml:space="preserve">Čl. </w:t>
      </w:r>
      <w:r w:rsidR="00061889" w:rsidRPr="001B5C47">
        <w:rPr>
          <w:rFonts w:ascii="Arial" w:hAnsi="Arial" w:cs="Arial"/>
          <w:b/>
          <w:bCs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93C87CF" w:rsidR="00893F98" w:rsidRDefault="00893F98" w:rsidP="005907D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80C43">
        <w:rPr>
          <w:rFonts w:ascii="Arial" w:hAnsi="Arial" w:cs="Arial"/>
          <w:b/>
          <w:bCs/>
          <w:sz w:val="22"/>
          <w:szCs w:val="22"/>
        </w:rPr>
        <w:t>40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0F5A9683" w14:textId="77777777" w:rsidR="001B5C47" w:rsidRDefault="008A346C" w:rsidP="005907DD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1B5C47">
        <w:rPr>
          <w:rFonts w:ascii="Arial" w:hAnsi="Arial" w:cs="Arial"/>
          <w:b/>
          <w:bCs/>
          <w:sz w:val="22"/>
          <w:szCs w:val="22"/>
        </w:rPr>
        <w:t>15. dne následujícího čtvrtletí.</w:t>
      </w:r>
    </w:p>
    <w:p w14:paraId="27222FAE" w14:textId="739DFF5D" w:rsidR="00893F98" w:rsidRPr="001B5C47" w:rsidRDefault="00C25898" w:rsidP="001B5C4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5C47">
        <w:rPr>
          <w:rFonts w:ascii="Arial" w:hAnsi="Arial" w:cs="Arial"/>
          <w:b/>
          <w:bCs/>
        </w:rPr>
        <w:t xml:space="preserve">Čl. </w:t>
      </w:r>
      <w:r w:rsidR="00061889" w:rsidRPr="001B5C47">
        <w:rPr>
          <w:rFonts w:ascii="Arial" w:hAnsi="Arial" w:cs="Arial"/>
          <w:b/>
          <w:bCs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1B5C4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135B423" w14:textId="77777777" w:rsidR="005907DD" w:rsidRDefault="005907DD" w:rsidP="00116087">
      <w:pPr>
        <w:pStyle w:val="slalnk"/>
        <w:spacing w:before="0" w:after="0" w:line="312" w:lineRule="auto"/>
        <w:rPr>
          <w:rFonts w:ascii="Arial" w:hAnsi="Arial" w:cs="Arial"/>
        </w:rPr>
      </w:pPr>
    </w:p>
    <w:p w14:paraId="6B6AC45F" w14:textId="04D457B7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470D4B19" w:rsidR="00007D87" w:rsidRPr="00606C74" w:rsidRDefault="001B5C4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606C74">
        <w:rPr>
          <w:rFonts w:ascii="Arial" w:hAnsi="Arial" w:cs="Arial"/>
        </w:rPr>
        <w:t>Navýšení poplatku</w:t>
      </w:r>
    </w:p>
    <w:p w14:paraId="40DD91C0" w14:textId="508949CD" w:rsidR="001B5C47" w:rsidRPr="00606C74" w:rsidRDefault="001B5C47" w:rsidP="001B5C47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606C74">
        <w:rPr>
          <w:rFonts w:ascii="Arial" w:hAnsi="Arial" w:cs="Arial"/>
          <w:iCs/>
          <w:sz w:val="22"/>
          <w:szCs w:val="22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1601E6DE" w14:textId="34068CA3" w:rsidR="00401F14" w:rsidRPr="00606C74" w:rsidRDefault="001B5C47" w:rsidP="001B5C47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606C74">
        <w:rPr>
          <w:rFonts w:ascii="Arial" w:hAnsi="Arial" w:cs="Arial"/>
          <w:iCs/>
          <w:sz w:val="22"/>
          <w:szCs w:val="22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104AE976" w14:textId="77777777" w:rsidR="005907DD" w:rsidRDefault="005907DD" w:rsidP="00061889">
      <w:pPr>
        <w:pStyle w:val="slalnk"/>
        <w:spacing w:before="0" w:after="0" w:line="312" w:lineRule="auto"/>
        <w:rPr>
          <w:rFonts w:ascii="Arial" w:hAnsi="Arial" w:cs="Arial"/>
        </w:rPr>
      </w:pPr>
    </w:p>
    <w:p w14:paraId="560B0171" w14:textId="644C8671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5907DD">
        <w:rPr>
          <w:rFonts w:ascii="Arial" w:hAnsi="Arial" w:cs="Arial"/>
        </w:rPr>
        <w:t>9</w:t>
      </w:r>
    </w:p>
    <w:p w14:paraId="5B7C991E" w14:textId="10BA3118" w:rsidR="00061889" w:rsidRPr="005907DD" w:rsidRDefault="005907DD" w:rsidP="005907D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BEA2BE2" w14:textId="7DF24517" w:rsidR="005907DD" w:rsidRPr="00D2277A" w:rsidRDefault="00061889" w:rsidP="00D2277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="00880C43" w:rsidRPr="00880C43">
        <w:rPr>
          <w:rFonts w:ascii="Arial" w:hAnsi="Arial" w:cs="Arial"/>
          <w:sz w:val="22"/>
          <w:szCs w:val="22"/>
        </w:rPr>
        <w:t>Obecně závazná vyhláška obce Zahorčice č. 1/2024</w:t>
      </w:r>
      <w:r w:rsidR="00D2277A">
        <w:rPr>
          <w:rFonts w:ascii="Arial" w:hAnsi="Arial" w:cs="Arial"/>
          <w:sz w:val="22"/>
          <w:szCs w:val="22"/>
        </w:rPr>
        <w:t xml:space="preserve"> o místním poplatku z pobytu, ze dne 27. 6. 2024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5FA42E8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5907DD">
        <w:rPr>
          <w:rFonts w:ascii="Arial" w:hAnsi="Arial" w:cs="Arial"/>
        </w:rPr>
        <w:t>10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D615234" w14:textId="77777777" w:rsidR="00B858A8" w:rsidRPr="00B858A8" w:rsidRDefault="00B858A8" w:rsidP="00B858A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B858A8">
        <w:rPr>
          <w:rFonts w:ascii="Arial" w:hAnsi="Arial" w:cs="Arial"/>
          <w:sz w:val="22"/>
          <w:szCs w:val="22"/>
        </w:rPr>
        <w:t>Tato vyhláška nabývá účinnosti dnem 1. ledna 2026.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6AFDED8F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7C1FE9CF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</w:t>
      </w:r>
      <w:r w:rsidR="005907DD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5907DD">
        <w:rPr>
          <w:rFonts w:ascii="Arial" w:hAnsi="Arial" w:cs="Arial"/>
          <w:i/>
          <w:sz w:val="22"/>
          <w:szCs w:val="22"/>
        </w:rPr>
        <w:t>…</w:t>
      </w:r>
      <w:r>
        <w:rPr>
          <w:rFonts w:ascii="Arial" w:hAnsi="Arial" w:cs="Arial"/>
          <w:i/>
          <w:sz w:val="22"/>
          <w:szCs w:val="22"/>
        </w:rPr>
        <w:t>..................................</w:t>
      </w:r>
    </w:p>
    <w:p w14:paraId="5C560AF1" w14:textId="5FA3364E" w:rsidR="00681E5A" w:rsidRPr="000C2DC4" w:rsidRDefault="005907DD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Michal Němec, MBA</w:t>
      </w:r>
      <w:r w:rsidR="00917C3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Ing. Tomáš Mareda</w:t>
      </w:r>
      <w:r w:rsidR="00917C31">
        <w:rPr>
          <w:rFonts w:ascii="Arial" w:hAnsi="Arial" w:cs="Arial"/>
          <w:sz w:val="22"/>
          <w:szCs w:val="22"/>
        </w:rPr>
        <w:t xml:space="preserve"> v. r.</w:t>
      </w:r>
    </w:p>
    <w:p w14:paraId="6BEEB410" w14:textId="63712AE0" w:rsidR="00681E5A" w:rsidRDefault="005907DD" w:rsidP="005907DD">
      <w:pPr>
        <w:pStyle w:val="Zkladntext"/>
        <w:tabs>
          <w:tab w:val="left" w:pos="1080"/>
          <w:tab w:val="left" w:pos="6663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681E5A">
        <w:rPr>
          <w:rFonts w:ascii="Arial" w:hAnsi="Arial" w:cs="Arial"/>
          <w:sz w:val="22"/>
          <w:szCs w:val="22"/>
        </w:rPr>
        <w:t>s</w:t>
      </w:r>
      <w:r w:rsidR="00681E5A" w:rsidRPr="000C2DC4">
        <w:rPr>
          <w:rFonts w:ascii="Arial" w:hAnsi="Arial" w:cs="Arial"/>
          <w:sz w:val="22"/>
          <w:szCs w:val="22"/>
        </w:rPr>
        <w:t>tarosta</w:t>
      </w:r>
      <w:r w:rsidR="00681E5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681E5A">
        <w:rPr>
          <w:rFonts w:ascii="Arial" w:hAnsi="Arial" w:cs="Arial"/>
          <w:sz w:val="22"/>
          <w:szCs w:val="22"/>
        </w:rPr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5907DD">
      <w:footerReference w:type="default" r:id="rId8"/>
      <w:type w:val="continuous"/>
      <w:pgSz w:w="11906" w:h="16838"/>
      <w:pgMar w:top="141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7B7A" w14:textId="77777777" w:rsidR="00632738" w:rsidRDefault="00632738">
      <w:r>
        <w:separator/>
      </w:r>
    </w:p>
  </w:endnote>
  <w:endnote w:type="continuationSeparator" w:id="0">
    <w:p w14:paraId="2648C46B" w14:textId="77777777" w:rsidR="00632738" w:rsidRDefault="0063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49A65820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C6234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E96A6" w14:textId="77777777" w:rsidR="00632738" w:rsidRDefault="00632738">
      <w:r>
        <w:separator/>
      </w:r>
    </w:p>
  </w:footnote>
  <w:footnote w:type="continuationSeparator" w:id="0">
    <w:p w14:paraId="54530A10" w14:textId="77777777" w:rsidR="00632738" w:rsidRDefault="00632738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452953C6" w14:textId="455C9700" w:rsidR="001B5C47" w:rsidRDefault="001B5C47">
      <w:pPr>
        <w:pStyle w:val="Textpoznpodarou"/>
      </w:pPr>
      <w:r>
        <w:rPr>
          <w:rStyle w:val="Znakapoznpodarou"/>
        </w:rPr>
        <w:footnoteRef/>
      </w:r>
      <w:r>
        <w:t xml:space="preserve"> § 3h zákona o místních poplatcích</w:t>
      </w:r>
    </w:p>
  </w:footnote>
  <w:footnote w:id="9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FE0EF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B18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1637133">
    <w:abstractNumId w:val="19"/>
  </w:num>
  <w:num w:numId="2" w16cid:durableId="600917020">
    <w:abstractNumId w:val="20"/>
  </w:num>
  <w:num w:numId="3" w16cid:durableId="1505510607">
    <w:abstractNumId w:val="9"/>
  </w:num>
  <w:num w:numId="4" w16cid:durableId="226763606">
    <w:abstractNumId w:val="17"/>
  </w:num>
  <w:num w:numId="5" w16cid:durableId="1159231124">
    <w:abstractNumId w:val="18"/>
  </w:num>
  <w:num w:numId="6" w16cid:durableId="1923950346">
    <w:abstractNumId w:val="4"/>
  </w:num>
  <w:num w:numId="7" w16cid:durableId="1685286478">
    <w:abstractNumId w:val="1"/>
  </w:num>
  <w:num w:numId="8" w16cid:durableId="21758307">
    <w:abstractNumId w:val="10"/>
  </w:num>
  <w:num w:numId="9" w16cid:durableId="170220681">
    <w:abstractNumId w:val="5"/>
  </w:num>
  <w:num w:numId="10" w16cid:durableId="1217397431">
    <w:abstractNumId w:val="11"/>
  </w:num>
  <w:num w:numId="11" w16cid:durableId="1057900856">
    <w:abstractNumId w:val="3"/>
  </w:num>
  <w:num w:numId="12" w16cid:durableId="1431969817">
    <w:abstractNumId w:val="6"/>
  </w:num>
  <w:num w:numId="13" w16cid:durableId="2141873743">
    <w:abstractNumId w:val="14"/>
  </w:num>
  <w:num w:numId="14" w16cid:durableId="1588726335">
    <w:abstractNumId w:val="16"/>
  </w:num>
  <w:num w:numId="15" w16cid:durableId="263465417">
    <w:abstractNumId w:val="0"/>
  </w:num>
  <w:num w:numId="16" w16cid:durableId="58014154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814566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2386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7456299">
    <w:abstractNumId w:val="12"/>
  </w:num>
  <w:num w:numId="20" w16cid:durableId="1981569101">
    <w:abstractNumId w:val="6"/>
  </w:num>
  <w:num w:numId="21" w16cid:durableId="607933435">
    <w:abstractNumId w:val="6"/>
  </w:num>
  <w:num w:numId="22" w16cid:durableId="1895896358">
    <w:abstractNumId w:val="2"/>
  </w:num>
  <w:num w:numId="23" w16cid:durableId="2042780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8321706">
    <w:abstractNumId w:val="7"/>
  </w:num>
  <w:num w:numId="25" w16cid:durableId="1957131583">
    <w:abstractNumId w:val="15"/>
  </w:num>
  <w:num w:numId="26" w16cid:durableId="15620156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0866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5C47"/>
    <w:rsid w:val="001B6D71"/>
    <w:rsid w:val="001B76CE"/>
    <w:rsid w:val="001C2D2F"/>
    <w:rsid w:val="001C3B59"/>
    <w:rsid w:val="001C5096"/>
    <w:rsid w:val="001C61D3"/>
    <w:rsid w:val="001E16DD"/>
    <w:rsid w:val="001F04CB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42E3"/>
    <w:rsid w:val="003150FC"/>
    <w:rsid w:val="0031625F"/>
    <w:rsid w:val="00323FA0"/>
    <w:rsid w:val="00326773"/>
    <w:rsid w:val="0033166B"/>
    <w:rsid w:val="00332BBF"/>
    <w:rsid w:val="00337DB7"/>
    <w:rsid w:val="003509E1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C7431"/>
    <w:rsid w:val="003E1124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0F81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6AAB"/>
    <w:rsid w:val="00537566"/>
    <w:rsid w:val="00556FBB"/>
    <w:rsid w:val="00561306"/>
    <w:rsid w:val="005674A4"/>
    <w:rsid w:val="00571489"/>
    <w:rsid w:val="0057150F"/>
    <w:rsid w:val="00575213"/>
    <w:rsid w:val="0059066A"/>
    <w:rsid w:val="005907DD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1148"/>
    <w:rsid w:val="006046EC"/>
    <w:rsid w:val="00606C74"/>
    <w:rsid w:val="00610B4F"/>
    <w:rsid w:val="00611D83"/>
    <w:rsid w:val="006203B7"/>
    <w:rsid w:val="00624E84"/>
    <w:rsid w:val="00632738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0C43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166E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55C8"/>
    <w:rsid w:val="009173E5"/>
    <w:rsid w:val="00917C31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4656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4A96"/>
    <w:rsid w:val="00B670A9"/>
    <w:rsid w:val="00B67F2A"/>
    <w:rsid w:val="00B73D4C"/>
    <w:rsid w:val="00B77F11"/>
    <w:rsid w:val="00B82CB8"/>
    <w:rsid w:val="00B847FE"/>
    <w:rsid w:val="00B84BBA"/>
    <w:rsid w:val="00B858A8"/>
    <w:rsid w:val="00B86811"/>
    <w:rsid w:val="00B87550"/>
    <w:rsid w:val="00B92EB1"/>
    <w:rsid w:val="00B978C9"/>
    <w:rsid w:val="00BA0CDA"/>
    <w:rsid w:val="00BA30CD"/>
    <w:rsid w:val="00BA367A"/>
    <w:rsid w:val="00BA373F"/>
    <w:rsid w:val="00BB08FB"/>
    <w:rsid w:val="00BB7528"/>
    <w:rsid w:val="00BC02FF"/>
    <w:rsid w:val="00BD29D5"/>
    <w:rsid w:val="00BD3816"/>
    <w:rsid w:val="00BD6700"/>
    <w:rsid w:val="00BE530F"/>
    <w:rsid w:val="00BE55F5"/>
    <w:rsid w:val="00C03221"/>
    <w:rsid w:val="00C068C5"/>
    <w:rsid w:val="00C0779F"/>
    <w:rsid w:val="00C13361"/>
    <w:rsid w:val="00C1437D"/>
    <w:rsid w:val="00C2467A"/>
    <w:rsid w:val="00C25898"/>
    <w:rsid w:val="00C3391D"/>
    <w:rsid w:val="00C34689"/>
    <w:rsid w:val="00C36194"/>
    <w:rsid w:val="00C4447F"/>
    <w:rsid w:val="00C444BF"/>
    <w:rsid w:val="00C46646"/>
    <w:rsid w:val="00C55C9B"/>
    <w:rsid w:val="00C5631E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C6234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2277A"/>
    <w:rsid w:val="00D320E5"/>
    <w:rsid w:val="00D453B2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2B72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7436B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EF693B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941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37449-B4D7-49AE-8073-C57D2AA0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764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zahorcice</cp:lastModifiedBy>
  <cp:revision>8</cp:revision>
  <cp:lastPrinted>2024-11-22T09:10:00Z</cp:lastPrinted>
  <dcterms:created xsi:type="dcterms:W3CDTF">2024-11-22T09:12:00Z</dcterms:created>
  <dcterms:modified xsi:type="dcterms:W3CDTF">2025-12-10T15:26:00Z</dcterms:modified>
</cp:coreProperties>
</file>