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E893E" w14:textId="5AE9A8B4" w:rsidR="00625D1E" w:rsidRPr="008B2749" w:rsidRDefault="00625D1E" w:rsidP="008B2749">
      <w:pPr>
        <w:jc w:val="center"/>
        <w:rPr>
          <w:rFonts w:ascii="Arial" w:hAnsi="Arial" w:cs="Arial"/>
        </w:rPr>
      </w:pPr>
      <w:r w:rsidRPr="008B2749">
        <w:rPr>
          <w:rFonts w:ascii="Arial" w:hAnsi="Arial" w:cs="Arial"/>
        </w:rPr>
        <w:t>O</w:t>
      </w:r>
      <w:r w:rsidR="008B2749" w:rsidRPr="008B2749">
        <w:rPr>
          <w:rFonts w:ascii="Arial" w:hAnsi="Arial" w:cs="Arial"/>
        </w:rPr>
        <w:t>bec Komárovice</w:t>
      </w:r>
    </w:p>
    <w:p w14:paraId="2E9B6608" w14:textId="77777777" w:rsidR="00625D1E" w:rsidRPr="008B2749" w:rsidRDefault="00625D1E" w:rsidP="008B2749">
      <w:pPr>
        <w:jc w:val="center"/>
        <w:rPr>
          <w:rFonts w:ascii="Arial" w:hAnsi="Arial" w:cs="Arial"/>
        </w:rPr>
      </w:pPr>
    </w:p>
    <w:p w14:paraId="708B0C7F" w14:textId="3EFD53E3" w:rsidR="00625D1E" w:rsidRPr="008B2749" w:rsidRDefault="00625D1E" w:rsidP="008B2749">
      <w:pPr>
        <w:jc w:val="center"/>
        <w:rPr>
          <w:rFonts w:ascii="Arial" w:hAnsi="Arial" w:cs="Arial"/>
        </w:rPr>
      </w:pPr>
      <w:r w:rsidRPr="008B2749">
        <w:rPr>
          <w:rFonts w:ascii="Arial" w:hAnsi="Arial" w:cs="Arial"/>
        </w:rPr>
        <w:t xml:space="preserve">Zastupitelstvo obce </w:t>
      </w:r>
      <w:r w:rsidR="008B2749" w:rsidRPr="008B2749">
        <w:rPr>
          <w:rFonts w:ascii="Arial" w:hAnsi="Arial" w:cs="Arial"/>
        </w:rPr>
        <w:t>Komárovice</w:t>
      </w:r>
    </w:p>
    <w:p w14:paraId="2F1483D7" w14:textId="77777777" w:rsidR="00625D1E" w:rsidRPr="008B2749" w:rsidRDefault="00625D1E" w:rsidP="008B2749">
      <w:pPr>
        <w:jc w:val="center"/>
        <w:rPr>
          <w:rFonts w:ascii="Arial" w:hAnsi="Arial" w:cs="Arial"/>
        </w:rPr>
      </w:pPr>
    </w:p>
    <w:p w14:paraId="688E459F" w14:textId="47BC8B7C" w:rsidR="008B2749" w:rsidRPr="008B2749" w:rsidRDefault="00F248C2" w:rsidP="008B2749">
      <w:pPr>
        <w:jc w:val="center"/>
        <w:rPr>
          <w:rFonts w:ascii="Arial" w:hAnsi="Arial" w:cs="Arial"/>
        </w:rPr>
      </w:pPr>
      <w:r w:rsidRPr="008B2749">
        <w:rPr>
          <w:rFonts w:ascii="Arial" w:hAnsi="Arial" w:cs="Arial"/>
        </w:rPr>
        <w:t xml:space="preserve">Nařízení obce </w:t>
      </w:r>
      <w:r w:rsidR="008B2749" w:rsidRPr="008B2749">
        <w:rPr>
          <w:rFonts w:ascii="Arial" w:hAnsi="Arial" w:cs="Arial"/>
        </w:rPr>
        <w:t>Komárovice,</w:t>
      </w:r>
    </w:p>
    <w:p w14:paraId="36FE37E4" w14:textId="5343BBF3" w:rsidR="00F248C2" w:rsidRPr="008B2749" w:rsidRDefault="00F248C2" w:rsidP="008B2749">
      <w:pPr>
        <w:jc w:val="center"/>
        <w:rPr>
          <w:rFonts w:ascii="Arial" w:hAnsi="Arial" w:cs="Arial"/>
        </w:rPr>
      </w:pPr>
      <w:r w:rsidRPr="008B2749">
        <w:rPr>
          <w:rFonts w:ascii="Arial" w:hAnsi="Arial" w:cs="Arial"/>
        </w:rPr>
        <w:t xml:space="preserve"> </w:t>
      </w:r>
    </w:p>
    <w:p w14:paraId="603E22AF" w14:textId="6DFE16C6" w:rsidR="00F248C2" w:rsidRPr="008B2749" w:rsidRDefault="00F248C2" w:rsidP="008B2749">
      <w:pPr>
        <w:jc w:val="center"/>
        <w:rPr>
          <w:rFonts w:ascii="Arial" w:hAnsi="Arial" w:cs="Arial"/>
        </w:rPr>
      </w:pPr>
      <w:r w:rsidRPr="008B2749">
        <w:rPr>
          <w:rFonts w:ascii="Arial" w:hAnsi="Arial" w:cs="Arial"/>
        </w:rPr>
        <w:t xml:space="preserve">kterým se zrušuje </w:t>
      </w:r>
      <w:bookmarkStart w:id="0" w:name="_Hlk188558896"/>
      <w:r w:rsidR="008B2749" w:rsidRPr="008B2749">
        <w:rPr>
          <w:rFonts w:ascii="Arial" w:hAnsi="Arial" w:cs="Arial"/>
        </w:rPr>
        <w:t>Nařízení obce Komárovice</w:t>
      </w:r>
      <w:r w:rsidR="008B2749" w:rsidRPr="008B2749">
        <w:rPr>
          <w:rFonts w:ascii="Arial" w:hAnsi="Arial" w:cs="Arial"/>
          <w:b/>
          <w:bCs/>
        </w:rPr>
        <w:t xml:space="preserve"> </w:t>
      </w:r>
      <w:r w:rsidR="008B2749" w:rsidRPr="008B2749">
        <w:rPr>
          <w:rFonts w:ascii="Arial" w:hAnsi="Arial" w:cs="Arial"/>
        </w:rPr>
        <w:t>č. 8/2024 o stanovení poplatku za stočné na území obce</w:t>
      </w:r>
      <w:bookmarkEnd w:id="0"/>
    </w:p>
    <w:p w14:paraId="4AC5889D" w14:textId="77777777" w:rsidR="00F248C2" w:rsidRPr="008B2749" w:rsidRDefault="00F248C2" w:rsidP="008B2749">
      <w:pPr>
        <w:jc w:val="center"/>
        <w:rPr>
          <w:rFonts w:ascii="Arial" w:hAnsi="Arial" w:cs="Arial"/>
        </w:rPr>
      </w:pPr>
    </w:p>
    <w:p w14:paraId="1716BE3D" w14:textId="77777777" w:rsidR="00F248C2" w:rsidRPr="008B2749" w:rsidRDefault="00F248C2" w:rsidP="008B2749">
      <w:pPr>
        <w:rPr>
          <w:rFonts w:ascii="Arial" w:hAnsi="Arial" w:cs="Arial"/>
        </w:rPr>
      </w:pPr>
    </w:p>
    <w:p w14:paraId="5E8CDD69" w14:textId="77777777" w:rsidR="00F248C2" w:rsidRPr="008B2749" w:rsidRDefault="00F248C2" w:rsidP="008B2749">
      <w:pPr>
        <w:rPr>
          <w:rFonts w:ascii="Arial" w:hAnsi="Arial" w:cs="Arial"/>
        </w:rPr>
      </w:pPr>
    </w:p>
    <w:p w14:paraId="2959F1F7" w14:textId="3FECC845" w:rsidR="00F248C2" w:rsidRPr="008B2749" w:rsidRDefault="003C1FAD" w:rsidP="008B2749">
      <w:pPr>
        <w:jc w:val="both"/>
        <w:rPr>
          <w:rFonts w:ascii="Arial" w:hAnsi="Arial" w:cs="Arial"/>
        </w:rPr>
      </w:pPr>
      <w:r w:rsidRPr="008B2749">
        <w:rPr>
          <w:rFonts w:ascii="Arial" w:hAnsi="Arial" w:cs="Arial"/>
        </w:rPr>
        <w:t>Zastupitelstvo</w:t>
      </w:r>
      <w:r w:rsidR="00F248C2" w:rsidRPr="008B2749">
        <w:rPr>
          <w:rFonts w:ascii="Arial" w:hAnsi="Arial" w:cs="Arial"/>
        </w:rPr>
        <w:t xml:space="preserve"> obce</w:t>
      </w:r>
      <w:r w:rsidRPr="008B2749">
        <w:rPr>
          <w:rFonts w:ascii="Arial" w:hAnsi="Arial" w:cs="Arial"/>
        </w:rPr>
        <w:t xml:space="preserve"> </w:t>
      </w:r>
      <w:r w:rsidR="008B2749" w:rsidRPr="008B2749">
        <w:rPr>
          <w:rFonts w:ascii="Arial" w:hAnsi="Arial" w:cs="Arial"/>
        </w:rPr>
        <w:t>Komárovice</w:t>
      </w:r>
      <w:r w:rsidR="00AA71B3" w:rsidRPr="008B2749">
        <w:rPr>
          <w:rFonts w:ascii="Arial" w:hAnsi="Arial" w:cs="Arial"/>
        </w:rPr>
        <w:t xml:space="preserve"> </w:t>
      </w:r>
      <w:r w:rsidRPr="008B2749">
        <w:rPr>
          <w:rFonts w:ascii="Arial" w:hAnsi="Arial" w:cs="Arial"/>
        </w:rPr>
        <w:t xml:space="preserve">se na </w:t>
      </w:r>
      <w:r w:rsidR="00070556" w:rsidRPr="008B2749">
        <w:rPr>
          <w:rFonts w:ascii="Arial" w:hAnsi="Arial" w:cs="Arial"/>
        </w:rPr>
        <w:t>svém zasedání</w:t>
      </w:r>
      <w:r w:rsidRPr="008B2749">
        <w:rPr>
          <w:rFonts w:ascii="Arial" w:hAnsi="Arial" w:cs="Arial"/>
        </w:rPr>
        <w:t xml:space="preserve"> dne </w:t>
      </w:r>
      <w:r w:rsidR="00CA3254">
        <w:rPr>
          <w:rFonts w:ascii="Arial" w:hAnsi="Arial" w:cs="Arial"/>
        </w:rPr>
        <w:t>11.12.</w:t>
      </w:r>
      <w:r w:rsidR="00711317" w:rsidRPr="008B2749">
        <w:rPr>
          <w:rFonts w:ascii="Arial" w:hAnsi="Arial" w:cs="Arial"/>
        </w:rPr>
        <w:t>202</w:t>
      </w:r>
      <w:r w:rsidR="00CA3254">
        <w:rPr>
          <w:rFonts w:ascii="Arial" w:hAnsi="Arial" w:cs="Arial"/>
        </w:rPr>
        <w:t>4 pod č.j.: 6/2024-21</w:t>
      </w:r>
      <w:r w:rsidR="00711317" w:rsidRPr="008B2749">
        <w:rPr>
          <w:rFonts w:ascii="Arial" w:hAnsi="Arial" w:cs="Arial"/>
        </w:rPr>
        <w:t xml:space="preserve"> </w:t>
      </w:r>
      <w:r w:rsidRPr="008B2749">
        <w:rPr>
          <w:rFonts w:ascii="Arial" w:hAnsi="Arial" w:cs="Arial"/>
        </w:rPr>
        <w:t>usneslo</w:t>
      </w:r>
      <w:r w:rsidR="00F248C2" w:rsidRPr="008B2749">
        <w:rPr>
          <w:rFonts w:ascii="Arial" w:hAnsi="Arial" w:cs="Arial"/>
        </w:rPr>
        <w:t xml:space="preserve"> vydat na základě</w:t>
      </w:r>
      <w:r w:rsidR="004721B0">
        <w:rPr>
          <w:rFonts w:ascii="Arial" w:hAnsi="Arial" w:cs="Arial"/>
        </w:rPr>
        <w:t xml:space="preserve"> § 11 odst. 1</w:t>
      </w:r>
      <w:r w:rsidR="004721B0">
        <w:rPr>
          <w:rStyle w:val="Znakapoznpodarou"/>
          <w:rFonts w:eastAsia="PingFang SC" w:cs="Arial"/>
        </w:rPr>
        <w:footnoteReference w:id="1"/>
      </w:r>
      <w:r w:rsidR="004721B0">
        <w:rPr>
          <w:rFonts w:ascii="Arial" w:hAnsi="Arial" w:cs="Arial"/>
        </w:rPr>
        <w:t xml:space="preserve"> a § 102 odst. 2 písm. d)</w:t>
      </w:r>
      <w:r w:rsidR="004721B0">
        <w:rPr>
          <w:rStyle w:val="Znakapoznpodarou"/>
          <w:rFonts w:eastAsia="PingFang SC" w:cs="Arial"/>
        </w:rPr>
        <w:footnoteReference w:id="2"/>
      </w:r>
      <w:r w:rsidR="004721B0">
        <w:rPr>
          <w:rFonts w:ascii="Arial" w:hAnsi="Arial" w:cs="Arial"/>
        </w:rPr>
        <w:t xml:space="preserve"> zákona č. 128/2000 Sb., o obcích (obecní zřízení), ve znění pozdějších předpisů, toto nařízení obce</w:t>
      </w:r>
      <w:r w:rsidR="00F248C2" w:rsidRPr="008B2749">
        <w:rPr>
          <w:rFonts w:ascii="Arial" w:hAnsi="Arial" w:cs="Arial"/>
        </w:rPr>
        <w:t>:</w:t>
      </w:r>
    </w:p>
    <w:p w14:paraId="7AA45164" w14:textId="77777777" w:rsidR="00F248C2" w:rsidRPr="008B2749" w:rsidRDefault="00F248C2" w:rsidP="008B2749">
      <w:pPr>
        <w:keepNext/>
        <w:jc w:val="center"/>
        <w:outlineLvl w:val="1"/>
        <w:rPr>
          <w:rFonts w:ascii="Arial" w:hAnsi="Arial" w:cs="Arial"/>
        </w:rPr>
      </w:pPr>
    </w:p>
    <w:p w14:paraId="0CD3602B" w14:textId="77777777" w:rsidR="00F248C2" w:rsidRPr="008B2749" w:rsidRDefault="00F248C2" w:rsidP="008B2749">
      <w:pPr>
        <w:rPr>
          <w:rFonts w:ascii="Arial" w:hAnsi="Arial" w:cs="Arial"/>
        </w:rPr>
      </w:pPr>
    </w:p>
    <w:p w14:paraId="241D0865" w14:textId="77777777" w:rsidR="00F248C2" w:rsidRPr="008B2749" w:rsidRDefault="00F248C2" w:rsidP="008B2749">
      <w:pPr>
        <w:keepNext/>
        <w:jc w:val="center"/>
        <w:outlineLvl w:val="1"/>
        <w:rPr>
          <w:rFonts w:ascii="Arial" w:hAnsi="Arial" w:cs="Arial"/>
        </w:rPr>
      </w:pPr>
    </w:p>
    <w:p w14:paraId="08D7DC11" w14:textId="77777777" w:rsidR="00F248C2" w:rsidRPr="008B2749" w:rsidRDefault="00F248C2" w:rsidP="008B2749">
      <w:pPr>
        <w:keepNext/>
        <w:jc w:val="center"/>
        <w:outlineLvl w:val="1"/>
        <w:rPr>
          <w:rFonts w:ascii="Arial" w:hAnsi="Arial" w:cs="Arial"/>
        </w:rPr>
      </w:pPr>
      <w:r w:rsidRPr="008B2749">
        <w:rPr>
          <w:rFonts w:ascii="Arial" w:hAnsi="Arial" w:cs="Arial"/>
        </w:rPr>
        <w:t>Čl. 1</w:t>
      </w:r>
    </w:p>
    <w:p w14:paraId="5C2235B1" w14:textId="77777777" w:rsidR="00F248C2" w:rsidRPr="008B2749" w:rsidRDefault="00F248C2" w:rsidP="008B2749">
      <w:pPr>
        <w:ind w:firstLine="708"/>
        <w:jc w:val="center"/>
        <w:rPr>
          <w:rFonts w:ascii="Arial" w:hAnsi="Arial" w:cs="Arial"/>
        </w:rPr>
      </w:pPr>
    </w:p>
    <w:p w14:paraId="2772A603" w14:textId="40AD40DD" w:rsidR="00F248C2" w:rsidRPr="008B2749" w:rsidRDefault="00F248C2" w:rsidP="008B2749">
      <w:pPr>
        <w:jc w:val="both"/>
        <w:rPr>
          <w:rFonts w:ascii="Arial" w:hAnsi="Arial" w:cs="Arial"/>
        </w:rPr>
      </w:pPr>
      <w:r w:rsidRPr="008B2749">
        <w:rPr>
          <w:rFonts w:ascii="Arial" w:hAnsi="Arial" w:cs="Arial"/>
        </w:rPr>
        <w:t xml:space="preserve">Zrušuje se </w:t>
      </w:r>
      <w:r w:rsidR="008B2749" w:rsidRPr="008B2749">
        <w:rPr>
          <w:rFonts w:ascii="Arial" w:hAnsi="Arial" w:cs="Arial"/>
        </w:rPr>
        <w:t>Nařízení obce Komárovice</w:t>
      </w:r>
      <w:r w:rsidR="008B2749" w:rsidRPr="008B2749">
        <w:rPr>
          <w:rFonts w:ascii="Arial" w:hAnsi="Arial" w:cs="Arial"/>
          <w:b/>
          <w:bCs/>
        </w:rPr>
        <w:t xml:space="preserve"> </w:t>
      </w:r>
      <w:r w:rsidR="008B2749" w:rsidRPr="008B2749">
        <w:rPr>
          <w:rFonts w:ascii="Arial" w:hAnsi="Arial" w:cs="Arial"/>
        </w:rPr>
        <w:t>č. 8/2024 o stanovení poplatku za stočné na území obce</w:t>
      </w:r>
      <w:r w:rsidR="00625D1E" w:rsidRPr="008B2749">
        <w:rPr>
          <w:rFonts w:ascii="Arial" w:hAnsi="Arial" w:cs="Arial"/>
        </w:rPr>
        <w:t xml:space="preserve">, </w:t>
      </w:r>
      <w:r w:rsidRPr="008B2749">
        <w:rPr>
          <w:rFonts w:ascii="Arial" w:hAnsi="Arial" w:cs="Arial"/>
        </w:rPr>
        <w:t xml:space="preserve">ze dne </w:t>
      </w:r>
      <w:r w:rsidR="008B2749" w:rsidRPr="008B2749">
        <w:rPr>
          <w:rFonts w:ascii="Arial" w:hAnsi="Arial" w:cs="Arial"/>
        </w:rPr>
        <w:t>24</w:t>
      </w:r>
      <w:r w:rsidR="0033201F" w:rsidRPr="008B2749">
        <w:rPr>
          <w:rFonts w:ascii="Arial" w:hAnsi="Arial" w:cs="Arial"/>
        </w:rPr>
        <w:t>.</w:t>
      </w:r>
      <w:r w:rsidR="008B2749" w:rsidRPr="008B2749">
        <w:rPr>
          <w:rFonts w:ascii="Arial" w:hAnsi="Arial" w:cs="Arial"/>
        </w:rPr>
        <w:t xml:space="preserve"> 9.</w:t>
      </w:r>
      <w:r w:rsidR="0033201F" w:rsidRPr="008B2749">
        <w:rPr>
          <w:rFonts w:ascii="Arial" w:hAnsi="Arial" w:cs="Arial"/>
        </w:rPr>
        <w:t xml:space="preserve"> </w:t>
      </w:r>
      <w:r w:rsidR="008B2749" w:rsidRPr="008B2749">
        <w:rPr>
          <w:rFonts w:ascii="Arial" w:hAnsi="Arial" w:cs="Arial"/>
        </w:rPr>
        <w:t>2024</w:t>
      </w:r>
      <w:r w:rsidRPr="008B2749">
        <w:rPr>
          <w:rFonts w:ascii="Arial" w:hAnsi="Arial" w:cs="Arial"/>
        </w:rPr>
        <w:t>.</w:t>
      </w:r>
    </w:p>
    <w:p w14:paraId="74578B57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</w:p>
    <w:p w14:paraId="5D898908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</w:p>
    <w:p w14:paraId="005ADEA3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  <w:r w:rsidRPr="008B2749">
        <w:rPr>
          <w:rFonts w:ascii="Arial" w:hAnsi="Arial" w:cs="Arial"/>
        </w:rPr>
        <w:t>Čl. 2</w:t>
      </w:r>
    </w:p>
    <w:p w14:paraId="391BC7D1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  <w:r w:rsidRPr="008B2749">
        <w:rPr>
          <w:rFonts w:ascii="Arial" w:hAnsi="Arial" w:cs="Arial"/>
        </w:rPr>
        <w:t>Účinnost</w:t>
      </w:r>
    </w:p>
    <w:p w14:paraId="79CD6408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</w:p>
    <w:p w14:paraId="05EEDDF3" w14:textId="510405BE" w:rsidR="001919A9" w:rsidRPr="008B2749" w:rsidRDefault="00F248C2" w:rsidP="008B2749">
      <w:pPr>
        <w:jc w:val="center"/>
        <w:rPr>
          <w:rFonts w:ascii="Arial" w:eastAsiaTheme="minorHAnsi" w:hAnsi="Arial" w:cs="Arial"/>
          <w:lang w:eastAsia="en-US"/>
        </w:rPr>
      </w:pPr>
      <w:r w:rsidRPr="008B2749">
        <w:rPr>
          <w:rFonts w:ascii="Arial" w:hAnsi="Arial" w:cs="Arial"/>
        </w:rPr>
        <w:t xml:space="preserve">Toto nařízení nabývá účinnosti </w:t>
      </w:r>
      <w:r w:rsidR="008B2749" w:rsidRPr="008B2749">
        <w:rPr>
          <w:rFonts w:ascii="Arial" w:hAnsi="Arial" w:cs="Arial"/>
        </w:rPr>
        <w:t xml:space="preserve">patnáctým </w:t>
      </w:r>
      <w:r w:rsidR="00A50A4E" w:rsidRPr="008B2749">
        <w:rPr>
          <w:rFonts w:ascii="Arial" w:eastAsiaTheme="minorHAnsi" w:hAnsi="Arial" w:cs="Arial"/>
          <w:lang w:eastAsia="en-US"/>
        </w:rPr>
        <w:t>dnem</w:t>
      </w:r>
      <w:r w:rsidR="008B2749" w:rsidRPr="008B2749">
        <w:rPr>
          <w:rFonts w:ascii="Arial" w:eastAsiaTheme="minorHAnsi" w:hAnsi="Arial" w:cs="Arial"/>
          <w:lang w:eastAsia="en-US"/>
        </w:rPr>
        <w:t xml:space="preserve"> po vyhlášení</w:t>
      </w:r>
      <w:r w:rsidR="00A50A4E" w:rsidRPr="008B2749">
        <w:rPr>
          <w:rFonts w:ascii="Arial" w:eastAsiaTheme="minorHAnsi" w:hAnsi="Arial" w:cs="Arial"/>
          <w:lang w:eastAsia="en-US"/>
        </w:rPr>
        <w:t>.</w:t>
      </w:r>
    </w:p>
    <w:p w14:paraId="6A75FF44" w14:textId="37C572BE" w:rsidR="00F248C2" w:rsidRPr="008B2749" w:rsidRDefault="00F248C2" w:rsidP="008B2749">
      <w:pPr>
        <w:jc w:val="both"/>
        <w:rPr>
          <w:rFonts w:ascii="Arial" w:hAnsi="Arial" w:cs="Arial"/>
        </w:rPr>
      </w:pPr>
    </w:p>
    <w:p w14:paraId="4BCEC5BE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</w:p>
    <w:p w14:paraId="5684F565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</w:p>
    <w:p w14:paraId="45C708B2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</w:p>
    <w:p w14:paraId="7FA568CE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</w:p>
    <w:p w14:paraId="07B2A65E" w14:textId="77777777" w:rsidR="00F248C2" w:rsidRPr="008B2749" w:rsidRDefault="00F248C2" w:rsidP="008B2749">
      <w:pPr>
        <w:tabs>
          <w:tab w:val="left" w:pos="540"/>
        </w:tabs>
        <w:jc w:val="center"/>
        <w:rPr>
          <w:rFonts w:ascii="Arial" w:hAnsi="Arial" w:cs="Arial"/>
        </w:rPr>
      </w:pPr>
    </w:p>
    <w:p w14:paraId="6BA51D9E" w14:textId="4394A586" w:rsidR="00F248C2" w:rsidRPr="008B2749" w:rsidRDefault="00F248C2" w:rsidP="008B2749">
      <w:pPr>
        <w:tabs>
          <w:tab w:val="left" w:pos="993"/>
          <w:tab w:val="left" w:pos="6946"/>
        </w:tabs>
        <w:jc w:val="both"/>
        <w:rPr>
          <w:rFonts w:ascii="Arial" w:hAnsi="Arial" w:cs="Arial"/>
          <w:i/>
          <w:iCs/>
        </w:rPr>
      </w:pPr>
      <w:r w:rsidRPr="008B2749">
        <w:rPr>
          <w:rFonts w:ascii="Arial" w:hAnsi="Arial" w:cs="Arial"/>
          <w:i/>
          <w:iCs/>
        </w:rPr>
        <w:tab/>
      </w:r>
      <w:r w:rsidRPr="008B2749">
        <w:rPr>
          <w:rFonts w:ascii="Arial" w:hAnsi="Arial" w:cs="Arial"/>
          <w:i/>
          <w:iCs/>
        </w:rPr>
        <w:tab/>
      </w:r>
    </w:p>
    <w:p w14:paraId="30EF23B3" w14:textId="77777777" w:rsidR="008B2749" w:rsidRPr="008B2749" w:rsidRDefault="00F248C2" w:rsidP="008B2749">
      <w:pPr>
        <w:tabs>
          <w:tab w:val="left" w:pos="284"/>
          <w:tab w:val="left" w:pos="6120"/>
        </w:tabs>
        <w:jc w:val="both"/>
        <w:rPr>
          <w:rFonts w:ascii="Arial" w:hAnsi="Arial" w:cs="Arial"/>
        </w:rPr>
      </w:pPr>
      <w:r w:rsidRPr="008B2749">
        <w:rPr>
          <w:rFonts w:ascii="Arial" w:hAnsi="Arial" w:cs="Arial"/>
        </w:rPr>
        <w:tab/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8B2749" w:rsidRPr="008B2749" w14:paraId="7EDA3DED" w14:textId="77777777" w:rsidTr="00AD1AF4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962AA" w14:textId="77777777" w:rsidR="008B2749" w:rsidRPr="008B2749" w:rsidRDefault="008B2749" w:rsidP="00AD1AF4">
            <w:pPr>
              <w:pStyle w:val="PodpisovePole"/>
              <w:rPr>
                <w:sz w:val="24"/>
                <w:szCs w:val="24"/>
              </w:rPr>
            </w:pPr>
            <w:r w:rsidRPr="008B2749">
              <w:rPr>
                <w:sz w:val="24"/>
                <w:szCs w:val="24"/>
              </w:rPr>
              <w:t>Bohumil Šuckrdle v. r.</w:t>
            </w:r>
            <w:r w:rsidRPr="008B2749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8B0F63" w14:textId="77777777" w:rsidR="008B2749" w:rsidRPr="008B2749" w:rsidRDefault="008B2749" w:rsidP="00AD1AF4">
            <w:pPr>
              <w:pStyle w:val="PodpisovePole"/>
              <w:rPr>
                <w:sz w:val="24"/>
                <w:szCs w:val="24"/>
              </w:rPr>
            </w:pPr>
            <w:r w:rsidRPr="008B2749">
              <w:rPr>
                <w:sz w:val="24"/>
                <w:szCs w:val="24"/>
              </w:rPr>
              <w:t>Radana Möllerová v. r.</w:t>
            </w:r>
            <w:r w:rsidRPr="008B2749">
              <w:rPr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1C326D05" w14:textId="4FEC225D" w:rsidR="00F248C2" w:rsidRPr="008B2749" w:rsidRDefault="00F248C2" w:rsidP="008B2749">
      <w:pPr>
        <w:tabs>
          <w:tab w:val="left" w:pos="284"/>
          <w:tab w:val="left" w:pos="6120"/>
        </w:tabs>
        <w:jc w:val="both"/>
        <w:rPr>
          <w:rFonts w:ascii="Arial" w:hAnsi="Arial" w:cs="Arial"/>
        </w:rPr>
      </w:pPr>
    </w:p>
    <w:p w14:paraId="0EF9C60A" w14:textId="77777777" w:rsidR="004010E0" w:rsidRPr="008B2749" w:rsidRDefault="004010E0" w:rsidP="008B2749">
      <w:pPr>
        <w:rPr>
          <w:rFonts w:ascii="Arial" w:hAnsi="Arial" w:cs="Arial"/>
        </w:rPr>
      </w:pPr>
    </w:p>
    <w:sectPr w:rsidR="004010E0" w:rsidRPr="008B2749" w:rsidSect="008B274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6283" w14:textId="77777777" w:rsidR="00F227CA" w:rsidRDefault="00F227CA" w:rsidP="004721B0">
      <w:r>
        <w:separator/>
      </w:r>
    </w:p>
  </w:endnote>
  <w:endnote w:type="continuationSeparator" w:id="0">
    <w:p w14:paraId="0E961A64" w14:textId="77777777" w:rsidR="00F227CA" w:rsidRDefault="00F227CA" w:rsidP="0047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8C39E" w14:textId="77777777" w:rsidR="00F227CA" w:rsidRDefault="00F227CA" w:rsidP="004721B0">
      <w:r>
        <w:separator/>
      </w:r>
    </w:p>
  </w:footnote>
  <w:footnote w:type="continuationSeparator" w:id="0">
    <w:p w14:paraId="70F4BE6F" w14:textId="77777777" w:rsidR="00F227CA" w:rsidRDefault="00F227CA" w:rsidP="004721B0">
      <w:r>
        <w:continuationSeparator/>
      </w:r>
    </w:p>
  </w:footnote>
  <w:footnote w:id="1">
    <w:p w14:paraId="0D5B150F" w14:textId="77777777" w:rsidR="004721B0" w:rsidRPr="004721B0" w:rsidRDefault="004721B0" w:rsidP="004721B0">
      <w:pPr>
        <w:pStyle w:val="Textpoznpodarou"/>
        <w:jc w:val="both"/>
        <w:rPr>
          <w:rFonts w:ascii="Arial" w:hAnsi="Arial" w:cs="Arial"/>
        </w:rPr>
      </w:pPr>
      <w:r w:rsidRPr="004721B0">
        <w:rPr>
          <w:rStyle w:val="Znakapoznpodarou"/>
          <w:rFonts w:ascii="Arial" w:eastAsia="PingFang SC" w:hAnsi="Arial" w:cs="Arial"/>
        </w:rPr>
        <w:footnoteRef/>
      </w:r>
      <w:r w:rsidRPr="004721B0">
        <w:rPr>
          <w:rFonts w:ascii="Arial" w:hAnsi="Arial" w:cs="Arial"/>
        </w:rPr>
        <w:t xml:space="preserve"> § 11 odst. 2 zákona č. 128/2000 Sb., o obcích (obecní) zřízení, ve znění pozdějších předpisů: </w:t>
      </w:r>
      <w:r w:rsidRPr="004721B0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14:paraId="7A43A29C" w14:textId="77777777" w:rsidR="004721B0" w:rsidRPr="00D77531" w:rsidRDefault="004721B0" w:rsidP="004721B0">
      <w:pPr>
        <w:pStyle w:val="Textpoznpodarou"/>
        <w:jc w:val="both"/>
      </w:pPr>
      <w:r w:rsidRPr="004721B0">
        <w:rPr>
          <w:rStyle w:val="Znakapoznpodarou"/>
          <w:rFonts w:ascii="Arial" w:eastAsia="PingFang SC" w:hAnsi="Arial" w:cs="Arial"/>
        </w:rPr>
        <w:footnoteRef/>
      </w:r>
      <w:r w:rsidRPr="004721B0">
        <w:rPr>
          <w:rFonts w:ascii="Arial" w:hAnsi="Arial" w:cs="Arial"/>
        </w:rPr>
        <w:t xml:space="preserve"> Není-li zřízena rada obce, vydává nařízení obce zastupitelstvo obce – viz § 84 odst. 3 zákona č. 128/2000 Sb., o obcích (obecní) zřízení, ve znění pozdějších předpisů.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C2"/>
    <w:rsid w:val="00070556"/>
    <w:rsid w:val="001919A9"/>
    <w:rsid w:val="001C7861"/>
    <w:rsid w:val="0033201F"/>
    <w:rsid w:val="003C1FAD"/>
    <w:rsid w:val="004010E0"/>
    <w:rsid w:val="00433C69"/>
    <w:rsid w:val="004721B0"/>
    <w:rsid w:val="00497F17"/>
    <w:rsid w:val="00625D1E"/>
    <w:rsid w:val="00711317"/>
    <w:rsid w:val="008B2749"/>
    <w:rsid w:val="00915569"/>
    <w:rsid w:val="00984B95"/>
    <w:rsid w:val="009E180F"/>
    <w:rsid w:val="00A50A4E"/>
    <w:rsid w:val="00AA71B3"/>
    <w:rsid w:val="00AC5025"/>
    <w:rsid w:val="00B63BFA"/>
    <w:rsid w:val="00CA3254"/>
    <w:rsid w:val="00D1547A"/>
    <w:rsid w:val="00D86F54"/>
    <w:rsid w:val="00DA7CCE"/>
    <w:rsid w:val="00E5043A"/>
    <w:rsid w:val="00F227CA"/>
    <w:rsid w:val="00F2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A70CE"/>
  <w15:chartTrackingRefBased/>
  <w15:docId w15:val="{D4275C41-42C7-4B8B-8B15-031D8591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48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248C2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248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248C2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248C2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8B2749"/>
    <w:pPr>
      <w:keepNext/>
      <w:suppressAutoHyphens/>
      <w:autoSpaceDE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B274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8B2749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Textpoznpodarou">
    <w:name w:val="footnote text"/>
    <w:basedOn w:val="Normln"/>
    <w:link w:val="TextpoznpodarouChar"/>
    <w:rsid w:val="004721B0"/>
    <w:pPr>
      <w:autoSpaceDE/>
      <w:autoSpaceDN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721B0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rsid w:val="004721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Dnešice</dc:creator>
  <cp:keywords/>
  <dc:description/>
  <cp:lastModifiedBy>Bohumil Šuckrdle</cp:lastModifiedBy>
  <cp:revision>2</cp:revision>
  <cp:lastPrinted>2024-08-29T07:06:00Z</cp:lastPrinted>
  <dcterms:created xsi:type="dcterms:W3CDTF">2025-01-27T16:33:00Z</dcterms:created>
  <dcterms:modified xsi:type="dcterms:W3CDTF">2025-01-27T16:33:00Z</dcterms:modified>
</cp:coreProperties>
</file>