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150" w:rsidRPr="000E4C9C" w:rsidRDefault="00BB7150" w:rsidP="00BB7150">
      <w:pPr>
        <w:jc w:val="both"/>
        <w:rPr>
          <w:rFonts w:ascii="Arial" w:hAnsi="Arial" w:cs="Arial"/>
          <w:b/>
          <w:bCs/>
        </w:rPr>
      </w:pPr>
      <w:r w:rsidRPr="00C36112">
        <w:rPr>
          <w:rFonts w:ascii="Arial" w:hAnsi="Arial" w:cs="Arial"/>
          <w:b/>
          <w:bCs/>
          <w:color w:val="000000"/>
        </w:rPr>
        <w:t xml:space="preserve">Příloha č. 4 </w:t>
      </w:r>
    </w:p>
    <w:p w:rsidR="00BB7150" w:rsidRDefault="00BB7150" w:rsidP="00BB7150">
      <w:pPr>
        <w:rPr>
          <w:rFonts w:ascii="Arial" w:hAnsi="Arial" w:cs="Arial"/>
          <w:b/>
        </w:rPr>
      </w:pPr>
      <w:r w:rsidRPr="001145A5">
        <w:rPr>
          <w:rFonts w:ascii="Arial" w:hAnsi="Arial" w:cs="Arial"/>
          <w:b/>
        </w:rPr>
        <w:t>Seznam hydrantové sítě</w:t>
      </w:r>
    </w:p>
    <w:p w:rsidR="007763EF" w:rsidRDefault="007763EF" w:rsidP="00BB7150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261"/>
        <w:gridCol w:w="1269"/>
        <w:gridCol w:w="994"/>
        <w:gridCol w:w="2635"/>
        <w:gridCol w:w="1312"/>
        <w:gridCol w:w="1738"/>
      </w:tblGrid>
      <w:tr w:rsidR="00BB7150" w:rsidRPr="004E178B" w:rsidTr="002C1EAA">
        <w:tc>
          <w:tcPr>
            <w:tcW w:w="1261" w:type="dxa"/>
            <w:vAlign w:val="center"/>
          </w:tcPr>
          <w:p w:rsidR="00BB7150" w:rsidRPr="004E178B" w:rsidRDefault="00BB7150" w:rsidP="00BB7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78B">
              <w:rPr>
                <w:rFonts w:ascii="Times New Roman" w:hAnsi="Times New Roman" w:cs="Times New Roman"/>
                <w:b/>
                <w:sz w:val="20"/>
                <w:szCs w:val="20"/>
              </w:rPr>
              <w:t>Typ zdroje</w:t>
            </w:r>
          </w:p>
          <w:p w:rsidR="00BB7150" w:rsidRPr="004E178B" w:rsidRDefault="00BB7150" w:rsidP="00BB7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78B">
              <w:rPr>
                <w:rFonts w:ascii="Times New Roman" w:hAnsi="Times New Roman" w:cs="Times New Roman"/>
                <w:b/>
                <w:sz w:val="20"/>
                <w:szCs w:val="20"/>
              </w:rPr>
              <w:t>vody</w:t>
            </w:r>
          </w:p>
        </w:tc>
        <w:tc>
          <w:tcPr>
            <w:tcW w:w="1269" w:type="dxa"/>
            <w:vAlign w:val="center"/>
          </w:tcPr>
          <w:p w:rsidR="00BB7150" w:rsidRPr="004E178B" w:rsidRDefault="00BB7150" w:rsidP="00BB7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78B">
              <w:rPr>
                <w:rFonts w:ascii="Times New Roman" w:hAnsi="Times New Roman" w:cs="Times New Roman"/>
                <w:b/>
                <w:sz w:val="20"/>
                <w:szCs w:val="20"/>
              </w:rPr>
              <w:t>Zdroj vody</w:t>
            </w:r>
          </w:p>
        </w:tc>
        <w:tc>
          <w:tcPr>
            <w:tcW w:w="994" w:type="dxa"/>
            <w:vAlign w:val="center"/>
          </w:tcPr>
          <w:p w:rsidR="00BB7150" w:rsidRPr="004E178B" w:rsidRDefault="00BB7150" w:rsidP="00BB7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78B">
              <w:rPr>
                <w:rFonts w:ascii="Times New Roman" w:hAnsi="Times New Roman" w:cs="Times New Roman"/>
                <w:b/>
                <w:sz w:val="20"/>
                <w:szCs w:val="20"/>
              </w:rPr>
              <w:t>Kapacita</w:t>
            </w:r>
          </w:p>
        </w:tc>
        <w:tc>
          <w:tcPr>
            <w:tcW w:w="2635" w:type="dxa"/>
            <w:vAlign w:val="center"/>
          </w:tcPr>
          <w:p w:rsidR="00BB7150" w:rsidRPr="004E178B" w:rsidRDefault="00BB7150" w:rsidP="00BB7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78B">
              <w:rPr>
                <w:rFonts w:ascii="Times New Roman" w:hAnsi="Times New Roman" w:cs="Times New Roman"/>
                <w:b/>
                <w:sz w:val="20"/>
                <w:szCs w:val="20"/>
              </w:rPr>
              <w:t>Obec, ulice</w:t>
            </w:r>
          </w:p>
        </w:tc>
        <w:tc>
          <w:tcPr>
            <w:tcW w:w="1312" w:type="dxa"/>
            <w:vAlign w:val="center"/>
          </w:tcPr>
          <w:p w:rsidR="00BB7150" w:rsidRPr="004E178B" w:rsidRDefault="00BB7150" w:rsidP="00BB7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78B"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  <w:tc>
          <w:tcPr>
            <w:tcW w:w="1738" w:type="dxa"/>
            <w:vAlign w:val="center"/>
          </w:tcPr>
          <w:p w:rsidR="00BB7150" w:rsidRPr="004E178B" w:rsidRDefault="00BB7150" w:rsidP="00BB7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78B">
              <w:rPr>
                <w:rFonts w:ascii="Times New Roman" w:hAnsi="Times New Roman" w:cs="Times New Roman"/>
                <w:b/>
                <w:sz w:val="20"/>
                <w:szCs w:val="20"/>
              </w:rPr>
              <w:t>GPS</w:t>
            </w:r>
          </w:p>
        </w:tc>
      </w:tr>
      <w:tr w:rsidR="00BB7150" w:rsidRPr="00426E0A" w:rsidTr="002C1EAA">
        <w:tc>
          <w:tcPr>
            <w:tcW w:w="1261" w:type="dxa"/>
            <w:vAlign w:val="center"/>
          </w:tcPr>
          <w:p w:rsidR="00BB7150" w:rsidRPr="00426E0A" w:rsidRDefault="00BB7150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BB7150" w:rsidRPr="00426E0A" w:rsidRDefault="00BB7150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BB7150" w:rsidRPr="00426E0A" w:rsidRDefault="005C7692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BB7150" w:rsidRPr="00426E0A" w:rsidRDefault="005C7692" w:rsidP="005C7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10,00 l/s</w:t>
            </w:r>
          </w:p>
        </w:tc>
        <w:tc>
          <w:tcPr>
            <w:tcW w:w="2635" w:type="dxa"/>
            <w:vAlign w:val="center"/>
          </w:tcPr>
          <w:p w:rsidR="00BB7150" w:rsidRPr="00426E0A" w:rsidRDefault="004E178B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proofErr w:type="spellStart"/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Čechyně</w:t>
            </w:r>
            <w:proofErr w:type="spellEnd"/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 168,</w:t>
            </w:r>
          </w:p>
          <w:p w:rsidR="004E178B" w:rsidRPr="00426E0A" w:rsidRDefault="004E178B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Rousínov</w:t>
            </w:r>
          </w:p>
        </w:tc>
        <w:tc>
          <w:tcPr>
            <w:tcW w:w="1312" w:type="dxa"/>
            <w:vAlign w:val="center"/>
          </w:tcPr>
          <w:p w:rsidR="00BB7150" w:rsidRDefault="00426E0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280/1</w:t>
            </w:r>
          </w:p>
          <w:p w:rsidR="00426E0A" w:rsidRPr="00426E0A" w:rsidRDefault="00426E0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Čechyně</w:t>
            </w:r>
            <w:proofErr w:type="spellEnd"/>
          </w:p>
        </w:tc>
        <w:tc>
          <w:tcPr>
            <w:tcW w:w="1738" w:type="dxa"/>
            <w:vAlign w:val="center"/>
          </w:tcPr>
          <w:p w:rsidR="00BB7150" w:rsidRDefault="002C1EAA" w:rsidP="00BB715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16°53´54.94´´E</w:t>
            </w:r>
          </w:p>
          <w:p w:rsidR="002C1EAA" w:rsidRPr="002C1EAA" w:rsidRDefault="002C1EA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°12´24.032´´N</w:t>
            </w:r>
          </w:p>
        </w:tc>
      </w:tr>
      <w:tr w:rsidR="00BB7150" w:rsidRPr="00426E0A" w:rsidTr="002C1EAA">
        <w:tc>
          <w:tcPr>
            <w:tcW w:w="1261" w:type="dxa"/>
            <w:vAlign w:val="center"/>
          </w:tcPr>
          <w:p w:rsidR="005C7692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BB7150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BB7150" w:rsidRPr="00426E0A" w:rsidRDefault="005C7692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ormované</w:t>
            </w:r>
          </w:p>
        </w:tc>
        <w:tc>
          <w:tcPr>
            <w:tcW w:w="994" w:type="dxa"/>
            <w:vAlign w:val="center"/>
          </w:tcPr>
          <w:p w:rsidR="00BB7150" w:rsidRPr="00426E0A" w:rsidRDefault="005C7692" w:rsidP="005C7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4,90 l/s</w:t>
            </w:r>
          </w:p>
        </w:tc>
        <w:tc>
          <w:tcPr>
            <w:tcW w:w="2635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proofErr w:type="spellStart"/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Čechyně</w:t>
            </w:r>
            <w:proofErr w:type="spellEnd"/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</w:p>
          <w:p w:rsidR="00BB7150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Rousínov</w:t>
            </w:r>
          </w:p>
        </w:tc>
        <w:tc>
          <w:tcPr>
            <w:tcW w:w="1312" w:type="dxa"/>
            <w:vAlign w:val="center"/>
          </w:tcPr>
          <w:p w:rsidR="00BB7150" w:rsidRDefault="00426E0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2388</w:t>
            </w:r>
          </w:p>
          <w:p w:rsidR="00426E0A" w:rsidRPr="00426E0A" w:rsidRDefault="00426E0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Čechyně</w:t>
            </w:r>
            <w:proofErr w:type="spellEnd"/>
          </w:p>
        </w:tc>
        <w:tc>
          <w:tcPr>
            <w:tcW w:w="1738" w:type="dxa"/>
            <w:vAlign w:val="center"/>
          </w:tcPr>
          <w:p w:rsidR="00BB7150" w:rsidRDefault="002C1EA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16°54´0.609´´E</w:t>
            </w:r>
          </w:p>
          <w:p w:rsidR="002C1EAA" w:rsidRPr="00426E0A" w:rsidRDefault="002C1EA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49°12´9.782´´N</w:t>
            </w:r>
          </w:p>
        </w:tc>
      </w:tr>
      <w:tr w:rsidR="00BB7150" w:rsidRPr="00426E0A" w:rsidTr="002C1EAA">
        <w:tc>
          <w:tcPr>
            <w:tcW w:w="1261" w:type="dxa"/>
            <w:vAlign w:val="center"/>
          </w:tcPr>
          <w:p w:rsidR="005C7692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BB7150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BB7150" w:rsidRPr="00426E0A" w:rsidRDefault="005C7692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ormované</w:t>
            </w:r>
          </w:p>
        </w:tc>
        <w:tc>
          <w:tcPr>
            <w:tcW w:w="994" w:type="dxa"/>
            <w:vAlign w:val="center"/>
          </w:tcPr>
          <w:p w:rsidR="00BB7150" w:rsidRPr="00426E0A" w:rsidRDefault="005C7692" w:rsidP="005C7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11,00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l/s</w:t>
            </w:r>
          </w:p>
        </w:tc>
        <w:tc>
          <w:tcPr>
            <w:tcW w:w="2635" w:type="dxa"/>
            <w:vAlign w:val="center"/>
          </w:tcPr>
          <w:p w:rsidR="00BB7150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Královopolské Vážany 28,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Rousínov</w:t>
            </w:r>
          </w:p>
        </w:tc>
        <w:tc>
          <w:tcPr>
            <w:tcW w:w="1312" w:type="dxa"/>
            <w:vAlign w:val="center"/>
          </w:tcPr>
          <w:p w:rsidR="00BB7150" w:rsidRPr="00426E0A" w:rsidRDefault="00426E0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321</w:t>
            </w:r>
          </w:p>
        </w:tc>
        <w:tc>
          <w:tcPr>
            <w:tcW w:w="1738" w:type="dxa"/>
            <w:vAlign w:val="center"/>
          </w:tcPr>
          <w:p w:rsidR="00BB7150" w:rsidRDefault="002C1EA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16°52´6.694´´E</w:t>
            </w:r>
          </w:p>
          <w:p w:rsidR="002C1EAA" w:rsidRPr="00426E0A" w:rsidRDefault="002C1EA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55.472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B7150" w:rsidRPr="00426E0A" w:rsidTr="002C1EAA">
        <w:tc>
          <w:tcPr>
            <w:tcW w:w="1261" w:type="dxa"/>
            <w:vAlign w:val="center"/>
          </w:tcPr>
          <w:p w:rsidR="005C7692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BB7150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BB7150" w:rsidRPr="00426E0A" w:rsidRDefault="005C7692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ormované</w:t>
            </w:r>
          </w:p>
        </w:tc>
        <w:tc>
          <w:tcPr>
            <w:tcW w:w="994" w:type="dxa"/>
            <w:vAlign w:val="center"/>
          </w:tcPr>
          <w:p w:rsidR="00BB7150" w:rsidRPr="00426E0A" w:rsidRDefault="005C7692" w:rsidP="005C7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11,00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l/s</w:t>
            </w:r>
          </w:p>
        </w:tc>
        <w:tc>
          <w:tcPr>
            <w:tcW w:w="2635" w:type="dxa"/>
            <w:vAlign w:val="center"/>
          </w:tcPr>
          <w:p w:rsidR="00BB7150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Královopolské Vážany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BB7150" w:rsidRPr="00426E0A" w:rsidRDefault="00426E0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227/1</w:t>
            </w:r>
          </w:p>
        </w:tc>
        <w:tc>
          <w:tcPr>
            <w:tcW w:w="1738" w:type="dxa"/>
            <w:vAlign w:val="center"/>
          </w:tcPr>
          <w:p w:rsidR="00BB7150" w:rsidRDefault="002C1EA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46.308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2C1EAA" w:rsidRPr="00426E0A" w:rsidRDefault="002C1EA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53.601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B7150" w:rsidRPr="00426E0A" w:rsidTr="002C1EAA">
        <w:tc>
          <w:tcPr>
            <w:tcW w:w="1261" w:type="dxa"/>
            <w:vAlign w:val="center"/>
          </w:tcPr>
          <w:p w:rsidR="005C7692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BB7150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BB7150" w:rsidRPr="00426E0A" w:rsidRDefault="005C7692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BB7150" w:rsidRPr="00426E0A" w:rsidRDefault="005C7692" w:rsidP="005C7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10,00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l/s</w:t>
            </w:r>
          </w:p>
        </w:tc>
        <w:tc>
          <w:tcPr>
            <w:tcW w:w="2635" w:type="dxa"/>
            <w:vAlign w:val="center"/>
          </w:tcPr>
          <w:p w:rsidR="00BB7150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Královopolské Vážany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BB7150" w:rsidRPr="00426E0A" w:rsidRDefault="00426E0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109/19</w:t>
            </w:r>
          </w:p>
        </w:tc>
        <w:tc>
          <w:tcPr>
            <w:tcW w:w="1738" w:type="dxa"/>
            <w:vAlign w:val="center"/>
          </w:tcPr>
          <w:p w:rsidR="00BB7150" w:rsidRDefault="002C1EA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15.568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2C1EAA" w:rsidRPr="00426E0A" w:rsidRDefault="002C1EA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39.985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B7150" w:rsidRPr="00426E0A" w:rsidTr="002C1EAA">
        <w:tc>
          <w:tcPr>
            <w:tcW w:w="1261" w:type="dxa"/>
            <w:vAlign w:val="center"/>
          </w:tcPr>
          <w:p w:rsidR="005C7692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BB7150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BB7150" w:rsidRPr="00426E0A" w:rsidRDefault="005C7692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BB7150" w:rsidRPr="00426E0A" w:rsidRDefault="005C7692" w:rsidP="005C7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15,00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l/s</w:t>
            </w:r>
          </w:p>
        </w:tc>
        <w:tc>
          <w:tcPr>
            <w:tcW w:w="2635" w:type="dxa"/>
            <w:vAlign w:val="center"/>
          </w:tcPr>
          <w:p w:rsidR="00BB7150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Královopolské Vážany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BB7150" w:rsidRPr="00426E0A" w:rsidRDefault="00426E0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109/12</w:t>
            </w:r>
          </w:p>
        </w:tc>
        <w:tc>
          <w:tcPr>
            <w:tcW w:w="1738" w:type="dxa"/>
            <w:vAlign w:val="center"/>
          </w:tcPr>
          <w:p w:rsidR="00BB7150" w:rsidRDefault="00CB11A6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2C1EAA" w:rsidRPr="00426E0A" w:rsidRDefault="00CB11A6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28.288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B7150" w:rsidRPr="00426E0A" w:rsidTr="002C1EAA">
        <w:tc>
          <w:tcPr>
            <w:tcW w:w="1261" w:type="dxa"/>
            <w:vAlign w:val="center"/>
          </w:tcPr>
          <w:p w:rsidR="005C7692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dzemní</w:t>
            </w:r>
          </w:p>
          <w:p w:rsidR="00BB7150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ydrant</w:t>
            </w:r>
          </w:p>
        </w:tc>
        <w:tc>
          <w:tcPr>
            <w:tcW w:w="1269" w:type="dxa"/>
            <w:vAlign w:val="center"/>
          </w:tcPr>
          <w:p w:rsidR="00BB7150" w:rsidRPr="00426E0A" w:rsidRDefault="005C7692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BB7150" w:rsidRPr="00426E0A" w:rsidRDefault="005C7692" w:rsidP="005C7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6,00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l/s</w:t>
            </w:r>
          </w:p>
        </w:tc>
        <w:tc>
          <w:tcPr>
            <w:tcW w:w="2635" w:type="dxa"/>
            <w:vAlign w:val="center"/>
          </w:tcPr>
          <w:p w:rsidR="00BB7150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Kroužek 37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BB7150" w:rsidRPr="00426E0A" w:rsidRDefault="00426E0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1738" w:type="dxa"/>
            <w:vAlign w:val="center"/>
          </w:tcPr>
          <w:p w:rsidR="00BB7150" w:rsidRDefault="00CB11A6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2C1EAA" w:rsidRPr="00426E0A" w:rsidRDefault="00CB11A6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37.759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BB7150" w:rsidRPr="00426E0A" w:rsidTr="002C1EAA">
        <w:tc>
          <w:tcPr>
            <w:tcW w:w="1261" w:type="dxa"/>
            <w:vAlign w:val="center"/>
          </w:tcPr>
          <w:p w:rsidR="005C7692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dzemní</w:t>
            </w:r>
          </w:p>
          <w:p w:rsidR="00BB7150" w:rsidRPr="00426E0A" w:rsidRDefault="005C7692" w:rsidP="005C7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ydrant</w:t>
            </w:r>
          </w:p>
        </w:tc>
        <w:tc>
          <w:tcPr>
            <w:tcW w:w="1269" w:type="dxa"/>
            <w:vAlign w:val="center"/>
          </w:tcPr>
          <w:p w:rsidR="00BB7150" w:rsidRPr="00426E0A" w:rsidRDefault="005C7692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BB7150" w:rsidRPr="00426E0A" w:rsidRDefault="005C7692" w:rsidP="005C7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13,00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l/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635" w:type="dxa"/>
            <w:vAlign w:val="center"/>
          </w:tcPr>
          <w:p w:rsidR="00BB7150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Sušilovo nám. 434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BB7150" w:rsidRPr="00426E0A" w:rsidRDefault="00426E0A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895/1</w:t>
            </w:r>
          </w:p>
        </w:tc>
        <w:tc>
          <w:tcPr>
            <w:tcW w:w="1738" w:type="dxa"/>
            <w:vAlign w:val="center"/>
          </w:tcPr>
          <w:p w:rsidR="00BB7150" w:rsidRDefault="00CB11A6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48.485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2C1EAA" w:rsidRPr="00426E0A" w:rsidRDefault="00CB11A6" w:rsidP="00BB7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10.295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E178B" w:rsidRPr="00426E0A" w:rsidTr="002C1EAA">
        <w:tc>
          <w:tcPr>
            <w:tcW w:w="1261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dzemní</w:t>
            </w:r>
          </w:p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ydrant</w:t>
            </w:r>
          </w:p>
        </w:tc>
        <w:tc>
          <w:tcPr>
            <w:tcW w:w="1269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E178B" w:rsidRPr="00426E0A" w:rsidRDefault="004E178B" w:rsidP="004E1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7,00 l/s</w:t>
            </w:r>
          </w:p>
        </w:tc>
        <w:tc>
          <w:tcPr>
            <w:tcW w:w="2635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Sušilovo nám. 1194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4E178B" w:rsidRPr="00426E0A" w:rsidRDefault="00426E0A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738" w:type="dxa"/>
            <w:vAlign w:val="center"/>
          </w:tcPr>
          <w:p w:rsidR="004E178B" w:rsidRDefault="00CB11A6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4.712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2C1EAA" w:rsidRPr="00426E0A" w:rsidRDefault="00CB11A6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10.701</w:t>
            </w:r>
            <w:r w:rsidR="002C1EAA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E178B" w:rsidRPr="00426E0A" w:rsidTr="002C1EAA">
        <w:tc>
          <w:tcPr>
            <w:tcW w:w="1261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dzemní</w:t>
            </w:r>
          </w:p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E178B" w:rsidRPr="00426E0A" w:rsidRDefault="004E178B" w:rsidP="004E1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4,00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l/s</w:t>
            </w:r>
          </w:p>
        </w:tc>
        <w:tc>
          <w:tcPr>
            <w:tcW w:w="2635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Nad Školou 1209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4E178B" w:rsidRPr="00426E0A" w:rsidRDefault="00426E0A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344/2</w:t>
            </w:r>
          </w:p>
        </w:tc>
        <w:tc>
          <w:tcPr>
            <w:tcW w:w="1738" w:type="dxa"/>
            <w:vAlign w:val="center"/>
          </w:tcPr>
          <w:p w:rsidR="004E178B" w:rsidRDefault="00D71C02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54.511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D71C02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32.587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E178B" w:rsidRPr="00426E0A" w:rsidTr="002C1EAA">
        <w:tc>
          <w:tcPr>
            <w:tcW w:w="1261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dzemní</w:t>
            </w:r>
          </w:p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E178B" w:rsidRPr="00426E0A" w:rsidRDefault="004E178B" w:rsidP="004E1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17,00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l/s</w:t>
            </w:r>
          </w:p>
        </w:tc>
        <w:tc>
          <w:tcPr>
            <w:tcW w:w="2635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Skálova 150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Rousínov</w:t>
            </w:r>
          </w:p>
        </w:tc>
        <w:tc>
          <w:tcPr>
            <w:tcW w:w="1312" w:type="dxa"/>
            <w:vAlign w:val="center"/>
          </w:tcPr>
          <w:p w:rsidR="004E178B" w:rsidRPr="00426E0A" w:rsidRDefault="00426E0A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738" w:type="dxa"/>
            <w:vAlign w:val="center"/>
          </w:tcPr>
          <w:p w:rsidR="004E178B" w:rsidRDefault="00D71C02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54.41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D71C02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2.372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E178B" w:rsidRPr="00426E0A" w:rsidTr="002C1EAA">
        <w:tc>
          <w:tcPr>
            <w:tcW w:w="1261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E178B" w:rsidRPr="00426E0A" w:rsidRDefault="004E178B" w:rsidP="004E1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 l/s</w:t>
            </w:r>
          </w:p>
        </w:tc>
        <w:tc>
          <w:tcPr>
            <w:tcW w:w="2635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Krejčířova 662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4E178B" w:rsidRPr="00426E0A" w:rsidRDefault="00426E0A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1251/1</w:t>
            </w:r>
          </w:p>
        </w:tc>
        <w:tc>
          <w:tcPr>
            <w:tcW w:w="1738" w:type="dxa"/>
            <w:vAlign w:val="center"/>
          </w:tcPr>
          <w:p w:rsidR="004E178B" w:rsidRDefault="00D71C02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D71C02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37.477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E178B" w:rsidRPr="00426E0A" w:rsidTr="002C1EAA">
        <w:tc>
          <w:tcPr>
            <w:tcW w:w="1261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E178B" w:rsidRPr="00426E0A" w:rsidRDefault="004E178B" w:rsidP="004E1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 l/s</w:t>
            </w:r>
          </w:p>
        </w:tc>
        <w:tc>
          <w:tcPr>
            <w:tcW w:w="2635" w:type="dxa"/>
            <w:vAlign w:val="center"/>
          </w:tcPr>
          <w:p w:rsidR="004E178B" w:rsidRPr="00426E0A" w:rsidRDefault="004E178B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Slavkovská 941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4E178B" w:rsidRPr="00426E0A" w:rsidRDefault="00426E0A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2278/28</w:t>
            </w:r>
          </w:p>
        </w:tc>
        <w:tc>
          <w:tcPr>
            <w:tcW w:w="1738" w:type="dxa"/>
            <w:vAlign w:val="center"/>
          </w:tcPr>
          <w:p w:rsidR="004E178B" w:rsidRDefault="00D71C02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47.298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D71C02" w:rsidP="004E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28.128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26E0A" w:rsidRPr="00426E0A" w:rsidTr="002C1EAA">
        <w:tc>
          <w:tcPr>
            <w:tcW w:w="1261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26E0A" w:rsidRPr="00426E0A" w:rsidRDefault="00426E0A" w:rsidP="0042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 l/s</w:t>
            </w:r>
          </w:p>
        </w:tc>
        <w:tc>
          <w:tcPr>
            <w:tcW w:w="2635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Rudé armády 1192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1778/3</w:t>
            </w:r>
          </w:p>
        </w:tc>
        <w:tc>
          <w:tcPr>
            <w:tcW w:w="1738" w:type="dxa"/>
            <w:vAlign w:val="center"/>
          </w:tcPr>
          <w:p w:rsidR="00426E0A" w:rsidRDefault="00D71C02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57.333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D71C02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52.698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26E0A" w:rsidRPr="00426E0A" w:rsidTr="002C1EAA">
        <w:tc>
          <w:tcPr>
            <w:tcW w:w="1261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26E0A" w:rsidRPr="00426E0A" w:rsidRDefault="00426E0A" w:rsidP="0042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 l/s</w:t>
            </w:r>
          </w:p>
        </w:tc>
        <w:tc>
          <w:tcPr>
            <w:tcW w:w="2635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proofErr w:type="spellStart"/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Šíby</w:t>
            </w:r>
            <w:proofErr w:type="spellEnd"/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 869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Rousínov</w:t>
            </w:r>
          </w:p>
        </w:tc>
        <w:tc>
          <w:tcPr>
            <w:tcW w:w="1312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1865</w:t>
            </w:r>
          </w:p>
        </w:tc>
        <w:tc>
          <w:tcPr>
            <w:tcW w:w="1738" w:type="dxa"/>
            <w:vAlign w:val="center"/>
          </w:tcPr>
          <w:p w:rsidR="00426E0A" w:rsidRDefault="00D71C02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15.815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D71C02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49.796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26E0A" w:rsidRPr="00426E0A" w:rsidTr="002C1EAA">
        <w:tc>
          <w:tcPr>
            <w:tcW w:w="1261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26E0A" w:rsidRPr="00426E0A" w:rsidRDefault="00426E0A" w:rsidP="0042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 l/s</w:t>
            </w:r>
          </w:p>
        </w:tc>
        <w:tc>
          <w:tcPr>
            <w:tcW w:w="2635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Hlinky 872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738" w:type="dxa"/>
            <w:vAlign w:val="center"/>
          </w:tcPr>
          <w:p w:rsidR="00426E0A" w:rsidRDefault="00D71C02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 w:rsidR="00983AA5">
              <w:rPr>
                <w:rFonts w:ascii="Times New Roman" w:hAnsi="Times New Roman" w:cs="Times New Roman"/>
                <w:sz w:val="20"/>
                <w:szCs w:val="20"/>
              </w:rPr>
              <w:t>57.236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983AA5" w:rsidP="00983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44.05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26E0A" w:rsidRPr="00426E0A" w:rsidTr="002C1EAA">
        <w:tc>
          <w:tcPr>
            <w:tcW w:w="1261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26E0A" w:rsidRPr="00426E0A" w:rsidRDefault="00426E0A" w:rsidP="0042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 l/s</w:t>
            </w:r>
          </w:p>
        </w:tc>
        <w:tc>
          <w:tcPr>
            <w:tcW w:w="2635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Kovářská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  <w:proofErr w:type="gramEnd"/>
            <w:r w:rsidR="002C1EAA">
              <w:rPr>
                <w:rFonts w:ascii="Times New Roman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1738" w:type="dxa"/>
            <w:vAlign w:val="center"/>
          </w:tcPr>
          <w:p w:rsid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12.532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38.224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26E0A" w:rsidRPr="00426E0A" w:rsidTr="002C1EAA">
        <w:tc>
          <w:tcPr>
            <w:tcW w:w="1261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26E0A" w:rsidRPr="00426E0A" w:rsidRDefault="00426E0A" w:rsidP="0042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 l/s</w:t>
            </w:r>
          </w:p>
        </w:tc>
        <w:tc>
          <w:tcPr>
            <w:tcW w:w="2635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Velešovická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1303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2266/2</w:t>
            </w:r>
          </w:p>
        </w:tc>
        <w:tc>
          <w:tcPr>
            <w:tcW w:w="1738" w:type="dxa"/>
            <w:vAlign w:val="center"/>
          </w:tcPr>
          <w:p w:rsid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0.969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27.442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26E0A" w:rsidRPr="00426E0A" w:rsidTr="002C1EAA">
        <w:tc>
          <w:tcPr>
            <w:tcW w:w="1261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26E0A" w:rsidRPr="00426E0A" w:rsidRDefault="00426E0A" w:rsidP="0042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 l/s</w:t>
            </w:r>
          </w:p>
        </w:tc>
        <w:tc>
          <w:tcPr>
            <w:tcW w:w="2635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Vítovice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145,</w:t>
            </w:r>
          </w:p>
          <w:p w:rsid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nutný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proud</w:t>
            </w:r>
            <w:proofErr w:type="gramEnd"/>
          </w:p>
        </w:tc>
        <w:tc>
          <w:tcPr>
            <w:tcW w:w="1738" w:type="dxa"/>
            <w:vAlign w:val="center"/>
          </w:tcPr>
          <w:p w:rsid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4.84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2.433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26E0A" w:rsidRPr="00426E0A" w:rsidTr="002C1EAA">
        <w:tc>
          <w:tcPr>
            <w:tcW w:w="1261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Podzemní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hydrant</w:t>
            </w:r>
          </w:p>
        </w:tc>
        <w:tc>
          <w:tcPr>
            <w:tcW w:w="1269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26E0A" w:rsidRPr="00426E0A" w:rsidRDefault="00426E0A" w:rsidP="0042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 l/s</w:t>
            </w:r>
          </w:p>
        </w:tc>
        <w:tc>
          <w:tcPr>
            <w:tcW w:w="2635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Vítovice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p.č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235/1,</w:t>
            </w:r>
          </w:p>
          <w:p w:rsid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nutný 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proud</w:t>
            </w:r>
            <w:proofErr w:type="gramEnd"/>
          </w:p>
        </w:tc>
        <w:tc>
          <w:tcPr>
            <w:tcW w:w="1738" w:type="dxa"/>
            <w:vAlign w:val="center"/>
          </w:tcPr>
          <w:p w:rsid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46.413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5.711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426E0A" w:rsidRPr="00426E0A" w:rsidTr="002C1EAA">
        <w:tc>
          <w:tcPr>
            <w:tcW w:w="1261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Rybník</w:t>
            </w:r>
          </w:p>
        </w:tc>
        <w:tc>
          <w:tcPr>
            <w:tcW w:w="1269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26E0A" w:rsidRPr="00426E0A" w:rsidRDefault="00426E0A" w:rsidP="0042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m3</w:t>
            </w:r>
          </w:p>
        </w:tc>
        <w:tc>
          <w:tcPr>
            <w:tcW w:w="2635" w:type="dxa"/>
            <w:vAlign w:val="center"/>
          </w:tcPr>
          <w:p w:rsid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Vítovice</w:t>
            </w:r>
            <w:proofErr w:type="spellEnd"/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Rousínov</w:t>
            </w:r>
          </w:p>
        </w:tc>
        <w:tc>
          <w:tcPr>
            <w:tcW w:w="1312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Align w:val="center"/>
          </w:tcPr>
          <w:p w:rsid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1.129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83AA5" w:rsidRPr="00426E0A" w:rsidTr="002C1EAA">
        <w:tc>
          <w:tcPr>
            <w:tcW w:w="1261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Požární 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nádrž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otevřená</w:t>
            </w:r>
          </w:p>
        </w:tc>
        <w:tc>
          <w:tcPr>
            <w:tcW w:w="1269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26E0A" w:rsidRPr="00426E0A" w:rsidRDefault="00426E0A" w:rsidP="0042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m3</w:t>
            </w:r>
          </w:p>
        </w:tc>
        <w:tc>
          <w:tcPr>
            <w:tcW w:w="2635" w:type="dxa"/>
            <w:vAlign w:val="center"/>
          </w:tcPr>
          <w:p w:rsid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Čechyně</w:t>
            </w:r>
            <w:proofErr w:type="spellEnd"/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Rousínov</w:t>
            </w:r>
          </w:p>
        </w:tc>
        <w:tc>
          <w:tcPr>
            <w:tcW w:w="1312" w:type="dxa"/>
            <w:vAlign w:val="center"/>
          </w:tcPr>
          <w:p w:rsid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Bývalá požární</w:t>
            </w:r>
          </w:p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nádrž</w:t>
            </w:r>
          </w:p>
        </w:tc>
        <w:tc>
          <w:tcPr>
            <w:tcW w:w="1738" w:type="dxa"/>
            <w:vAlign w:val="center"/>
          </w:tcPr>
          <w:p w:rsid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14.659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23.249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983AA5" w:rsidRPr="00426E0A" w:rsidTr="002C1EAA">
        <w:tc>
          <w:tcPr>
            <w:tcW w:w="1261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Bazén</w:t>
            </w:r>
          </w:p>
        </w:tc>
        <w:tc>
          <w:tcPr>
            <w:tcW w:w="1269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normované</w:t>
            </w:r>
          </w:p>
        </w:tc>
        <w:tc>
          <w:tcPr>
            <w:tcW w:w="994" w:type="dxa"/>
            <w:vAlign w:val="center"/>
          </w:tcPr>
          <w:p w:rsidR="00426E0A" w:rsidRPr="00426E0A" w:rsidRDefault="00426E0A" w:rsidP="00426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m3</w:t>
            </w:r>
          </w:p>
        </w:tc>
        <w:tc>
          <w:tcPr>
            <w:tcW w:w="2635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 xml:space="preserve">Rousínov,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Krejčířova</w:t>
            </w:r>
            <w:r w:rsidRPr="00426E0A">
              <w:rPr>
                <w:rFonts w:ascii="Times New Roman" w:hAnsi="Times New Roman" w:cs="Times New Roman"/>
                <w:sz w:val="20"/>
                <w:szCs w:val="20"/>
              </w:rPr>
              <w:t>, Rousínov</w:t>
            </w:r>
          </w:p>
        </w:tc>
        <w:tc>
          <w:tcPr>
            <w:tcW w:w="1312" w:type="dxa"/>
            <w:vAlign w:val="center"/>
          </w:tcPr>
          <w:p w:rsidR="00426E0A" w:rsidRPr="00426E0A" w:rsidRDefault="00426E0A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Koupaliště jen v případě napuštění</w:t>
            </w:r>
          </w:p>
        </w:tc>
        <w:tc>
          <w:tcPr>
            <w:tcW w:w="1738" w:type="dxa"/>
            <w:vAlign w:val="center"/>
          </w:tcPr>
          <w:p w:rsid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7.052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CB11A6" w:rsidRPr="00426E0A" w:rsidRDefault="00983AA5" w:rsidP="00426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41.826</w:t>
            </w:r>
            <w:r w:rsidR="00CB11A6">
              <w:rPr>
                <w:rFonts w:ascii="Times New Roman" w:hAnsi="Times New Roman" w:cs="Times New Roman"/>
                <w:sz w:val="20"/>
                <w:szCs w:val="20"/>
              </w:rPr>
              <w:t>´´</w:t>
            </w:r>
            <w:r w:rsidR="00D71C0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:rsidR="00BB7150" w:rsidRPr="00426E0A" w:rsidRDefault="00BB7150" w:rsidP="00BB715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B7150" w:rsidRPr="00426E0A" w:rsidSect="007763E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C43AE"/>
    <w:multiLevelType w:val="hybridMultilevel"/>
    <w:tmpl w:val="66424F02"/>
    <w:lvl w:ilvl="0" w:tplc="922C0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EF"/>
    <w:rsid w:val="002C1EAA"/>
    <w:rsid w:val="00426E0A"/>
    <w:rsid w:val="004E178B"/>
    <w:rsid w:val="005C7692"/>
    <w:rsid w:val="007763EF"/>
    <w:rsid w:val="0082586C"/>
    <w:rsid w:val="00983AA5"/>
    <w:rsid w:val="00A3326A"/>
    <w:rsid w:val="00BB7150"/>
    <w:rsid w:val="00CB11A6"/>
    <w:rsid w:val="00D71C02"/>
    <w:rsid w:val="00F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48564-D2CB-47A9-BBDD-7F5983BE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7150"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58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7763E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763EF"/>
    <w:rPr>
      <w:sz w:val="16"/>
      <w:szCs w:val="16"/>
    </w:rPr>
  </w:style>
  <w:style w:type="paragraph" w:styleId="Normlnweb">
    <w:name w:val="Normal (Web)"/>
    <w:basedOn w:val="Normln"/>
    <w:uiPriority w:val="99"/>
    <w:rsid w:val="007763EF"/>
    <w:pPr>
      <w:spacing w:before="100" w:beforeAutospacing="1" w:after="100" w:afterAutospacing="1" w:line="240" w:lineRule="auto"/>
      <w:ind w:left="400" w:right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763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7763EF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58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Hypertextovodkaz">
    <w:name w:val="Hyperlink"/>
    <w:basedOn w:val="Standardnpsmoodstavce"/>
    <w:uiPriority w:val="99"/>
    <w:unhideWhenUsed/>
    <w:rsid w:val="00A3326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B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2</cp:revision>
  <dcterms:created xsi:type="dcterms:W3CDTF">2024-10-07T07:32:00Z</dcterms:created>
  <dcterms:modified xsi:type="dcterms:W3CDTF">2024-10-07T07:32:00Z</dcterms:modified>
</cp:coreProperties>
</file>