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D089" w14:textId="77777777" w:rsidR="00F22276" w:rsidRDefault="00F22276" w:rsidP="002E5606">
      <w:pPr>
        <w:overflowPunct w:val="0"/>
        <w:autoSpaceDE w:val="0"/>
        <w:jc w:val="center"/>
        <w:rPr>
          <w:rFonts w:ascii="Arial" w:hAnsi="Arial" w:cs="Arial"/>
          <w:b/>
          <w:spacing w:val="20"/>
          <w:sz w:val="28"/>
          <w:szCs w:val="20"/>
        </w:rPr>
      </w:pPr>
      <w:r>
        <w:rPr>
          <w:rFonts w:ascii="Arial" w:hAnsi="Arial" w:cs="Arial"/>
          <w:b/>
          <w:spacing w:val="20"/>
          <w:sz w:val="28"/>
          <w:szCs w:val="20"/>
        </w:rPr>
        <w:t>OBEC ČISTÁ</w:t>
      </w:r>
    </w:p>
    <w:p w14:paraId="07F9034C" w14:textId="68BEAEFC" w:rsidR="00F22276" w:rsidRDefault="00F22276" w:rsidP="00F22276">
      <w:pPr>
        <w:overflowPunct w:val="0"/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BB67469" wp14:editId="547006B8">
            <wp:simplePos x="0" y="0"/>
            <wp:positionH relativeFrom="column">
              <wp:posOffset>2652395</wp:posOffset>
            </wp:positionH>
            <wp:positionV relativeFrom="paragraph">
              <wp:posOffset>97155</wp:posOffset>
            </wp:positionV>
            <wp:extent cx="466725" cy="495300"/>
            <wp:effectExtent l="0" t="0" r="9525" b="0"/>
            <wp:wrapSquare wrapText="bothSides"/>
            <wp:docPr id="2102799084" name="Obrázek 1" descr="Znak obce Čist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Čist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020D2" w14:textId="77777777" w:rsidR="00F22276" w:rsidRDefault="00F22276" w:rsidP="00F22276">
      <w:pPr>
        <w:overflowPunct w:val="0"/>
        <w:autoSpaceDE w:val="0"/>
        <w:jc w:val="center"/>
        <w:rPr>
          <w:rFonts w:ascii="Arial" w:hAnsi="Arial" w:cs="Arial"/>
          <w:spacing w:val="20"/>
        </w:rPr>
      </w:pPr>
    </w:p>
    <w:p w14:paraId="5AF80A8E" w14:textId="77777777" w:rsidR="00F22276" w:rsidRDefault="00F22276" w:rsidP="00F22276">
      <w:pPr>
        <w:overflowPunct w:val="0"/>
        <w:autoSpaceDE w:val="0"/>
        <w:jc w:val="center"/>
        <w:rPr>
          <w:rFonts w:ascii="Arial" w:hAnsi="Arial" w:cs="Arial"/>
          <w:spacing w:val="20"/>
        </w:rPr>
      </w:pPr>
    </w:p>
    <w:p w14:paraId="78B9C392" w14:textId="77777777" w:rsidR="00F22276" w:rsidRDefault="00F22276" w:rsidP="00F22276">
      <w:pPr>
        <w:overflowPunct w:val="0"/>
        <w:autoSpaceDE w:val="0"/>
        <w:jc w:val="center"/>
        <w:rPr>
          <w:rFonts w:ascii="Arial" w:hAnsi="Arial" w:cs="Arial"/>
          <w:spacing w:val="20"/>
        </w:rPr>
      </w:pPr>
    </w:p>
    <w:p w14:paraId="0990BE04" w14:textId="77777777" w:rsidR="00F22276" w:rsidRDefault="00F22276" w:rsidP="002E5606">
      <w:pPr>
        <w:overflowPunct w:val="0"/>
        <w:autoSpaceDE w:val="0"/>
        <w:ind w:left="2836" w:firstLine="709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Zastupitelstvo obce</w:t>
      </w:r>
    </w:p>
    <w:p w14:paraId="10D64A3E" w14:textId="77777777" w:rsidR="00F22276" w:rsidRDefault="00F22276" w:rsidP="00F22276">
      <w:pPr>
        <w:overflowPunct w:val="0"/>
        <w:autoSpaceDE w:val="0"/>
        <w:jc w:val="center"/>
        <w:rPr>
          <w:rFonts w:ascii="Arial" w:hAnsi="Arial" w:cs="Arial"/>
          <w:spacing w:val="20"/>
        </w:rPr>
      </w:pPr>
    </w:p>
    <w:p w14:paraId="07EAD523" w14:textId="77777777" w:rsidR="00F22276" w:rsidRDefault="00F22276" w:rsidP="00F22276">
      <w:pPr>
        <w:pBdr>
          <w:top w:val="single" w:sz="4" w:space="1" w:color="000000"/>
        </w:pBdr>
        <w:overflowPunct w:val="0"/>
        <w:autoSpaceDE w:val="0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56FF646C" w14:textId="77777777" w:rsidR="00F22276" w:rsidRDefault="00F22276" w:rsidP="00F22276">
      <w:pPr>
        <w:overflowPunct w:val="0"/>
        <w:autoSpaceDE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Čistá</w:t>
      </w:r>
    </w:p>
    <w:p w14:paraId="6E5E645D" w14:textId="5BCA4BA5" w:rsidR="00B71D2D" w:rsidRDefault="004619DA" w:rsidP="00F22276">
      <w:pPr>
        <w:pStyle w:val="Nadpis1"/>
        <w:spacing w:before="0" w:after="0"/>
      </w:pPr>
      <w:r>
        <w:t>o místním poplatku za obecní systém odpadového hospodářství</w:t>
      </w:r>
    </w:p>
    <w:p w14:paraId="6E0A2C03" w14:textId="77777777" w:rsidR="00F22276" w:rsidRDefault="00F22276" w:rsidP="00F22276">
      <w:pPr>
        <w:pStyle w:val="Textbody"/>
      </w:pPr>
    </w:p>
    <w:p w14:paraId="363D312E" w14:textId="77777777" w:rsidR="00B71D2D" w:rsidRDefault="004619DA">
      <w:pPr>
        <w:pStyle w:val="UvodniVeta"/>
      </w:pPr>
      <w:r>
        <w:t>Zastupitelstvo obce Čistá se na svém zasedání dne 4. března 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494930A" w14:textId="77777777" w:rsidR="00B71D2D" w:rsidRDefault="004619DA">
      <w:pPr>
        <w:pStyle w:val="Nadpis2"/>
      </w:pPr>
      <w:r>
        <w:t>Čl. 1</w:t>
      </w:r>
      <w:r>
        <w:br/>
        <w:t>Úvodní ustanovení</w:t>
      </w:r>
    </w:p>
    <w:p w14:paraId="32D9E4F7" w14:textId="77777777" w:rsidR="00B71D2D" w:rsidRDefault="004619DA">
      <w:pPr>
        <w:pStyle w:val="Odstavec"/>
        <w:numPr>
          <w:ilvl w:val="0"/>
          <w:numId w:val="1"/>
        </w:numPr>
      </w:pPr>
      <w:r>
        <w:t>Obec Čistá touto vyhláškou zavádí místní poplatek za obecní systém odpadového hospodářství (dále jen „poplatek“).</w:t>
      </w:r>
    </w:p>
    <w:p w14:paraId="6C3194A5" w14:textId="77777777" w:rsidR="00B71D2D" w:rsidRDefault="004619D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52071A1" w14:textId="77777777" w:rsidR="00B71D2D" w:rsidRDefault="004619D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8B418B7" w14:textId="77777777" w:rsidR="00B71D2D" w:rsidRDefault="004619DA">
      <w:pPr>
        <w:pStyle w:val="Nadpis2"/>
      </w:pPr>
      <w:r>
        <w:t>Čl. 2</w:t>
      </w:r>
      <w:r>
        <w:br/>
        <w:t>Poplatník</w:t>
      </w:r>
    </w:p>
    <w:p w14:paraId="0024D530" w14:textId="77777777" w:rsidR="00B71D2D" w:rsidRDefault="004619D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0134877" w14:textId="6A90C2D2" w:rsidR="00B71D2D" w:rsidRDefault="004619DA" w:rsidP="00D60DB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ECFAF49" w14:textId="77777777" w:rsidR="00B71D2D" w:rsidRDefault="004619D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0845245" w14:textId="77777777" w:rsidR="00B71D2D" w:rsidRDefault="004619D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F54F73D" w14:textId="77777777" w:rsidR="00B71D2D" w:rsidRDefault="004619DA">
      <w:pPr>
        <w:pStyle w:val="Nadpis2"/>
      </w:pPr>
      <w:r>
        <w:lastRenderedPageBreak/>
        <w:t>Čl. 3</w:t>
      </w:r>
      <w:r>
        <w:br/>
        <w:t>Ohlašovací povinnost</w:t>
      </w:r>
    </w:p>
    <w:p w14:paraId="499D8E4A" w14:textId="77777777" w:rsidR="00B71D2D" w:rsidRDefault="004619DA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C689063" w14:textId="77777777" w:rsidR="00B71D2D" w:rsidRDefault="004619D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2780833" w14:textId="77777777" w:rsidR="00B71D2D" w:rsidRDefault="004619DA">
      <w:pPr>
        <w:pStyle w:val="Nadpis2"/>
      </w:pPr>
      <w:r>
        <w:t>Čl. 4</w:t>
      </w:r>
      <w:r>
        <w:br/>
        <w:t>Sazba poplatku</w:t>
      </w:r>
    </w:p>
    <w:p w14:paraId="21DF4507" w14:textId="77777777" w:rsidR="00B71D2D" w:rsidRDefault="004619DA">
      <w:pPr>
        <w:pStyle w:val="Odstavec"/>
        <w:numPr>
          <w:ilvl w:val="0"/>
          <w:numId w:val="4"/>
        </w:numPr>
      </w:pPr>
      <w:r>
        <w:t>Sazba poplatku za kalendářní rok činí 400 Kč.</w:t>
      </w:r>
    </w:p>
    <w:p w14:paraId="0D67CF60" w14:textId="77777777" w:rsidR="00B71D2D" w:rsidRDefault="004619D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28B4155" w14:textId="77777777" w:rsidR="00B71D2D" w:rsidRDefault="004619D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3564135" w14:textId="77777777" w:rsidR="00B71D2D" w:rsidRDefault="004619D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F10543C" w14:textId="77777777" w:rsidR="00B71D2D" w:rsidRDefault="004619D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07C74A9" w14:textId="77777777" w:rsidR="00B71D2D" w:rsidRDefault="004619D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19462C5" w14:textId="77777777" w:rsidR="00B71D2D" w:rsidRDefault="004619D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49DDE35" w14:textId="77777777" w:rsidR="00B71D2D" w:rsidRDefault="004619D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7626B66" w14:textId="77777777" w:rsidR="00B71D2D" w:rsidRDefault="004619DA">
      <w:pPr>
        <w:pStyle w:val="Nadpis2"/>
      </w:pPr>
      <w:r>
        <w:t>Čl. 5</w:t>
      </w:r>
      <w:r>
        <w:br/>
        <w:t>Splatnost poplatku</w:t>
      </w:r>
    </w:p>
    <w:p w14:paraId="5CD4F866" w14:textId="520324D1" w:rsidR="00F518FB" w:rsidRDefault="00F518FB" w:rsidP="00F518FB">
      <w:pPr>
        <w:pStyle w:val="Odstavec"/>
        <w:numPr>
          <w:ilvl w:val="0"/>
          <w:numId w:val="10"/>
        </w:numPr>
      </w:pPr>
      <w:r>
        <w:t xml:space="preserve">Poplatek je splatný nejpozději do 31. března příslušného kalendářního roku, </w:t>
      </w:r>
      <w:r w:rsidRPr="00106E04">
        <w:t xml:space="preserve">nebo může být tento poplatek uhrazen ve dvou stejných splátkách, vždy nejpozději do </w:t>
      </w:r>
      <w:r>
        <w:t>31</w:t>
      </w:r>
      <w:r w:rsidRPr="00106E04">
        <w:t xml:space="preserve">. </w:t>
      </w:r>
      <w:r>
        <w:t>březn</w:t>
      </w:r>
      <w:r w:rsidRPr="00106E04">
        <w:t>a a</w:t>
      </w:r>
      <w:r>
        <w:t xml:space="preserve"> </w:t>
      </w:r>
      <w:r w:rsidRPr="00106E04">
        <w:t>do 3</w:t>
      </w:r>
      <w:r>
        <w:t>1</w:t>
      </w:r>
      <w:r w:rsidRPr="00106E04">
        <w:t>.</w:t>
      </w:r>
      <w:r>
        <w:t> </w:t>
      </w:r>
      <w:r w:rsidRPr="00106E04">
        <w:t>červ</w:t>
      </w:r>
      <w:r>
        <w:t>ence</w:t>
      </w:r>
      <w:r w:rsidRPr="00106E04">
        <w:t xml:space="preserve"> příslušného kalendářního roku</w:t>
      </w:r>
      <w:r>
        <w:t>.</w:t>
      </w:r>
    </w:p>
    <w:p w14:paraId="7FAD9C0F" w14:textId="77777777" w:rsidR="0092597B" w:rsidRDefault="00F518FB" w:rsidP="0092597B">
      <w:pPr>
        <w:pStyle w:val="Odstavec"/>
        <w:numPr>
          <w:ilvl w:val="0"/>
          <w:numId w:val="9"/>
        </w:numPr>
      </w:pPr>
      <w: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</w:t>
      </w:r>
      <w:r w:rsidR="0092597B">
        <w:t>je poplatek splatný nejpozději do patnáctého dne měsíce, který následuje po měsíci, ve kterém poplatková povinnost vznikla.</w:t>
      </w:r>
    </w:p>
    <w:p w14:paraId="7F9461A8" w14:textId="051131BC" w:rsidR="00B71D2D" w:rsidRDefault="004619DA" w:rsidP="0092597B">
      <w:pPr>
        <w:pStyle w:val="Odstavec"/>
        <w:numPr>
          <w:ilvl w:val="0"/>
          <w:numId w:val="9"/>
        </w:numPr>
      </w:pPr>
      <w:r>
        <w:t>Lhůta splatnosti neskončí poplatníkovi dříve než lhůta pro podání ohlášení podle čl. 3 odst. 1.</w:t>
      </w:r>
    </w:p>
    <w:p w14:paraId="7A735B3F" w14:textId="77777777" w:rsidR="00B71D2D" w:rsidRDefault="004619DA">
      <w:pPr>
        <w:pStyle w:val="Nadpis2"/>
      </w:pPr>
      <w:r>
        <w:t>Čl. 6</w:t>
      </w:r>
      <w:r>
        <w:br/>
        <w:t xml:space="preserve"> Osvobození</w:t>
      </w:r>
    </w:p>
    <w:p w14:paraId="36806B69" w14:textId="77777777" w:rsidR="00B71D2D" w:rsidRDefault="004619D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7A567CB" w14:textId="77777777" w:rsidR="00B71D2D" w:rsidRDefault="004619D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F8BCFFB" w14:textId="77777777" w:rsidR="00B71D2D" w:rsidRDefault="004619DA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1B6A620" w14:textId="77777777" w:rsidR="00B71D2D" w:rsidRDefault="004619D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7100093" w14:textId="77777777" w:rsidR="00B71D2D" w:rsidRDefault="004619D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BF2F745" w14:textId="77777777" w:rsidR="00B71D2D" w:rsidRDefault="004619D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304F32C" w14:textId="77777777" w:rsidR="00B71D2D" w:rsidRDefault="004619D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BDF7626" w14:textId="77777777" w:rsidR="00D60DBA" w:rsidRDefault="00D60DBA" w:rsidP="00D60DBA">
      <w:pPr>
        <w:pStyle w:val="Odstavec"/>
        <w:numPr>
          <w:ilvl w:val="1"/>
          <w:numId w:val="1"/>
        </w:numPr>
      </w:pPr>
      <w:r>
        <w:t>je přihlášená v osadě Brlenka</w:t>
      </w:r>
      <w:r>
        <w:rPr>
          <w:rStyle w:val="Znakapoznpodarou"/>
        </w:rPr>
        <w:footnoteReference w:id="11"/>
      </w:r>
      <w:r>
        <w:t>,</w:t>
      </w:r>
    </w:p>
    <w:p w14:paraId="36C45D48" w14:textId="77777777" w:rsidR="00D60DBA" w:rsidRDefault="00D60DBA" w:rsidP="00D60DBA">
      <w:pPr>
        <w:pStyle w:val="Odstavec"/>
        <w:numPr>
          <w:ilvl w:val="1"/>
          <w:numId w:val="1"/>
        </w:numPr>
      </w:pPr>
      <w:r>
        <w:t>je umístěná v zařízení lůžkové zdravotní péče nebo v pobytovém zařízení sociálních služeb neuvedeném v odst. 1 tohoto článku, a to po dobu tohoto pobytu,</w:t>
      </w:r>
    </w:p>
    <w:p w14:paraId="263B65F4" w14:textId="77777777" w:rsidR="00D60DBA" w:rsidRDefault="00D60DBA" w:rsidP="00D60DBA">
      <w:pPr>
        <w:pStyle w:val="Odstavec"/>
        <w:numPr>
          <w:ilvl w:val="1"/>
          <w:numId w:val="1"/>
        </w:numPr>
      </w:pPr>
      <w:r>
        <w:t>se celoročně zdržuje mimo území obce,</w:t>
      </w:r>
    </w:p>
    <w:p w14:paraId="4FC31077" w14:textId="6F9DDE7A" w:rsidR="00D60DBA" w:rsidRDefault="00D60DBA" w:rsidP="00D60DBA">
      <w:pPr>
        <w:pStyle w:val="Odstavec"/>
        <w:numPr>
          <w:ilvl w:val="1"/>
          <w:numId w:val="1"/>
        </w:numPr>
      </w:pPr>
      <w:r>
        <w:t>je přihlášená v sídle ohlašovny obecního úřadu</w:t>
      </w:r>
      <w:r w:rsidR="00984220">
        <w:t xml:space="preserve"> a zdržuje se mimo obec</w:t>
      </w:r>
      <w:r>
        <w:t>.</w:t>
      </w:r>
    </w:p>
    <w:p w14:paraId="549814B6" w14:textId="0425A663" w:rsidR="00B71D2D" w:rsidRDefault="004619DA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</w:t>
      </w:r>
      <w:r w:rsidR="00D60DBA">
        <w:t xml:space="preserve"> </w:t>
      </w:r>
      <w:r>
        <w:t>v osadě Brlenka</w:t>
      </w:r>
      <w:r w:rsidR="00D60DBA">
        <w:rPr>
          <w:rStyle w:val="Znakapoznpodarou"/>
        </w:rPr>
        <w:footnoteReference w:id="12"/>
      </w:r>
      <w:r>
        <w:t>.</w:t>
      </w:r>
    </w:p>
    <w:p w14:paraId="695F60E2" w14:textId="77777777" w:rsidR="00B71D2D" w:rsidRDefault="004619D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3"/>
      </w:r>
      <w:r>
        <w:t>.</w:t>
      </w:r>
    </w:p>
    <w:p w14:paraId="0B14A4FB" w14:textId="77777777" w:rsidR="00B71D2D" w:rsidRDefault="004619DA">
      <w:pPr>
        <w:pStyle w:val="Nadpis2"/>
      </w:pPr>
      <w:r>
        <w:t>Čl. 7</w:t>
      </w:r>
      <w:r>
        <w:br/>
        <w:t>Přechodné a zrušovací ustanovení</w:t>
      </w:r>
    </w:p>
    <w:p w14:paraId="3209F3B9" w14:textId="77777777" w:rsidR="00B71D2D" w:rsidRDefault="004619DA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42D7BF12" w14:textId="6CD0841B" w:rsidR="00B71D2D" w:rsidRDefault="004619DA">
      <w:pPr>
        <w:pStyle w:val="Odstavec"/>
        <w:numPr>
          <w:ilvl w:val="0"/>
          <w:numId w:val="1"/>
        </w:numPr>
      </w:pPr>
      <w:r>
        <w:t>Zrušuje se obecně závazná vyhláška obce Čistá č. 1/2025 o místním poplatku za provoz systému shromažďování, sběru, přepravy, třídění, využívání a odstraňování komunálních odpadů vznikajícího na území obce Čistá, ze dne 10. prosince 2025.</w:t>
      </w:r>
    </w:p>
    <w:p w14:paraId="69C9FE96" w14:textId="77777777" w:rsidR="00B71D2D" w:rsidRDefault="004619DA">
      <w:pPr>
        <w:pStyle w:val="Nadpis2"/>
      </w:pPr>
      <w:r>
        <w:t>Čl. 8</w:t>
      </w:r>
      <w:r>
        <w:br/>
        <w:t>Účinnost</w:t>
      </w:r>
    </w:p>
    <w:p w14:paraId="0538B3A9" w14:textId="77777777" w:rsidR="00B71D2D" w:rsidRDefault="004619DA">
      <w:pPr>
        <w:pStyle w:val="Odstavec"/>
      </w:pPr>
      <w:r>
        <w:t>Tato vyhláška nabývá účinnosti počátkem patnáctého dne následujícího po dni jejího vyhlášení.</w:t>
      </w:r>
    </w:p>
    <w:p w14:paraId="526964E9" w14:textId="77777777" w:rsidR="00F518FB" w:rsidRDefault="00F518F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71D2D" w14:paraId="33AB8BD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5114D6" w14:textId="77777777" w:rsidR="00B71D2D" w:rsidRDefault="004619DA">
            <w:pPr>
              <w:pStyle w:val="PodpisovePole"/>
            </w:pPr>
            <w:r>
              <w:t>Mgr. Petr Dřínovský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9949A9" w14:textId="77777777" w:rsidR="00B71D2D" w:rsidRDefault="004619DA">
            <w:pPr>
              <w:pStyle w:val="PodpisovePole"/>
            </w:pPr>
            <w:r>
              <w:t>Petr Křivka v. r.</w:t>
            </w:r>
            <w:r>
              <w:br/>
              <w:t xml:space="preserve"> místostarosta</w:t>
            </w:r>
          </w:p>
        </w:tc>
      </w:tr>
    </w:tbl>
    <w:p w14:paraId="280838C2" w14:textId="77777777" w:rsidR="00B71D2D" w:rsidRDefault="00B71D2D"/>
    <w:sectPr w:rsidR="00B71D2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CBEC5" w14:textId="77777777" w:rsidR="00BC3C52" w:rsidRDefault="00BC3C52">
      <w:r>
        <w:separator/>
      </w:r>
    </w:p>
  </w:endnote>
  <w:endnote w:type="continuationSeparator" w:id="0">
    <w:p w14:paraId="3643BF40" w14:textId="77777777" w:rsidR="00BC3C52" w:rsidRDefault="00BC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ongti SC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PingFang SC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E6B5" w14:textId="77777777" w:rsidR="00BC3C52" w:rsidRDefault="00BC3C52">
      <w:r>
        <w:rPr>
          <w:color w:val="000000"/>
        </w:rPr>
        <w:separator/>
      </w:r>
    </w:p>
  </w:footnote>
  <w:footnote w:type="continuationSeparator" w:id="0">
    <w:p w14:paraId="5C2D9144" w14:textId="77777777" w:rsidR="00BC3C52" w:rsidRDefault="00BC3C52">
      <w:r>
        <w:continuationSeparator/>
      </w:r>
    </w:p>
  </w:footnote>
  <w:footnote w:id="1">
    <w:p w14:paraId="0100A0AB" w14:textId="77777777" w:rsidR="00B71D2D" w:rsidRDefault="004619DA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486141DC" w14:textId="77777777" w:rsidR="004619DA" w:rsidRDefault="004619DA"/>
  </w:footnote>
  <w:footnote w:id="2">
    <w:p w14:paraId="562860C9" w14:textId="77777777" w:rsidR="00B71D2D" w:rsidRDefault="004619DA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18BC64E" w14:textId="77777777" w:rsidR="004619DA" w:rsidRDefault="004619DA"/>
  </w:footnote>
  <w:footnote w:id="3">
    <w:p w14:paraId="1A43848A" w14:textId="77777777" w:rsidR="00B71D2D" w:rsidRDefault="004619DA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627C612A" w14:textId="77777777" w:rsidR="004619DA" w:rsidRDefault="004619DA"/>
  </w:footnote>
  <w:footnote w:id="4">
    <w:p w14:paraId="58A86DEF" w14:textId="77777777" w:rsidR="00B71D2D" w:rsidRDefault="004619D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7F926239" w14:textId="77777777" w:rsidR="004619DA" w:rsidRDefault="004619DA"/>
  </w:footnote>
  <w:footnote w:id="5">
    <w:p w14:paraId="2DCF2E21" w14:textId="77777777" w:rsidR="00B71D2D" w:rsidRDefault="004619DA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00296090" w14:textId="77777777" w:rsidR="00B71D2D" w:rsidRDefault="00B71D2D"/>
    <w:p w14:paraId="4E6A2D1C" w14:textId="77777777" w:rsidR="004619DA" w:rsidRDefault="004619DA"/>
  </w:footnote>
  <w:footnote w:id="6">
    <w:p w14:paraId="5A5158DF" w14:textId="77777777" w:rsidR="00B71D2D" w:rsidRDefault="004619D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7D25F81C" w14:textId="77777777" w:rsidR="004619DA" w:rsidRDefault="004619DA"/>
  </w:footnote>
  <w:footnote w:id="7">
    <w:p w14:paraId="34AC36E5" w14:textId="77777777" w:rsidR="00B71D2D" w:rsidRDefault="004619DA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4223268C" w14:textId="77777777" w:rsidR="004619DA" w:rsidRDefault="004619DA"/>
  </w:footnote>
  <w:footnote w:id="8">
    <w:p w14:paraId="598AA4A5" w14:textId="77777777" w:rsidR="00B71D2D" w:rsidRDefault="004619DA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13803394" w14:textId="77777777" w:rsidR="004619DA" w:rsidRDefault="004619DA"/>
  </w:footnote>
  <w:footnote w:id="9">
    <w:p w14:paraId="3847665E" w14:textId="77777777" w:rsidR="00B71D2D" w:rsidRDefault="004619DA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262F076E" w14:textId="77777777" w:rsidR="00B71D2D" w:rsidRDefault="00B71D2D"/>
    <w:p w14:paraId="753CD449" w14:textId="77777777" w:rsidR="004619DA" w:rsidRDefault="004619DA"/>
  </w:footnote>
  <w:footnote w:id="10">
    <w:p w14:paraId="39A8DFBE" w14:textId="77777777" w:rsidR="00B71D2D" w:rsidRDefault="004619DA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6E2F559C" w14:textId="77777777" w:rsidR="004619DA" w:rsidRDefault="004619DA"/>
  </w:footnote>
  <w:footnote w:id="11">
    <w:p w14:paraId="095B825F" w14:textId="77777777" w:rsidR="00D60DBA" w:rsidRPr="00F518FB" w:rsidRDefault="00D60DBA" w:rsidP="00D60DBA">
      <w:pPr>
        <w:pStyle w:val="Textpoznpodarou"/>
        <w:rPr>
          <w:rFonts w:ascii="Arial" w:hAnsi="Arial" w:cs="Arial"/>
          <w:sz w:val="18"/>
        </w:rPr>
      </w:pPr>
      <w:r w:rsidRPr="00F518FB">
        <w:rPr>
          <w:rStyle w:val="Znakapoznpodarou"/>
          <w:rFonts w:ascii="Arial" w:hAnsi="Arial" w:cs="Arial"/>
          <w:sz w:val="18"/>
        </w:rPr>
        <w:footnoteRef/>
      </w:r>
      <w:r w:rsidRPr="00F518FB">
        <w:rPr>
          <w:rFonts w:ascii="Arial" w:hAnsi="Arial" w:cs="Arial"/>
          <w:sz w:val="18"/>
        </w:rPr>
        <w:t xml:space="preserve"> z důvodu nedostupnosti pro svozovou techniku</w:t>
      </w:r>
    </w:p>
    <w:p w14:paraId="16A52186" w14:textId="77777777" w:rsidR="00D60DBA" w:rsidRPr="00F518FB" w:rsidRDefault="00D60DBA" w:rsidP="00D60DBA">
      <w:pPr>
        <w:rPr>
          <w:rFonts w:ascii="Arial" w:hAnsi="Arial" w:cs="Arial"/>
          <w:sz w:val="18"/>
          <w:szCs w:val="18"/>
        </w:rPr>
      </w:pPr>
    </w:p>
  </w:footnote>
  <w:footnote w:id="12">
    <w:p w14:paraId="3DBAF54C" w14:textId="733F8156" w:rsidR="00D60DBA" w:rsidRPr="00F518FB" w:rsidRDefault="00D60DBA">
      <w:pPr>
        <w:pStyle w:val="Textpoznpodarou"/>
        <w:rPr>
          <w:rFonts w:ascii="Arial" w:hAnsi="Arial" w:cs="Arial"/>
          <w:sz w:val="18"/>
        </w:rPr>
      </w:pPr>
      <w:r w:rsidRPr="00F518FB">
        <w:rPr>
          <w:rStyle w:val="Znakapoznpodarou"/>
          <w:rFonts w:ascii="Arial" w:hAnsi="Arial" w:cs="Arial"/>
          <w:sz w:val="18"/>
        </w:rPr>
        <w:footnoteRef/>
      </w:r>
      <w:r w:rsidRPr="00F518FB">
        <w:rPr>
          <w:rFonts w:ascii="Arial" w:hAnsi="Arial" w:cs="Arial"/>
          <w:sz w:val="18"/>
        </w:rPr>
        <w:t xml:space="preserve"> z důvodu nedostupnosti pro svozovou techniku</w:t>
      </w:r>
    </w:p>
  </w:footnote>
  <w:footnote w:id="13">
    <w:p w14:paraId="28F43C55" w14:textId="77777777" w:rsidR="00B71D2D" w:rsidRDefault="004619DA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3CBB49B1" w14:textId="77777777" w:rsidR="00B71D2D" w:rsidRDefault="00B71D2D"/>
    <w:p w14:paraId="7806E9B5" w14:textId="77777777" w:rsidR="004619DA" w:rsidRDefault="004619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7A60"/>
    <w:multiLevelType w:val="multilevel"/>
    <w:tmpl w:val="31641D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16F60504"/>
    <w:multiLevelType w:val="multilevel"/>
    <w:tmpl w:val="3020BD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7176035A"/>
    <w:multiLevelType w:val="multilevel"/>
    <w:tmpl w:val="6DDE4C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932737161">
    <w:abstractNumId w:val="0"/>
  </w:num>
  <w:num w:numId="2" w16cid:durableId="716703941">
    <w:abstractNumId w:val="0"/>
    <w:lvlOverride w:ilvl="0">
      <w:startOverride w:val="1"/>
    </w:lvlOverride>
  </w:num>
  <w:num w:numId="3" w16cid:durableId="995230269">
    <w:abstractNumId w:val="0"/>
    <w:lvlOverride w:ilvl="0">
      <w:startOverride w:val="1"/>
    </w:lvlOverride>
  </w:num>
  <w:num w:numId="4" w16cid:durableId="487870687">
    <w:abstractNumId w:val="0"/>
    <w:lvlOverride w:ilvl="0">
      <w:startOverride w:val="1"/>
    </w:lvlOverride>
  </w:num>
  <w:num w:numId="5" w16cid:durableId="1144783896">
    <w:abstractNumId w:val="0"/>
    <w:lvlOverride w:ilvl="0">
      <w:startOverride w:val="1"/>
    </w:lvlOverride>
  </w:num>
  <w:num w:numId="6" w16cid:durableId="1229801358">
    <w:abstractNumId w:val="0"/>
    <w:lvlOverride w:ilvl="0">
      <w:startOverride w:val="1"/>
    </w:lvlOverride>
  </w:num>
  <w:num w:numId="7" w16cid:durableId="1335642461">
    <w:abstractNumId w:val="0"/>
    <w:lvlOverride w:ilvl="0">
      <w:startOverride w:val="1"/>
    </w:lvlOverride>
  </w:num>
  <w:num w:numId="8" w16cid:durableId="733158398">
    <w:abstractNumId w:val="1"/>
  </w:num>
  <w:num w:numId="9" w16cid:durableId="1213926339">
    <w:abstractNumId w:val="2"/>
  </w:num>
  <w:num w:numId="10" w16cid:durableId="40522912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2D"/>
    <w:rsid w:val="002E5606"/>
    <w:rsid w:val="004619DA"/>
    <w:rsid w:val="0061323E"/>
    <w:rsid w:val="00762080"/>
    <w:rsid w:val="0092597B"/>
    <w:rsid w:val="00984220"/>
    <w:rsid w:val="00A20220"/>
    <w:rsid w:val="00B71D2D"/>
    <w:rsid w:val="00BC3C52"/>
    <w:rsid w:val="00BC5B45"/>
    <w:rsid w:val="00C00156"/>
    <w:rsid w:val="00C423C9"/>
    <w:rsid w:val="00D60DBA"/>
    <w:rsid w:val="00EF1725"/>
    <w:rsid w:val="00F22276"/>
    <w:rsid w:val="00F5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D18A"/>
  <w15:docId w15:val="{AEF8F599-17A8-4D8F-B2B5-C79002CC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link w:val="TextpoznpodarouChar"/>
    <w:rsid w:val="00D60DBA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rsid w:val="00D60DBA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742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Petr Dřínovský</cp:lastModifiedBy>
  <cp:revision>9</cp:revision>
  <dcterms:created xsi:type="dcterms:W3CDTF">2026-02-03T14:33:00Z</dcterms:created>
  <dcterms:modified xsi:type="dcterms:W3CDTF">2026-02-17T08:33:00Z</dcterms:modified>
</cp:coreProperties>
</file>