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07ECF" w14:textId="77777777" w:rsidR="007057EF" w:rsidRPr="00F44A56" w:rsidRDefault="007057EF" w:rsidP="00F44A56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46BD9095" w14:textId="4E755457" w:rsidR="00E963F9" w:rsidRPr="00C72D21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72D21">
        <w:rPr>
          <w:rFonts w:ascii="Arial" w:hAnsi="Arial" w:cs="Arial"/>
          <w:b/>
          <w:sz w:val="28"/>
          <w:szCs w:val="28"/>
        </w:rPr>
        <w:t xml:space="preserve">Obec </w:t>
      </w:r>
      <w:r w:rsidR="00C72D21" w:rsidRPr="00C72D21">
        <w:rPr>
          <w:rFonts w:ascii="Arial" w:hAnsi="Arial" w:cs="Arial"/>
          <w:b/>
          <w:sz w:val="28"/>
          <w:szCs w:val="28"/>
        </w:rPr>
        <w:t>Předboj</w:t>
      </w:r>
    </w:p>
    <w:p w14:paraId="7160859C" w14:textId="078C619D" w:rsidR="00E963F9" w:rsidRPr="00C72D21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72D21">
        <w:rPr>
          <w:rFonts w:ascii="Arial" w:hAnsi="Arial" w:cs="Arial"/>
          <w:b/>
          <w:sz w:val="28"/>
          <w:szCs w:val="28"/>
        </w:rPr>
        <w:t xml:space="preserve">Zastupitelstvo obce </w:t>
      </w:r>
      <w:r w:rsidR="00C72D21" w:rsidRPr="00C72D21">
        <w:rPr>
          <w:rFonts w:ascii="Arial" w:hAnsi="Arial" w:cs="Arial"/>
          <w:b/>
          <w:sz w:val="28"/>
          <w:szCs w:val="28"/>
        </w:rPr>
        <w:t>Předboj</w:t>
      </w:r>
    </w:p>
    <w:p w14:paraId="242E4A9A" w14:textId="77777777" w:rsidR="00C72D21" w:rsidRPr="00C72D21" w:rsidRDefault="00C72D21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EF29794" w14:textId="286A42CB" w:rsidR="00E963F9" w:rsidRPr="00C72D21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C72D21">
        <w:rPr>
          <w:rFonts w:ascii="Arial" w:hAnsi="Arial" w:cs="Arial"/>
          <w:b/>
        </w:rPr>
        <w:t xml:space="preserve">Obecně závazná vyhláška obce </w:t>
      </w:r>
      <w:r w:rsidR="00C72D21" w:rsidRPr="00C72D21">
        <w:rPr>
          <w:rFonts w:ascii="Arial" w:hAnsi="Arial" w:cs="Arial"/>
          <w:b/>
        </w:rPr>
        <w:t>Předboj</w:t>
      </w:r>
      <w:r w:rsidR="00C72D21">
        <w:rPr>
          <w:rFonts w:ascii="Arial" w:hAnsi="Arial" w:cs="Arial"/>
          <w:b/>
        </w:rPr>
        <w:t>,</w:t>
      </w:r>
    </w:p>
    <w:p w14:paraId="33496621" w14:textId="490AE8C7" w:rsidR="00EB68DE" w:rsidRDefault="00C72D21" w:rsidP="00EB68DE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 p</w:t>
      </w:r>
      <w:r w:rsidR="00EB68DE" w:rsidRPr="00C72D21">
        <w:rPr>
          <w:rFonts w:ascii="Arial" w:hAnsi="Arial" w:cs="Arial"/>
          <w:b/>
          <w:sz w:val="22"/>
          <w:szCs w:val="22"/>
        </w:rPr>
        <w:t>ožární řád obce</w:t>
      </w:r>
    </w:p>
    <w:p w14:paraId="4B8889D4" w14:textId="77777777" w:rsidR="00C72D21" w:rsidRPr="00C72D21" w:rsidRDefault="00C72D21" w:rsidP="00EB68DE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1DFBDCE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1F815C0F" w14:textId="51057DB8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Zastupitelstvo </w:t>
      </w:r>
      <w:r w:rsidRPr="00C72D21">
        <w:rPr>
          <w:rFonts w:ascii="Arial" w:hAnsi="Arial" w:cs="Arial"/>
          <w:color w:val="auto"/>
          <w:sz w:val="22"/>
          <w:szCs w:val="22"/>
        </w:rPr>
        <w:t>obce</w:t>
      </w:r>
      <w:r w:rsidR="00E963F9" w:rsidRPr="00C72D21">
        <w:rPr>
          <w:rFonts w:ascii="Arial" w:hAnsi="Arial" w:cs="Arial"/>
          <w:color w:val="auto"/>
          <w:sz w:val="22"/>
          <w:szCs w:val="22"/>
        </w:rPr>
        <w:t xml:space="preserve"> </w:t>
      </w:r>
      <w:r w:rsidR="00C72D21" w:rsidRPr="00C72D21">
        <w:rPr>
          <w:rFonts w:ascii="Arial" w:hAnsi="Arial" w:cs="Arial"/>
          <w:color w:val="auto"/>
          <w:sz w:val="22"/>
          <w:szCs w:val="22"/>
        </w:rPr>
        <w:t>Předboj</w:t>
      </w:r>
      <w:r w:rsidRPr="00C72D21">
        <w:rPr>
          <w:rFonts w:ascii="Arial" w:hAnsi="Arial" w:cs="Arial"/>
          <w:color w:val="auto"/>
          <w:sz w:val="22"/>
          <w:szCs w:val="22"/>
        </w:rPr>
        <w:t xml:space="preserve"> se na svém zasedání konaném dne </w:t>
      </w:r>
      <w:r w:rsidR="00C72D21" w:rsidRPr="00C72D21">
        <w:rPr>
          <w:rFonts w:ascii="Arial" w:hAnsi="Arial" w:cs="Arial"/>
          <w:color w:val="auto"/>
          <w:sz w:val="22"/>
          <w:szCs w:val="22"/>
        </w:rPr>
        <w:t>18. června</w:t>
      </w:r>
      <w:r w:rsidRPr="00C72D21">
        <w:rPr>
          <w:rFonts w:ascii="Arial" w:hAnsi="Arial" w:cs="Arial"/>
          <w:color w:val="auto"/>
          <w:sz w:val="22"/>
          <w:szCs w:val="22"/>
        </w:rPr>
        <w:t xml:space="preserve"> </w:t>
      </w:r>
      <w:r w:rsidR="00C72D21" w:rsidRPr="00C72D21">
        <w:rPr>
          <w:rFonts w:ascii="Arial" w:hAnsi="Arial" w:cs="Arial"/>
          <w:color w:val="auto"/>
          <w:sz w:val="22"/>
          <w:szCs w:val="22"/>
        </w:rPr>
        <w:t>2024</w:t>
      </w:r>
      <w:r w:rsidR="007F583A">
        <w:rPr>
          <w:rFonts w:ascii="Arial" w:hAnsi="Arial" w:cs="Arial"/>
          <w:color w:val="auto"/>
          <w:sz w:val="22"/>
          <w:szCs w:val="22"/>
        </w:rPr>
        <w:t xml:space="preserve"> usnesením č. 06-18/06/2024/ZO</w:t>
      </w:r>
      <w:r w:rsidR="00C72D21" w:rsidRPr="00C72D21">
        <w:rPr>
          <w:rFonts w:ascii="Arial" w:hAnsi="Arial" w:cs="Arial"/>
          <w:color w:val="auto"/>
          <w:sz w:val="22"/>
          <w:szCs w:val="22"/>
        </w:rPr>
        <w:t xml:space="preserve"> </w:t>
      </w:r>
      <w:r w:rsidRPr="00C72D21">
        <w:rPr>
          <w:rFonts w:ascii="Arial" w:hAnsi="Arial" w:cs="Arial"/>
          <w:color w:val="auto"/>
          <w:sz w:val="22"/>
          <w:szCs w:val="22"/>
        </w:rPr>
        <w:t xml:space="preserve">usneslo vydat na základě § 29 odst. 1 písm. </w:t>
      </w:r>
      <w:r w:rsidRPr="00EB68DE">
        <w:rPr>
          <w:rFonts w:ascii="Arial" w:hAnsi="Arial" w:cs="Arial"/>
          <w:sz w:val="22"/>
          <w:szCs w:val="22"/>
        </w:rPr>
        <w:t>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0B56538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09F8F0E9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E3ECCC6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428F43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67ED42F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9ED68E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A99EA5D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2DC0D764" w14:textId="064166D9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5A13D67E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6187E55" w14:textId="63701B1C" w:rsidR="00EB68DE" w:rsidRPr="00393317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393317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393317" w:rsidRPr="00393317">
        <w:rPr>
          <w:rFonts w:ascii="Arial" w:hAnsi="Arial" w:cs="Arial"/>
          <w:sz w:val="22"/>
          <w:szCs w:val="22"/>
        </w:rPr>
        <w:t>Předboj</w:t>
      </w:r>
      <w:r w:rsidRPr="00393317">
        <w:rPr>
          <w:rFonts w:ascii="Arial" w:hAnsi="Arial" w:cs="Arial"/>
          <w:sz w:val="22"/>
          <w:szCs w:val="22"/>
        </w:rPr>
        <w:t xml:space="preserve"> (dále jen „obec“) je zajištěna společnou jednotkou </w:t>
      </w:r>
      <w:r w:rsidR="00444E82" w:rsidRPr="00393317">
        <w:rPr>
          <w:rFonts w:ascii="Arial" w:hAnsi="Arial" w:cs="Arial"/>
          <w:spacing w:val="2"/>
          <w:sz w:val="22"/>
          <w:szCs w:val="22"/>
        </w:rPr>
        <w:t>Sboru dobrovolných hasičů (dále jen „</w:t>
      </w:r>
      <w:r w:rsidR="00444E82" w:rsidRPr="00393317">
        <w:rPr>
          <w:rFonts w:ascii="Arial" w:hAnsi="Arial" w:cs="Arial"/>
          <w:color w:val="000000" w:themeColor="text1"/>
          <w:spacing w:val="2"/>
          <w:sz w:val="22"/>
          <w:szCs w:val="22"/>
        </w:rPr>
        <w:t>JSDH</w:t>
      </w:r>
      <w:r w:rsidR="00444E82" w:rsidRPr="00393317">
        <w:rPr>
          <w:rFonts w:ascii="Arial" w:hAnsi="Arial" w:cs="Arial"/>
          <w:spacing w:val="2"/>
          <w:sz w:val="22"/>
          <w:szCs w:val="22"/>
        </w:rPr>
        <w:t>") města Neratovice</w:t>
      </w:r>
      <w:r w:rsidR="00444E82" w:rsidRPr="00393317">
        <w:rPr>
          <w:rFonts w:ascii="Arial" w:hAnsi="Arial" w:cs="Arial"/>
          <w:sz w:val="22"/>
          <w:szCs w:val="22"/>
        </w:rPr>
        <w:t xml:space="preserve"> </w:t>
      </w:r>
      <w:r w:rsidRPr="00393317">
        <w:rPr>
          <w:rFonts w:ascii="Arial" w:hAnsi="Arial" w:cs="Arial"/>
          <w:sz w:val="22"/>
          <w:szCs w:val="22"/>
        </w:rPr>
        <w:t xml:space="preserve">zřízenou na základě </w:t>
      </w:r>
      <w:r w:rsidR="001B2423" w:rsidRPr="00393317">
        <w:rPr>
          <w:rFonts w:ascii="Arial" w:hAnsi="Arial" w:cs="Arial"/>
          <w:sz w:val="22"/>
          <w:szCs w:val="22"/>
        </w:rPr>
        <w:t>Smlouvy o spoluprá</w:t>
      </w:r>
      <w:r w:rsidR="00393317" w:rsidRPr="00393317">
        <w:rPr>
          <w:rFonts w:ascii="Arial" w:hAnsi="Arial" w:cs="Arial"/>
          <w:sz w:val="22"/>
          <w:szCs w:val="22"/>
        </w:rPr>
        <w:t xml:space="preserve">ci při zabezpečování požární ochrany v obci Předboj </w:t>
      </w:r>
      <w:r w:rsidRPr="00393317">
        <w:rPr>
          <w:rFonts w:ascii="Arial" w:hAnsi="Arial" w:cs="Arial"/>
          <w:sz w:val="22"/>
          <w:szCs w:val="22"/>
        </w:rPr>
        <w:t>s</w:t>
      </w:r>
      <w:r w:rsidR="00444E82" w:rsidRPr="00393317">
        <w:rPr>
          <w:rFonts w:ascii="Arial" w:hAnsi="Arial" w:cs="Arial"/>
          <w:sz w:val="22"/>
          <w:szCs w:val="22"/>
        </w:rPr>
        <w:t> městem Neratovice</w:t>
      </w:r>
      <w:r w:rsidRPr="00393317">
        <w:rPr>
          <w:rFonts w:ascii="Arial" w:hAnsi="Arial" w:cs="Arial"/>
          <w:sz w:val="22"/>
          <w:szCs w:val="22"/>
        </w:rPr>
        <w:t xml:space="preserve"> a</w:t>
      </w:r>
      <w:r w:rsidR="00630470" w:rsidRPr="00393317">
        <w:rPr>
          <w:rFonts w:ascii="Arial" w:hAnsi="Arial" w:cs="Arial"/>
          <w:sz w:val="22"/>
          <w:szCs w:val="22"/>
        </w:rPr>
        <w:t> </w:t>
      </w:r>
      <w:r w:rsidRPr="00393317">
        <w:rPr>
          <w:rFonts w:ascii="Arial" w:hAnsi="Arial" w:cs="Arial"/>
          <w:sz w:val="22"/>
          <w:szCs w:val="22"/>
        </w:rPr>
        <w:t>dalšími jednotkami požární ochrany uvedený</w:t>
      </w:r>
      <w:r w:rsidR="00937FA4" w:rsidRPr="00393317">
        <w:rPr>
          <w:rFonts w:ascii="Arial" w:hAnsi="Arial" w:cs="Arial"/>
          <w:sz w:val="22"/>
          <w:szCs w:val="22"/>
        </w:rPr>
        <w:t>mi v</w:t>
      </w:r>
      <w:r w:rsidR="001B2423" w:rsidRPr="00393317">
        <w:rPr>
          <w:rFonts w:ascii="Arial" w:hAnsi="Arial" w:cs="Arial"/>
          <w:sz w:val="22"/>
          <w:szCs w:val="22"/>
        </w:rPr>
        <w:t> </w:t>
      </w:r>
      <w:r w:rsidR="00937FA4" w:rsidRPr="00393317">
        <w:rPr>
          <w:rFonts w:ascii="Arial" w:hAnsi="Arial" w:cs="Arial"/>
          <w:sz w:val="22"/>
          <w:szCs w:val="22"/>
        </w:rPr>
        <w:t>příloze č. 1 této vyhlášky.</w:t>
      </w:r>
    </w:p>
    <w:p w14:paraId="34B3658F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4C0141" w14:textId="77777777"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BD90071" w14:textId="77777777"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0EF2C320" w14:textId="77777777"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2344E76" w14:textId="77777777" w:rsidR="004602FC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7BB2C24E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13D52871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737D457F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27E02029" w14:textId="77777777" w:rsidR="00ED0C75" w:rsidRPr="00EB68DE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5C3E84A8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57410F9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8A02EB6" w14:textId="77777777" w:rsidR="00EB68DE" w:rsidRPr="00393317" w:rsidRDefault="00EB68DE" w:rsidP="00393317">
      <w:pPr>
        <w:jc w:val="both"/>
        <w:rPr>
          <w:rFonts w:ascii="Arial" w:hAnsi="Arial" w:cs="Arial"/>
          <w:sz w:val="22"/>
          <w:szCs w:val="22"/>
        </w:rPr>
      </w:pPr>
      <w:r w:rsidRPr="00393317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6DF0CEE7" w14:textId="77777777" w:rsidR="00EB68DE" w:rsidRPr="00EB68DE" w:rsidRDefault="00EB68DE" w:rsidP="0096656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A3E5FBD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55EBBE2F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FEBF9D3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ADBEAF2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1D110D7" w14:textId="77777777" w:rsidR="00EB68DE" w:rsidRPr="005D3096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D3096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společnou jednotkou požární ochrany uvedenou v čl. 5 a dalšími jednotkami uvedenými v příloze č. 1 vyhlášky.</w:t>
      </w:r>
    </w:p>
    <w:p w14:paraId="34BAA82B" w14:textId="77777777" w:rsid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D24A04" w14:textId="77777777" w:rsidR="00ED0C75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8F0734" w14:textId="77777777" w:rsidR="008524BB" w:rsidRPr="008524BB" w:rsidRDefault="00EB68DE" w:rsidP="008524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 w:rsidRPr="008524BB">
        <w:rPr>
          <w:rFonts w:ascii="Arial" w:hAnsi="Arial" w:cs="Arial"/>
          <w:sz w:val="22"/>
          <w:szCs w:val="22"/>
        </w:rPr>
        <w:t xml:space="preserve"> </w:t>
      </w:r>
    </w:p>
    <w:p w14:paraId="3A1439C5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4F9195A" w14:textId="77777777" w:rsidR="008524BB" w:rsidRPr="006D4541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D4541">
        <w:rPr>
          <w:rFonts w:ascii="Arial" w:hAnsi="Arial" w:cs="Arial"/>
          <w:color w:val="auto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534E62EB" w14:textId="77777777" w:rsidR="00EB68DE" w:rsidRPr="006D4541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135A751" w14:textId="049778A3" w:rsidR="00EB68DE" w:rsidRPr="006D4541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D4541">
        <w:rPr>
          <w:rFonts w:ascii="Arial" w:hAnsi="Arial" w:cs="Arial"/>
          <w:color w:val="auto"/>
          <w:sz w:val="22"/>
          <w:szCs w:val="22"/>
        </w:rPr>
        <w:t xml:space="preserve">Členové společné jednotky požární ochrany se při vyhlášení požárního poplachu dostaví ve stanoveném čase do </w:t>
      </w:r>
      <w:r w:rsidR="008524BB" w:rsidRPr="006D4541">
        <w:rPr>
          <w:rFonts w:ascii="Arial" w:hAnsi="Arial" w:cs="Arial"/>
          <w:color w:val="auto"/>
          <w:sz w:val="22"/>
          <w:szCs w:val="22"/>
        </w:rPr>
        <w:t>hasičské stanice</w:t>
      </w:r>
      <w:r w:rsidRPr="006D4541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6D4541" w:rsidRPr="006D4541">
        <w:rPr>
          <w:rFonts w:ascii="Arial" w:hAnsi="Arial" w:cs="Arial"/>
          <w:color w:val="auto"/>
          <w:sz w:val="22"/>
          <w:szCs w:val="22"/>
        </w:rPr>
        <w:t xml:space="preserve"> </w:t>
      </w:r>
      <w:r w:rsidR="006D4541" w:rsidRPr="006D4541">
        <w:rPr>
          <w:rFonts w:ascii="Arial" w:hAnsi="Arial" w:cs="Arial"/>
          <w:color w:val="auto"/>
          <w:spacing w:val="2"/>
          <w:sz w:val="22"/>
          <w:szCs w:val="22"/>
        </w:rPr>
        <w:t>ul. Kostomlatského sady 27/13, Neratovice</w:t>
      </w:r>
      <w:r w:rsidRPr="006D4541">
        <w:rPr>
          <w:rFonts w:ascii="Arial" w:hAnsi="Arial" w:cs="Arial"/>
          <w:color w:val="auto"/>
          <w:sz w:val="22"/>
          <w:szCs w:val="22"/>
        </w:rPr>
        <w:t xml:space="preserve">, anebo na jiné místo, stanovené velitelem </w:t>
      </w:r>
      <w:r w:rsidR="008524BB" w:rsidRPr="006D4541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6D4541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6D4541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6D4541">
        <w:rPr>
          <w:rFonts w:ascii="Arial" w:hAnsi="Arial" w:cs="Arial"/>
          <w:color w:val="auto"/>
          <w:sz w:val="22"/>
          <w:szCs w:val="22"/>
        </w:rPr>
        <w:t>.</w:t>
      </w:r>
    </w:p>
    <w:p w14:paraId="02608F05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5B55F5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FD849C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6FD535C7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17CFCB7" w14:textId="5BA2E848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12F7E834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B93BFB3" w14:textId="75FBE591" w:rsid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nařízením.</w:t>
      </w:r>
      <w:r w:rsidR="003E454A">
        <w:rPr>
          <w:rFonts w:ascii="Arial" w:hAnsi="Arial" w:cs="Arial"/>
          <w:sz w:val="22"/>
          <w:szCs w:val="22"/>
        </w:rPr>
        <w:t xml:space="preserve"> </w:t>
      </w:r>
    </w:p>
    <w:p w14:paraId="7E2E0154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4BD356F6" w14:textId="4A49686C" w:rsidR="00EB68DE" w:rsidRPr="00C31AD4" w:rsidRDefault="009E0AD4" w:rsidP="00EB68DE">
      <w:pPr>
        <w:pStyle w:val="Normlnweb"/>
        <w:numPr>
          <w:ilvl w:val="0"/>
          <w:numId w:val="4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</w:t>
      </w:r>
      <w:r w:rsidR="00EB68DE" w:rsidRPr="00C31AD4">
        <w:rPr>
          <w:rFonts w:ascii="Arial" w:hAnsi="Arial" w:cs="Arial"/>
          <w:color w:val="auto"/>
          <w:sz w:val="22"/>
          <w:szCs w:val="22"/>
        </w:rPr>
        <w:t xml:space="preserve">bec stanovila </w:t>
      </w:r>
      <w:r w:rsidR="00E83351" w:rsidRPr="00C31AD4">
        <w:rPr>
          <w:rFonts w:ascii="Arial" w:hAnsi="Arial" w:cs="Arial"/>
          <w:color w:val="auto"/>
          <w:sz w:val="22"/>
          <w:szCs w:val="22"/>
        </w:rPr>
        <w:t xml:space="preserve">následující </w:t>
      </w:r>
      <w:r w:rsidR="00EB68DE" w:rsidRPr="00C31AD4">
        <w:rPr>
          <w:rFonts w:ascii="Arial" w:hAnsi="Arial" w:cs="Arial"/>
          <w:color w:val="auto"/>
          <w:sz w:val="22"/>
          <w:szCs w:val="22"/>
        </w:rPr>
        <w:t>zdroje vody pro hašení požárů</w:t>
      </w:r>
      <w:r w:rsidR="00E83351" w:rsidRPr="00C31AD4">
        <w:rPr>
          <w:rFonts w:ascii="Arial" w:hAnsi="Arial" w:cs="Arial"/>
          <w:color w:val="auto"/>
          <w:sz w:val="22"/>
          <w:szCs w:val="22"/>
        </w:rPr>
        <w:t>:</w:t>
      </w:r>
      <w:r w:rsidR="00EB68DE" w:rsidRPr="00C31AD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B718B0E" w14:textId="77777777" w:rsidR="00E83351" w:rsidRPr="00C31AD4" w:rsidRDefault="00E83351" w:rsidP="00E83351">
      <w:pPr>
        <w:jc w:val="both"/>
        <w:rPr>
          <w:b/>
          <w:spacing w:val="-6"/>
        </w:rPr>
      </w:pPr>
    </w:p>
    <w:p w14:paraId="3CD4A34C" w14:textId="5EB972AF" w:rsidR="00E83351" w:rsidRPr="00C31AD4" w:rsidRDefault="00E83351" w:rsidP="00E83351">
      <w:pPr>
        <w:pStyle w:val="Odstavecseseznamem"/>
        <w:numPr>
          <w:ilvl w:val="0"/>
          <w:numId w:val="47"/>
        </w:numPr>
        <w:rPr>
          <w:rFonts w:ascii="Arial" w:hAnsi="Arial" w:cs="Arial"/>
          <w:bCs/>
          <w:spacing w:val="-6"/>
        </w:rPr>
      </w:pPr>
      <w:r w:rsidRPr="00C31AD4">
        <w:rPr>
          <w:rFonts w:ascii="Arial" w:hAnsi="Arial" w:cs="Arial"/>
          <w:bCs/>
          <w:spacing w:val="-6"/>
        </w:rPr>
        <w:t>přirozené – Velký rybník (Předbojský), který je z obou stran přístupný.</w:t>
      </w:r>
    </w:p>
    <w:p w14:paraId="67F794F0" w14:textId="79D9F88A" w:rsidR="00E83351" w:rsidRPr="00C31AD4" w:rsidRDefault="00E83351" w:rsidP="00E83351">
      <w:pPr>
        <w:pStyle w:val="Odstavecseseznamem"/>
        <w:numPr>
          <w:ilvl w:val="0"/>
          <w:numId w:val="47"/>
        </w:numPr>
        <w:rPr>
          <w:rFonts w:ascii="Arial" w:hAnsi="Arial" w:cs="Arial"/>
          <w:bCs/>
          <w:spacing w:val="-7"/>
        </w:rPr>
      </w:pPr>
      <w:r w:rsidRPr="00C31AD4">
        <w:rPr>
          <w:rFonts w:ascii="Arial" w:hAnsi="Arial" w:cs="Arial"/>
          <w:bCs/>
          <w:spacing w:val="-7"/>
        </w:rPr>
        <w:t>umělé - hydrantová síť – dle pravidelně aktualizovaného seznamu kontrolovaných hydrantů (PVK a.s., Praha 10) = /hydrant: ID 981, Předboj, podzemní -  N50 13.584 E14 29.038/</w:t>
      </w:r>
    </w:p>
    <w:p w14:paraId="05BBF18A" w14:textId="7D37C528" w:rsidR="003E454A" w:rsidRDefault="00EB68DE" w:rsidP="003E454A">
      <w:pPr>
        <w:pStyle w:val="Normlnweb"/>
        <w:numPr>
          <w:ilvl w:val="0"/>
          <w:numId w:val="4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31AD4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5F938C23" w14:textId="3E4C2E67" w:rsidR="009E0AD4" w:rsidRDefault="009E0AD4" w:rsidP="009E0AD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0B9CF452" w14:textId="77777777" w:rsidR="009E0AD4" w:rsidRPr="00C31AD4" w:rsidRDefault="009E0AD4" w:rsidP="009E0AD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162DEA44" w14:textId="77777777" w:rsidR="00EB68DE" w:rsidRPr="009E0AD4" w:rsidRDefault="00EB68DE" w:rsidP="003E454A">
      <w:pPr>
        <w:pStyle w:val="Normlnweb"/>
        <w:numPr>
          <w:ilvl w:val="0"/>
          <w:numId w:val="41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E0AD4">
        <w:rPr>
          <w:rFonts w:ascii="Arial" w:hAnsi="Arial" w:cs="Arial"/>
          <w:color w:val="auto"/>
          <w:sz w:val="22"/>
          <w:szCs w:val="22"/>
        </w:rPr>
        <w:lastRenderedPageBreak/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7A80EFD7" w14:textId="77777777" w:rsidR="00EB68DE" w:rsidRPr="009E0AD4" w:rsidRDefault="00EB68DE" w:rsidP="003E454A">
      <w:pPr>
        <w:pStyle w:val="Normlnweb"/>
        <w:numPr>
          <w:ilvl w:val="0"/>
          <w:numId w:val="41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E0AD4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3F7E13B3" w14:textId="77777777" w:rsidR="00EB68DE" w:rsidRPr="00C31AD4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2C698F6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7E6F486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23FACBE" w14:textId="0763D4C3" w:rsidR="00EB68DE" w:rsidRPr="00EB68DE" w:rsidRDefault="00EB68DE" w:rsidP="00253F4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>
        <w:rPr>
          <w:rFonts w:ascii="Arial" w:hAnsi="Arial" w:cs="Arial"/>
          <w:sz w:val="22"/>
          <w:szCs w:val="22"/>
        </w:rPr>
        <w:t>ena tabulkou „Ohlašovna požárů”:</w:t>
      </w:r>
      <w:r w:rsidR="00253F4E">
        <w:rPr>
          <w:rFonts w:ascii="Arial" w:hAnsi="Arial" w:cs="Arial"/>
          <w:sz w:val="22"/>
          <w:szCs w:val="22"/>
        </w:rPr>
        <w:t xml:space="preserve"> budova Obecního úřadu Předboj, ul. Hlavní č.p. 18.</w:t>
      </w:r>
    </w:p>
    <w:p w14:paraId="71666DC7" w14:textId="77777777" w:rsidR="00253F4E" w:rsidRDefault="00253F4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2025DA5" w14:textId="293856CB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1FCF609B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B9CFBB" w14:textId="77777777" w:rsidR="000A192D" w:rsidRPr="00D122AE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122AE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00632655" w14:textId="77777777" w:rsidR="00EB68DE" w:rsidRPr="00D122A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D122AE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5FE6DCD" w14:textId="3AA9A35B" w:rsidR="00EB68DE" w:rsidRPr="00D122A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D122AE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 obecním rozhlasem</w:t>
      </w:r>
      <w:r w:rsidR="00D122AE" w:rsidRPr="00D122AE">
        <w:rPr>
          <w:rFonts w:ascii="Arial" w:hAnsi="Arial" w:cs="Arial"/>
          <w:color w:val="auto"/>
          <w:sz w:val="22"/>
          <w:szCs w:val="22"/>
        </w:rPr>
        <w:t>.</w:t>
      </w:r>
    </w:p>
    <w:p w14:paraId="5CC71CC6" w14:textId="77777777" w:rsidR="00EB68DE" w:rsidRPr="00EB68DE" w:rsidRDefault="00EB68DE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DA7C6D2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8835FE7" w14:textId="77777777"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302CCD4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78A56E" w14:textId="3DDF2A81" w:rsidR="00EB68DE" w:rsidRPr="00253F4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253F4E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253F4E" w:rsidRPr="00253F4E">
        <w:rPr>
          <w:rFonts w:ascii="Arial" w:hAnsi="Arial" w:cs="Arial"/>
          <w:color w:val="auto"/>
          <w:sz w:val="22"/>
          <w:szCs w:val="22"/>
        </w:rPr>
        <w:t>Středočeského kraje</w:t>
      </w:r>
      <w:r w:rsidRPr="00253F4E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686F1A37" w14:textId="77777777"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B07A276" w14:textId="77777777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EF05EA9" w14:textId="27513DE3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286555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466C5269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14:paraId="44A257E4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12A630" w14:textId="77777777"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D7E498B" w14:textId="77777777" w:rsidR="008C0752" w:rsidRDefault="008C0752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D825A0" w14:textId="77777777" w:rsidR="00EB68DE" w:rsidRDefault="00EB68DE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F283394" w14:textId="77777777" w:rsidR="000A192D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CA61136" w14:textId="77777777" w:rsidR="00286555" w:rsidRDefault="00286555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75EA9EF" w14:textId="77777777" w:rsidR="00286555" w:rsidRDefault="00286555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754073B" w14:textId="77777777" w:rsidR="00286555" w:rsidRPr="00EB68DE" w:rsidRDefault="00286555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CFF386E" w14:textId="77777777" w:rsidR="00253F4E" w:rsidRPr="008508C4" w:rsidRDefault="00253F4E" w:rsidP="00253F4E">
      <w:pPr>
        <w:rPr>
          <w:b/>
        </w:rPr>
      </w:pPr>
      <w:r>
        <w:rPr>
          <w:b/>
        </w:rPr>
        <w:t>………………….............</w:t>
      </w:r>
      <w:r w:rsidRPr="008508C4">
        <w:rPr>
          <w:b/>
        </w:rPr>
        <w:tab/>
      </w:r>
      <w:r w:rsidRPr="008508C4">
        <w:rPr>
          <w:b/>
        </w:rPr>
        <w:tab/>
      </w:r>
      <w:r w:rsidRPr="008508C4">
        <w:rPr>
          <w:b/>
        </w:rPr>
        <w:tab/>
      </w:r>
      <w:r w:rsidRPr="008508C4"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  <w:t xml:space="preserve">         ……………………..</w:t>
      </w:r>
    </w:p>
    <w:p w14:paraId="4624C7E0" w14:textId="77777777" w:rsidR="00253F4E" w:rsidRDefault="00253F4E" w:rsidP="00253F4E">
      <w:r>
        <w:t>Mgr. Dagmar Horevajová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Bc. Ondřej Pecha</w:t>
      </w:r>
    </w:p>
    <w:p w14:paraId="0C14B625" w14:textId="77777777" w:rsidR="00253F4E" w:rsidRPr="00F559C7" w:rsidRDefault="00253F4E" w:rsidP="00253F4E">
      <w:pPr>
        <w:rPr>
          <w:i/>
          <w:iCs/>
        </w:rPr>
      </w:pPr>
      <w:r>
        <w:rPr>
          <w:i/>
          <w:iCs/>
        </w:rPr>
        <w:t xml:space="preserve">      </w:t>
      </w:r>
      <w:r w:rsidRPr="00F559C7">
        <w:rPr>
          <w:i/>
          <w:iCs/>
        </w:rPr>
        <w:t xml:space="preserve">starostka obce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místostarosta obce</w:t>
      </w:r>
    </w:p>
    <w:p w14:paraId="327E8F61" w14:textId="77777777" w:rsid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B72122E" w14:textId="77777777" w:rsidR="00286555" w:rsidRDefault="00286555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0587C1" w14:textId="77777777" w:rsidR="00286555" w:rsidRDefault="00286555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A27EC1C" w14:textId="77777777" w:rsidR="00286555" w:rsidRDefault="00286555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E3FA1A" w14:textId="77777777" w:rsidR="00286555" w:rsidRDefault="00286555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FA62267" w14:textId="16EF8F90" w:rsidR="00286555" w:rsidRPr="00517358" w:rsidRDefault="00286555" w:rsidP="00EB68D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517358">
        <w:rPr>
          <w:rFonts w:ascii="Arial" w:hAnsi="Arial" w:cs="Arial"/>
          <w:i/>
          <w:iCs/>
          <w:color w:val="000000"/>
          <w:sz w:val="20"/>
          <w:szCs w:val="20"/>
        </w:rPr>
        <w:t>Čj.:</w:t>
      </w:r>
      <w:r w:rsidR="00517358" w:rsidRPr="00517358">
        <w:rPr>
          <w:rFonts w:ascii="Arial" w:hAnsi="Arial" w:cs="Arial"/>
          <w:i/>
          <w:iCs/>
          <w:color w:val="000000"/>
          <w:sz w:val="20"/>
          <w:szCs w:val="20"/>
        </w:rPr>
        <w:t xml:space="preserve"> 1383/2024/PRED</w:t>
      </w:r>
    </w:p>
    <w:p w14:paraId="58C609CE" w14:textId="77777777" w:rsidR="00286555" w:rsidRDefault="00286555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76EFC88" w14:textId="77777777" w:rsidR="00286555" w:rsidRDefault="00286555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88F937" w14:textId="77777777" w:rsidR="00286555" w:rsidRPr="00EB68DE" w:rsidRDefault="00286555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E13BE43" w14:textId="77777777" w:rsidR="005D3312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0ED6810D" w14:textId="66B606ED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</w:t>
      </w:r>
      <w:r w:rsidR="00E64657">
        <w:rPr>
          <w:rFonts w:ascii="Arial" w:hAnsi="Arial" w:cs="Arial"/>
          <w:b/>
          <w:bCs/>
          <w:iCs/>
          <w:sz w:val="22"/>
          <w:szCs w:val="22"/>
        </w:rPr>
        <w:t>obce Předboj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6217A48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5D5CFC96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352FDED" w14:textId="6D891D31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5C0F9D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31E45B7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095D36D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EDCC55B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68BF5D8" w14:textId="5D630887" w:rsidR="00264860" w:rsidRPr="00D0105C" w:rsidRDefault="00264860" w:rsidP="00E6465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tbl>
      <w:tblPr>
        <w:tblW w:w="9202" w:type="dxa"/>
        <w:tblInd w:w="182" w:type="dxa"/>
        <w:tblBorders>
          <w:top w:val="threeDEmboss" w:sz="18" w:space="0" w:color="auto"/>
          <w:left w:val="threeDEmboss" w:sz="18" w:space="0" w:color="auto"/>
          <w:bottom w:val="threeDEngrave" w:sz="18" w:space="0" w:color="auto"/>
          <w:right w:val="threeDEngrav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2"/>
        <w:gridCol w:w="2336"/>
        <w:gridCol w:w="2328"/>
        <w:gridCol w:w="2336"/>
      </w:tblGrid>
      <w:tr w:rsidR="00E64657" w:rsidRPr="00B01C1E" w14:paraId="1BD7A39B" w14:textId="77777777" w:rsidTr="003D7F93">
        <w:trPr>
          <w:trHeight w:hRule="exact" w:val="731"/>
        </w:trPr>
        <w:tc>
          <w:tcPr>
            <w:tcW w:w="2202" w:type="dxa"/>
            <w:tcBorders>
              <w:top w:val="threeDEmboss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1D9B947" w14:textId="77777777" w:rsidR="00E64657" w:rsidRPr="00B01C1E" w:rsidRDefault="00E64657" w:rsidP="003D7F93">
            <w:pPr>
              <w:jc w:val="center"/>
              <w:rPr>
                <w:b/>
              </w:rPr>
            </w:pPr>
            <w:r w:rsidRPr="00B01C1E">
              <w:rPr>
                <w:b/>
                <w:color w:val="000000"/>
                <w:spacing w:val="-4"/>
                <w:szCs w:val="16"/>
              </w:rPr>
              <w:t>Stupeň požárního poplachu</w:t>
            </w:r>
          </w:p>
        </w:tc>
        <w:tc>
          <w:tcPr>
            <w:tcW w:w="2336" w:type="dxa"/>
            <w:tcBorders>
              <w:top w:val="threeDEmboss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8A5BC86" w14:textId="77777777" w:rsidR="00E64657" w:rsidRPr="00B01C1E" w:rsidRDefault="00E64657" w:rsidP="003D7F93">
            <w:pPr>
              <w:jc w:val="center"/>
              <w:rPr>
                <w:b/>
              </w:rPr>
            </w:pPr>
            <w:r w:rsidRPr="00B01C1E">
              <w:rPr>
                <w:b/>
                <w:color w:val="000000"/>
                <w:spacing w:val="-4"/>
                <w:szCs w:val="16"/>
              </w:rPr>
              <w:t>první jednotka PO</w:t>
            </w:r>
          </w:p>
        </w:tc>
        <w:tc>
          <w:tcPr>
            <w:tcW w:w="2328" w:type="dxa"/>
            <w:tcBorders>
              <w:top w:val="threeDEmboss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93E3173" w14:textId="77777777" w:rsidR="00E64657" w:rsidRPr="00B01C1E" w:rsidRDefault="00E64657" w:rsidP="003D7F93">
            <w:pPr>
              <w:jc w:val="center"/>
              <w:rPr>
                <w:b/>
              </w:rPr>
            </w:pPr>
            <w:r w:rsidRPr="00B01C1E">
              <w:rPr>
                <w:b/>
                <w:color w:val="000000"/>
                <w:spacing w:val="-2"/>
                <w:szCs w:val="16"/>
              </w:rPr>
              <w:t>druhá jednotka PO</w:t>
            </w:r>
          </w:p>
        </w:tc>
        <w:tc>
          <w:tcPr>
            <w:tcW w:w="2336" w:type="dxa"/>
            <w:tcBorders>
              <w:top w:val="threeDEmboss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1FC01A3" w14:textId="77777777" w:rsidR="00E64657" w:rsidRPr="00B01C1E" w:rsidRDefault="00E64657" w:rsidP="003D7F93">
            <w:pPr>
              <w:jc w:val="center"/>
              <w:rPr>
                <w:b/>
              </w:rPr>
            </w:pPr>
            <w:r w:rsidRPr="00B01C1E">
              <w:rPr>
                <w:b/>
                <w:color w:val="000000"/>
                <w:spacing w:val="-2"/>
                <w:szCs w:val="16"/>
              </w:rPr>
              <w:t>třetí jednotka PO</w:t>
            </w:r>
          </w:p>
        </w:tc>
      </w:tr>
      <w:tr w:rsidR="00E64657" w:rsidRPr="00B01C1E" w14:paraId="377B876C" w14:textId="77777777" w:rsidTr="003D7F93">
        <w:trPr>
          <w:trHeight w:hRule="exact" w:val="667"/>
        </w:trPr>
        <w:tc>
          <w:tcPr>
            <w:tcW w:w="220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AAC3F89" w14:textId="77777777" w:rsidR="00E64657" w:rsidRPr="00B01C1E" w:rsidRDefault="00E64657" w:rsidP="003D7F93">
            <w:pPr>
              <w:jc w:val="center"/>
            </w:pPr>
            <w:r w:rsidRPr="00B01C1E">
              <w:rPr>
                <w:color w:val="000000"/>
                <w:szCs w:val="16"/>
              </w:rPr>
              <w:t>I.</w:t>
            </w:r>
          </w:p>
        </w:tc>
        <w:tc>
          <w:tcPr>
            <w:tcW w:w="233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D0E3685" w14:textId="77777777" w:rsidR="00E64657" w:rsidRPr="00B01C1E" w:rsidRDefault="00E64657" w:rsidP="003D7F93">
            <w:r w:rsidRPr="00B01C1E">
              <w:t>HZS stanice</w:t>
            </w:r>
          </w:p>
          <w:p w14:paraId="254E7EA9" w14:textId="77777777" w:rsidR="00E64657" w:rsidRPr="00B01C1E" w:rsidRDefault="00E64657" w:rsidP="003D7F93">
            <w:r w:rsidRPr="00B01C1E">
              <w:t>Neratovice</w:t>
            </w:r>
          </w:p>
        </w:tc>
        <w:tc>
          <w:tcPr>
            <w:tcW w:w="23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F5DD410" w14:textId="77777777" w:rsidR="00E64657" w:rsidRPr="00B01C1E" w:rsidRDefault="00E64657" w:rsidP="003D7F93">
            <w:r w:rsidRPr="00A12BBC">
              <w:rPr>
                <w:color w:val="0D0D0D" w:themeColor="text1" w:themeTint="F2"/>
              </w:rPr>
              <w:t xml:space="preserve">HZSP </w:t>
            </w:r>
            <w:r>
              <w:t>AERO Vodochody</w:t>
            </w:r>
          </w:p>
        </w:tc>
        <w:tc>
          <w:tcPr>
            <w:tcW w:w="233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D9D4C44" w14:textId="77777777" w:rsidR="00E64657" w:rsidRDefault="00E64657" w:rsidP="003D7F93">
            <w:r w:rsidRPr="00C93B85">
              <w:t xml:space="preserve">JSDHO </w:t>
            </w:r>
            <w:r>
              <w:t>Neratovice</w:t>
            </w:r>
          </w:p>
          <w:p w14:paraId="7683C077" w14:textId="77777777" w:rsidR="00E64657" w:rsidRPr="00B01C1E" w:rsidRDefault="00E64657" w:rsidP="003D7F93">
            <w:r>
              <w:t>JSDHO Líbeznice</w:t>
            </w:r>
          </w:p>
        </w:tc>
      </w:tr>
      <w:tr w:rsidR="00E64657" w:rsidRPr="00B01C1E" w14:paraId="31948B0A" w14:textId="77777777" w:rsidTr="003D7F93">
        <w:trPr>
          <w:trHeight w:hRule="exact" w:val="1262"/>
        </w:trPr>
        <w:tc>
          <w:tcPr>
            <w:tcW w:w="2202" w:type="dxa"/>
            <w:shd w:val="clear" w:color="auto" w:fill="FFFFFF"/>
            <w:vAlign w:val="center"/>
          </w:tcPr>
          <w:p w14:paraId="19070D2F" w14:textId="77777777" w:rsidR="00E64657" w:rsidRPr="00B01C1E" w:rsidRDefault="00E64657" w:rsidP="003D7F93">
            <w:pPr>
              <w:jc w:val="center"/>
            </w:pPr>
            <w:r w:rsidRPr="00B01C1E">
              <w:rPr>
                <w:color w:val="000000"/>
                <w:szCs w:val="16"/>
              </w:rPr>
              <w:t>II.</w:t>
            </w:r>
          </w:p>
        </w:tc>
        <w:tc>
          <w:tcPr>
            <w:tcW w:w="2336" w:type="dxa"/>
            <w:shd w:val="clear" w:color="auto" w:fill="FFFFFF"/>
            <w:vAlign w:val="center"/>
          </w:tcPr>
          <w:p w14:paraId="3E917A79" w14:textId="77777777" w:rsidR="00E64657" w:rsidRPr="00B01C1E" w:rsidRDefault="00E64657" w:rsidP="003D7F93">
            <w:r w:rsidRPr="00A12BBC">
              <w:rPr>
                <w:color w:val="0D0D0D" w:themeColor="text1" w:themeTint="F2"/>
              </w:rPr>
              <w:t xml:space="preserve">HZSP </w:t>
            </w:r>
            <w:r>
              <w:t>Spolana Neratovice</w:t>
            </w:r>
          </w:p>
        </w:tc>
        <w:tc>
          <w:tcPr>
            <w:tcW w:w="2328" w:type="dxa"/>
            <w:shd w:val="clear" w:color="auto" w:fill="FFFFFF"/>
            <w:vAlign w:val="center"/>
          </w:tcPr>
          <w:p w14:paraId="6E1448D9" w14:textId="77777777" w:rsidR="00E64657" w:rsidRDefault="00E64657" w:rsidP="003D7F93">
            <w:r w:rsidRPr="00C93B85">
              <w:t xml:space="preserve">JSDHO Dolínek JSDHO Libiš </w:t>
            </w:r>
          </w:p>
          <w:p w14:paraId="1B3BA552" w14:textId="77777777" w:rsidR="00E64657" w:rsidRPr="00C93B85" w:rsidRDefault="00E64657" w:rsidP="003D7F93"/>
        </w:tc>
        <w:tc>
          <w:tcPr>
            <w:tcW w:w="2336" w:type="dxa"/>
            <w:shd w:val="clear" w:color="auto" w:fill="FFFFFF"/>
            <w:vAlign w:val="center"/>
          </w:tcPr>
          <w:p w14:paraId="5A41F143" w14:textId="77777777" w:rsidR="00E64657" w:rsidRDefault="00E64657" w:rsidP="003D7F93">
            <w:r w:rsidRPr="00C93B85">
              <w:t>JSDHO</w:t>
            </w:r>
            <w:r>
              <w:t xml:space="preserve"> Chlumín</w:t>
            </w:r>
          </w:p>
          <w:p w14:paraId="2ED17334" w14:textId="77777777" w:rsidR="00E64657" w:rsidRDefault="00E64657" w:rsidP="003D7F93">
            <w:r w:rsidRPr="00C93B85">
              <w:t>JSDHO</w:t>
            </w:r>
            <w:r>
              <w:t xml:space="preserve"> Zdiby</w:t>
            </w:r>
          </w:p>
          <w:p w14:paraId="343D5FE4" w14:textId="77777777" w:rsidR="00E64657" w:rsidRPr="00C93B85" w:rsidRDefault="00E64657" w:rsidP="003D7F93">
            <w:r>
              <w:t>HZS Mělník</w:t>
            </w:r>
          </w:p>
        </w:tc>
      </w:tr>
      <w:tr w:rsidR="00E64657" w:rsidRPr="00B01C1E" w14:paraId="096E0C92" w14:textId="77777777" w:rsidTr="003D7F93">
        <w:trPr>
          <w:trHeight w:hRule="exact" w:val="996"/>
        </w:trPr>
        <w:tc>
          <w:tcPr>
            <w:tcW w:w="2202" w:type="dxa"/>
            <w:shd w:val="clear" w:color="auto" w:fill="FFFFFF"/>
            <w:vAlign w:val="center"/>
          </w:tcPr>
          <w:p w14:paraId="2AA6D6FA" w14:textId="77777777" w:rsidR="00E64657" w:rsidRPr="00B01C1E" w:rsidRDefault="00E64657" w:rsidP="003D7F93">
            <w:pPr>
              <w:jc w:val="center"/>
            </w:pPr>
            <w:r w:rsidRPr="00B01C1E">
              <w:rPr>
                <w:color w:val="000000"/>
                <w:spacing w:val="-7"/>
                <w:szCs w:val="16"/>
              </w:rPr>
              <w:t>III.</w:t>
            </w:r>
          </w:p>
        </w:tc>
        <w:tc>
          <w:tcPr>
            <w:tcW w:w="2336" w:type="dxa"/>
            <w:shd w:val="clear" w:color="auto" w:fill="FFFFFF"/>
            <w:vAlign w:val="center"/>
          </w:tcPr>
          <w:p w14:paraId="5D91EE37" w14:textId="77777777" w:rsidR="00E64657" w:rsidRPr="00B01C1E" w:rsidRDefault="00E64657" w:rsidP="003D7F93">
            <w:r w:rsidRPr="00C93B85">
              <w:t>JSDHO</w:t>
            </w:r>
            <w:r>
              <w:t xml:space="preserve"> Úžice </w:t>
            </w:r>
            <w:r w:rsidRPr="00B01C1E">
              <w:t xml:space="preserve"> </w:t>
            </w:r>
          </w:p>
          <w:p w14:paraId="426C9311" w14:textId="77777777" w:rsidR="00E64657" w:rsidRPr="00B01C1E" w:rsidRDefault="00E64657" w:rsidP="003D7F93"/>
        </w:tc>
        <w:tc>
          <w:tcPr>
            <w:tcW w:w="2328" w:type="dxa"/>
            <w:shd w:val="clear" w:color="auto" w:fill="FFFFFF"/>
            <w:vAlign w:val="center"/>
          </w:tcPr>
          <w:p w14:paraId="5A52B9E8" w14:textId="77777777" w:rsidR="00E64657" w:rsidRPr="00B01C1E" w:rsidRDefault="00E64657" w:rsidP="003D7F93">
            <w:r w:rsidRPr="00B01C1E">
              <w:t xml:space="preserve">JSDHO </w:t>
            </w:r>
            <w:r>
              <w:t>Kostelec nad Labem</w:t>
            </w:r>
          </w:p>
          <w:p w14:paraId="32B2E51B" w14:textId="77777777" w:rsidR="00E64657" w:rsidRPr="00B01C1E" w:rsidRDefault="00E64657" w:rsidP="003D7F93">
            <w:r w:rsidRPr="00B01C1E">
              <w:t xml:space="preserve">JSDHO </w:t>
            </w:r>
            <w:r>
              <w:t>Klecany</w:t>
            </w:r>
          </w:p>
          <w:p w14:paraId="140BFEE6" w14:textId="77777777" w:rsidR="00E64657" w:rsidRPr="00B01C1E" w:rsidRDefault="00E64657" w:rsidP="003D7F93"/>
        </w:tc>
        <w:tc>
          <w:tcPr>
            <w:tcW w:w="2336" w:type="dxa"/>
            <w:shd w:val="clear" w:color="auto" w:fill="FFFFFF"/>
            <w:vAlign w:val="center"/>
          </w:tcPr>
          <w:p w14:paraId="2B3E78F9" w14:textId="77777777" w:rsidR="00E64657" w:rsidRPr="00B01C1E" w:rsidRDefault="00E64657" w:rsidP="003D7F93">
            <w:r w:rsidRPr="00B01C1E">
              <w:t xml:space="preserve">JSDHO </w:t>
            </w:r>
            <w:r>
              <w:t>Dřínov</w:t>
            </w:r>
          </w:p>
          <w:p w14:paraId="16B3C3DF" w14:textId="77777777" w:rsidR="00E64657" w:rsidRPr="00B01C1E" w:rsidRDefault="00E64657" w:rsidP="003D7F93">
            <w:r>
              <w:t>HZS Kralupy nad Vltavou</w:t>
            </w:r>
          </w:p>
        </w:tc>
      </w:tr>
    </w:tbl>
    <w:p w14:paraId="1F155AA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14418D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9F0384" w14:textId="77777777" w:rsidR="00E64657" w:rsidRDefault="00E64657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85B32EC" w14:textId="6389DBBE" w:rsidR="00E64657" w:rsidRPr="00E64657" w:rsidRDefault="00E64657" w:rsidP="00E64657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64657">
        <w:rPr>
          <w:rFonts w:ascii="Arial" w:hAnsi="Arial" w:cs="Arial"/>
          <w:sz w:val="22"/>
          <w:szCs w:val="22"/>
        </w:rPr>
        <w:t xml:space="preserve">V případě vzniku požáru nebo jiné mimořádné události je pro poskytnutí pomoci </w:t>
      </w:r>
      <w:r w:rsidR="00B53FA0">
        <w:rPr>
          <w:rFonts w:ascii="Arial" w:hAnsi="Arial" w:cs="Arial"/>
          <w:sz w:val="22"/>
          <w:szCs w:val="22"/>
        </w:rPr>
        <w:t>na území obce</w:t>
      </w:r>
      <w:r w:rsidRPr="00E64657">
        <w:rPr>
          <w:rFonts w:ascii="Arial" w:hAnsi="Arial" w:cs="Arial"/>
          <w:sz w:val="22"/>
          <w:szCs w:val="22"/>
        </w:rPr>
        <w:t xml:space="preserve"> ur</w:t>
      </w:r>
      <w:r w:rsidRPr="00E64657">
        <w:rPr>
          <w:rFonts w:ascii="Arial" w:hAnsi="Arial" w:cs="Arial"/>
          <w:sz w:val="22"/>
          <w:szCs w:val="22"/>
        </w:rPr>
        <w:softHyphen/>
        <w:t>čena, podle smlouvy o zabezpečení požární ochrany, jednotka požární ochrany:</w:t>
      </w:r>
    </w:p>
    <w:p w14:paraId="1DBD5CDB" w14:textId="77777777" w:rsidR="00E64657" w:rsidRDefault="00E64657" w:rsidP="00E64657">
      <w:pPr>
        <w:rPr>
          <w:i/>
          <w:iCs/>
          <w:color w:val="000000"/>
          <w:spacing w:val="-9"/>
          <w:szCs w:val="22"/>
        </w:rPr>
      </w:pPr>
    </w:p>
    <w:tbl>
      <w:tblPr>
        <w:tblW w:w="9218" w:type="dxa"/>
        <w:tblInd w:w="182" w:type="dxa"/>
        <w:tblBorders>
          <w:top w:val="threeDEmboss" w:sz="18" w:space="0" w:color="auto"/>
          <w:left w:val="threeDEmboss" w:sz="18" w:space="0" w:color="auto"/>
          <w:bottom w:val="single" w:sz="4" w:space="0" w:color="auto"/>
          <w:right w:val="threeDEngrave" w:sz="18" w:space="0" w:color="auto"/>
          <w:insideH w:val="doub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2407"/>
        <w:gridCol w:w="2324"/>
        <w:gridCol w:w="2391"/>
      </w:tblGrid>
      <w:tr w:rsidR="00E64657" w:rsidRPr="00B01C1E" w14:paraId="4D16C6FD" w14:textId="77777777" w:rsidTr="00E64657">
        <w:trPr>
          <w:trHeight w:val="547"/>
        </w:trPr>
        <w:tc>
          <w:tcPr>
            <w:tcW w:w="2096" w:type="dxa"/>
            <w:shd w:val="clear" w:color="auto" w:fill="FFFFFF"/>
            <w:vAlign w:val="center"/>
          </w:tcPr>
          <w:p w14:paraId="049FFE3A" w14:textId="77777777" w:rsidR="00E64657" w:rsidRPr="00B01C1E" w:rsidRDefault="00E64657" w:rsidP="003D7F93">
            <w:pPr>
              <w:jc w:val="center"/>
              <w:rPr>
                <w:b/>
                <w:spacing w:val="2"/>
                <w:szCs w:val="15"/>
              </w:rPr>
            </w:pPr>
            <w:r w:rsidRPr="00B01C1E">
              <w:rPr>
                <w:b/>
                <w:spacing w:val="2"/>
                <w:szCs w:val="15"/>
              </w:rPr>
              <w:t>Dislokace JPO</w:t>
            </w:r>
          </w:p>
        </w:tc>
        <w:tc>
          <w:tcPr>
            <w:tcW w:w="2407" w:type="dxa"/>
            <w:shd w:val="clear" w:color="auto" w:fill="FFFFFF"/>
            <w:vAlign w:val="center"/>
          </w:tcPr>
          <w:p w14:paraId="08E8A12F" w14:textId="77777777" w:rsidR="00E64657" w:rsidRPr="00B01C1E" w:rsidRDefault="00E64657" w:rsidP="003D7F93">
            <w:pPr>
              <w:jc w:val="center"/>
              <w:rPr>
                <w:b/>
                <w:spacing w:val="2"/>
                <w:szCs w:val="15"/>
              </w:rPr>
            </w:pPr>
            <w:r w:rsidRPr="00B01C1E">
              <w:rPr>
                <w:b/>
                <w:spacing w:val="2"/>
                <w:szCs w:val="15"/>
              </w:rPr>
              <w:t>kategorie JPO</w:t>
            </w:r>
          </w:p>
        </w:tc>
        <w:tc>
          <w:tcPr>
            <w:tcW w:w="2324" w:type="dxa"/>
            <w:shd w:val="clear" w:color="auto" w:fill="FFFFFF"/>
            <w:vAlign w:val="center"/>
          </w:tcPr>
          <w:p w14:paraId="5F7C3EB2" w14:textId="77777777" w:rsidR="00E64657" w:rsidRPr="00B01C1E" w:rsidRDefault="00E64657" w:rsidP="003D7F93">
            <w:pPr>
              <w:jc w:val="center"/>
              <w:rPr>
                <w:b/>
                <w:spacing w:val="2"/>
                <w:szCs w:val="15"/>
              </w:rPr>
            </w:pPr>
            <w:r w:rsidRPr="00B01C1E">
              <w:rPr>
                <w:b/>
                <w:spacing w:val="2"/>
                <w:szCs w:val="15"/>
              </w:rPr>
              <w:t>počet členů</w:t>
            </w:r>
          </w:p>
        </w:tc>
        <w:tc>
          <w:tcPr>
            <w:tcW w:w="2391" w:type="dxa"/>
            <w:shd w:val="clear" w:color="auto" w:fill="FFFFFF"/>
            <w:vAlign w:val="center"/>
          </w:tcPr>
          <w:p w14:paraId="3C7E1C77" w14:textId="77777777" w:rsidR="00E64657" w:rsidRPr="00B01C1E" w:rsidRDefault="00E64657" w:rsidP="003D7F93">
            <w:pPr>
              <w:jc w:val="center"/>
              <w:rPr>
                <w:b/>
                <w:spacing w:val="2"/>
                <w:szCs w:val="15"/>
              </w:rPr>
            </w:pPr>
            <w:r w:rsidRPr="00B01C1E">
              <w:rPr>
                <w:b/>
                <w:spacing w:val="2"/>
                <w:szCs w:val="15"/>
              </w:rPr>
              <w:t>minimální počet členů v pohotovosti</w:t>
            </w:r>
          </w:p>
        </w:tc>
      </w:tr>
      <w:tr w:rsidR="00E64657" w:rsidRPr="00B01C1E" w14:paraId="1FDA5BA3" w14:textId="77777777" w:rsidTr="00D55FD7">
        <w:trPr>
          <w:trHeight w:val="843"/>
        </w:trPr>
        <w:tc>
          <w:tcPr>
            <w:tcW w:w="209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DDCB5DE" w14:textId="77777777" w:rsidR="00E64657" w:rsidRPr="00B01C1E" w:rsidRDefault="00E64657" w:rsidP="003D7F93">
            <w:pPr>
              <w:jc w:val="center"/>
              <w:rPr>
                <w:spacing w:val="2"/>
                <w:szCs w:val="15"/>
              </w:rPr>
            </w:pPr>
            <w:r w:rsidRPr="00F13DE7">
              <w:rPr>
                <w:spacing w:val="2"/>
              </w:rPr>
              <w:t>Kostomlatského sady 27/13, Neratovice.</w:t>
            </w:r>
          </w:p>
        </w:tc>
        <w:tc>
          <w:tcPr>
            <w:tcW w:w="240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739FD50" w14:textId="77777777" w:rsidR="00E64657" w:rsidRPr="00B01C1E" w:rsidRDefault="00E64657" w:rsidP="003D7F93">
            <w:pPr>
              <w:jc w:val="center"/>
              <w:rPr>
                <w:spacing w:val="2"/>
                <w:szCs w:val="15"/>
              </w:rPr>
            </w:pPr>
            <w:r>
              <w:rPr>
                <w:spacing w:val="2"/>
                <w:szCs w:val="15"/>
              </w:rPr>
              <w:t>III/2</w:t>
            </w:r>
          </w:p>
        </w:tc>
        <w:tc>
          <w:tcPr>
            <w:tcW w:w="232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6B79CB0" w14:textId="77777777" w:rsidR="00E64657" w:rsidRPr="00B01C1E" w:rsidRDefault="00E64657" w:rsidP="003D7F93">
            <w:pPr>
              <w:jc w:val="center"/>
              <w:rPr>
                <w:spacing w:val="2"/>
                <w:szCs w:val="15"/>
              </w:rPr>
            </w:pPr>
            <w:r>
              <w:rPr>
                <w:spacing w:val="2"/>
                <w:szCs w:val="15"/>
              </w:rPr>
              <w:t>20</w:t>
            </w:r>
          </w:p>
        </w:tc>
        <w:tc>
          <w:tcPr>
            <w:tcW w:w="239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D02CF5F" w14:textId="77777777" w:rsidR="00E64657" w:rsidRPr="00B01C1E" w:rsidRDefault="00E64657" w:rsidP="003D7F93">
            <w:pPr>
              <w:jc w:val="center"/>
              <w:rPr>
                <w:spacing w:val="2"/>
                <w:szCs w:val="15"/>
              </w:rPr>
            </w:pPr>
            <w:r>
              <w:rPr>
                <w:spacing w:val="2"/>
                <w:szCs w:val="15"/>
              </w:rPr>
              <w:t>3-4</w:t>
            </w:r>
          </w:p>
        </w:tc>
      </w:tr>
    </w:tbl>
    <w:p w14:paraId="7C7A4F0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B3634E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9863D9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63B6542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FA85E41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34D62D" w14:textId="77777777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1C031B5" w14:textId="77777777" w:rsidR="00E64657" w:rsidRDefault="00E64657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D16CB58" w14:textId="77777777" w:rsidR="00E64657" w:rsidRDefault="00E64657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B09723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46F50D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D7C3B9E" w14:textId="2AEF1AD2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E64657">
        <w:rPr>
          <w:rFonts w:ascii="Arial" w:hAnsi="Arial" w:cs="Arial"/>
          <w:b/>
          <w:bCs/>
          <w:iCs/>
          <w:sz w:val="22"/>
          <w:szCs w:val="22"/>
        </w:rPr>
        <w:t>obce Předboj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1207E023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2E59FB" w14:textId="7E21F092" w:rsidR="00264860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7171E20" w14:textId="77777777" w:rsidR="00B53FA0" w:rsidRPr="00D0105C" w:rsidRDefault="00B53FA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43EE606" w14:textId="31E4C0AF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E64657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E64657">
        <w:rPr>
          <w:rFonts w:ascii="Arial" w:hAnsi="Arial" w:cs="Arial"/>
          <w:b/>
          <w:bCs/>
          <w:sz w:val="22"/>
          <w:szCs w:val="22"/>
          <w:u w:val="single"/>
        </w:rPr>
        <w:t xml:space="preserve"> společné jednotky požární ochrany</w:t>
      </w:r>
    </w:p>
    <w:p w14:paraId="257B6DBF" w14:textId="77777777" w:rsidR="00E64657" w:rsidRDefault="00E64657" w:rsidP="00E64657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pPr w:leftFromText="141" w:rightFromText="141" w:vertAnchor="text" w:horzAnchor="margin" w:tblpY="187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7"/>
        <w:gridCol w:w="1143"/>
      </w:tblGrid>
      <w:tr w:rsidR="00866A48" w:rsidRPr="00125E4B" w14:paraId="6A5ABA23" w14:textId="77777777" w:rsidTr="00866A48">
        <w:trPr>
          <w:trHeight w:val="382"/>
        </w:trPr>
        <w:tc>
          <w:tcPr>
            <w:tcW w:w="821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5644E95" w14:textId="77777777" w:rsidR="00866A48" w:rsidRPr="00125E4B" w:rsidRDefault="00866A48" w:rsidP="00866A48">
            <w:pPr>
              <w:jc w:val="center"/>
              <w:rPr>
                <w:b/>
              </w:rPr>
            </w:pPr>
            <w:r w:rsidRPr="00125E4B">
              <w:rPr>
                <w:b/>
                <w:szCs w:val="15"/>
              </w:rPr>
              <w:t>Požární technika a věcné prostředky PO</w:t>
            </w:r>
          </w:p>
        </w:tc>
        <w:tc>
          <w:tcPr>
            <w:tcW w:w="11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34277FB3" w14:textId="77777777" w:rsidR="00866A48" w:rsidRPr="00125E4B" w:rsidRDefault="00866A48" w:rsidP="00866A48">
            <w:pPr>
              <w:jc w:val="center"/>
              <w:rPr>
                <w:b/>
              </w:rPr>
            </w:pPr>
            <w:r w:rsidRPr="00125E4B">
              <w:rPr>
                <w:b/>
                <w:szCs w:val="15"/>
              </w:rPr>
              <w:t>počet</w:t>
            </w:r>
          </w:p>
        </w:tc>
      </w:tr>
      <w:tr w:rsidR="00866A48" w:rsidRPr="00125E4B" w14:paraId="5BDFE022" w14:textId="77777777" w:rsidTr="00866A48">
        <w:trPr>
          <w:trHeight w:val="259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5A3AED3" w14:textId="77777777" w:rsidR="00866A48" w:rsidRPr="00F13DE7" w:rsidRDefault="00866A48" w:rsidP="00866A48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 xml:space="preserve"> </w:t>
            </w:r>
            <w:r w:rsidRPr="00F13DE7">
              <w:rPr>
                <w:bCs/>
                <w:i/>
                <w:szCs w:val="28"/>
              </w:rPr>
              <w:t>Tatra 815 CAS 32</w:t>
            </w:r>
            <w:r>
              <w:rPr>
                <w:bCs/>
                <w:i/>
                <w:szCs w:val="28"/>
              </w:rPr>
              <w:t xml:space="preserve"> (8200/800 S3R)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376B3E2" w14:textId="77777777" w:rsidR="00866A48" w:rsidRPr="00125E4B" w:rsidRDefault="00866A48" w:rsidP="00866A48">
            <w:pPr>
              <w:jc w:val="center"/>
            </w:pPr>
            <w:r w:rsidRPr="00125E4B">
              <w:t>1x</w:t>
            </w:r>
          </w:p>
        </w:tc>
      </w:tr>
      <w:tr w:rsidR="00866A48" w:rsidRPr="00125E4B" w14:paraId="506A0822" w14:textId="77777777" w:rsidTr="00866A48">
        <w:trPr>
          <w:trHeight w:val="250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6A65BEF" w14:textId="77777777" w:rsidR="00866A48" w:rsidRPr="00F13DE7" w:rsidRDefault="00866A48" w:rsidP="00866A48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F13DE7">
              <w:rPr>
                <w:i/>
              </w:rPr>
              <w:t xml:space="preserve">Iveco </w:t>
            </w:r>
            <w:proofErr w:type="spellStart"/>
            <w:r w:rsidRPr="00F13DE7">
              <w:rPr>
                <w:i/>
              </w:rPr>
              <w:t>Magirus</w:t>
            </w:r>
            <w:proofErr w:type="spellEnd"/>
            <w:r>
              <w:rPr>
                <w:i/>
              </w:rPr>
              <w:t xml:space="preserve"> CAS 16 (1000 L1Z)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721A2A9" w14:textId="77777777" w:rsidR="00866A48" w:rsidRPr="00125E4B" w:rsidRDefault="00866A48" w:rsidP="00866A48">
            <w:pPr>
              <w:jc w:val="center"/>
            </w:pPr>
            <w:r w:rsidRPr="00125E4B">
              <w:t>1x</w:t>
            </w:r>
          </w:p>
        </w:tc>
      </w:tr>
      <w:tr w:rsidR="00866A48" w:rsidRPr="00125E4B" w14:paraId="2BEE0235" w14:textId="77777777" w:rsidTr="00866A48">
        <w:trPr>
          <w:trHeight w:val="250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EC6D8EC" w14:textId="77777777" w:rsidR="00866A48" w:rsidRPr="00F13DE7" w:rsidRDefault="00866A48" w:rsidP="00866A48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F13DE7">
              <w:rPr>
                <w:i/>
              </w:rPr>
              <w:t xml:space="preserve">Iveco Turbo </w:t>
            </w:r>
            <w:proofErr w:type="spellStart"/>
            <w:r w:rsidRPr="00F13DE7">
              <w:rPr>
                <w:i/>
              </w:rPr>
              <w:t>Daily</w:t>
            </w:r>
            <w:proofErr w:type="spellEnd"/>
            <w:r>
              <w:rPr>
                <w:i/>
              </w:rPr>
              <w:t xml:space="preserve">  CAS 24 (3000/300 S2T)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D7C7DAB" w14:textId="77777777" w:rsidR="00866A48" w:rsidRPr="00125E4B" w:rsidRDefault="00866A48" w:rsidP="00866A48">
            <w:pPr>
              <w:jc w:val="center"/>
            </w:pPr>
            <w:r>
              <w:t>1x</w:t>
            </w:r>
          </w:p>
        </w:tc>
      </w:tr>
      <w:tr w:rsidR="00866A48" w:rsidRPr="00125E4B" w14:paraId="03337EF6" w14:textId="77777777" w:rsidTr="00866A48">
        <w:trPr>
          <w:trHeight w:val="250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4D7731C" w14:textId="77777777" w:rsidR="00866A48" w:rsidRPr="00F13DE7" w:rsidRDefault="00866A48" w:rsidP="00866A48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F13DE7">
              <w:rPr>
                <w:i/>
              </w:rPr>
              <w:t xml:space="preserve">DA Ford </w:t>
            </w:r>
            <w:r>
              <w:rPr>
                <w:i/>
              </w:rPr>
              <w:t>T</w:t>
            </w:r>
            <w:r w:rsidRPr="00F13DE7">
              <w:rPr>
                <w:i/>
              </w:rPr>
              <w:t>ransit</w:t>
            </w:r>
            <w:r>
              <w:rPr>
                <w:i/>
              </w:rPr>
              <w:t xml:space="preserve"> (L1Z)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867DA6E" w14:textId="77777777" w:rsidR="00866A48" w:rsidRPr="00125E4B" w:rsidRDefault="00866A48" w:rsidP="00866A48">
            <w:pPr>
              <w:jc w:val="center"/>
            </w:pPr>
            <w:r>
              <w:t>1x</w:t>
            </w:r>
          </w:p>
        </w:tc>
      </w:tr>
      <w:tr w:rsidR="00866A48" w:rsidRPr="00125E4B" w14:paraId="2D1129AF" w14:textId="77777777" w:rsidTr="00866A48">
        <w:trPr>
          <w:trHeight w:val="250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99A6467" w14:textId="77777777" w:rsidR="00866A48" w:rsidRPr="00F13DE7" w:rsidRDefault="00866A48" w:rsidP="00866A48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F13DE7">
              <w:rPr>
                <w:i/>
              </w:rPr>
              <w:t xml:space="preserve">Motorová řetězová pila    </w:t>
            </w:r>
            <w:r w:rsidRPr="00F13DE7">
              <w:rPr>
                <w:i/>
              </w:rPr>
              <w:tab/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30AB6BC" w14:textId="77777777" w:rsidR="00866A48" w:rsidRPr="00125E4B" w:rsidRDefault="00866A48" w:rsidP="00866A48">
            <w:pPr>
              <w:jc w:val="center"/>
            </w:pPr>
            <w:r>
              <w:t>5</w:t>
            </w:r>
            <w:r w:rsidRPr="00125E4B">
              <w:t>x</w:t>
            </w:r>
          </w:p>
        </w:tc>
      </w:tr>
      <w:tr w:rsidR="00866A48" w:rsidRPr="00125E4B" w14:paraId="7CA67749" w14:textId="77777777" w:rsidTr="00866A48">
        <w:trPr>
          <w:trHeight w:val="65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678DAD2" w14:textId="77777777" w:rsidR="00866A48" w:rsidRPr="00F13DE7" w:rsidRDefault="00866A48" w:rsidP="00866A48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F13DE7">
              <w:rPr>
                <w:i/>
              </w:rPr>
              <w:t xml:space="preserve">Plovoucí čerpadlo         </w:t>
            </w:r>
            <w:r w:rsidRPr="00F13DE7">
              <w:rPr>
                <w:i/>
              </w:rPr>
              <w:tab/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56F5F43" w14:textId="77777777" w:rsidR="00866A48" w:rsidRPr="00125E4B" w:rsidRDefault="00866A48" w:rsidP="00866A48">
            <w:pPr>
              <w:jc w:val="center"/>
            </w:pPr>
            <w:r>
              <w:t>2</w:t>
            </w:r>
            <w:r w:rsidRPr="00125E4B">
              <w:t>x</w:t>
            </w:r>
          </w:p>
        </w:tc>
      </w:tr>
      <w:tr w:rsidR="00866A48" w:rsidRPr="00125E4B" w14:paraId="3E0D6AF7" w14:textId="77777777" w:rsidTr="00866A48">
        <w:trPr>
          <w:trHeight w:val="250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93B2595" w14:textId="77777777" w:rsidR="00866A48" w:rsidRPr="00F13DE7" w:rsidRDefault="00866A48" w:rsidP="00866A48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F13DE7">
              <w:rPr>
                <w:i/>
              </w:rPr>
              <w:t xml:space="preserve">Elektrocentrála                </w:t>
            </w:r>
            <w:r w:rsidRPr="00F13DE7">
              <w:rPr>
                <w:i/>
              </w:rPr>
              <w:tab/>
              <w:t xml:space="preserve"> 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D1D7490" w14:textId="77777777" w:rsidR="00866A48" w:rsidRPr="00125E4B" w:rsidRDefault="00866A48" w:rsidP="00866A48">
            <w:pPr>
              <w:jc w:val="center"/>
            </w:pPr>
            <w:r>
              <w:t>4</w:t>
            </w:r>
            <w:r w:rsidRPr="00125E4B">
              <w:t>x</w:t>
            </w:r>
          </w:p>
        </w:tc>
      </w:tr>
      <w:tr w:rsidR="00866A48" w:rsidRPr="00125E4B" w14:paraId="33DCB451" w14:textId="77777777" w:rsidTr="00866A48">
        <w:trPr>
          <w:trHeight w:val="250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3CD577B" w14:textId="77777777" w:rsidR="00866A48" w:rsidRPr="00F13DE7" w:rsidRDefault="00866A48" w:rsidP="00866A48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F13DE7">
              <w:rPr>
                <w:i/>
              </w:rPr>
              <w:t xml:space="preserve">Kalové čerpadlo                 </w:t>
            </w:r>
            <w:r w:rsidRPr="00F13DE7">
              <w:rPr>
                <w:i/>
              </w:rPr>
              <w:tab/>
              <w:t xml:space="preserve"> 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7A1C3AE" w14:textId="77777777" w:rsidR="00866A48" w:rsidRPr="00125E4B" w:rsidRDefault="00866A48" w:rsidP="00866A48">
            <w:pPr>
              <w:jc w:val="center"/>
            </w:pPr>
            <w:r>
              <w:t>3</w:t>
            </w:r>
            <w:r w:rsidRPr="00125E4B">
              <w:t>x</w:t>
            </w:r>
          </w:p>
        </w:tc>
      </w:tr>
      <w:tr w:rsidR="00866A48" w:rsidRPr="00125E4B" w14:paraId="50C46D46" w14:textId="77777777" w:rsidTr="00866A48">
        <w:trPr>
          <w:trHeight w:val="65"/>
        </w:trPr>
        <w:tc>
          <w:tcPr>
            <w:tcW w:w="82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4FE538E" w14:textId="77777777" w:rsidR="00866A48" w:rsidRPr="00F13DE7" w:rsidRDefault="00866A48" w:rsidP="00866A48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F13DE7">
              <w:rPr>
                <w:i/>
              </w:rPr>
              <w:t>Přetlakový ventilátor</w:t>
            </w:r>
            <w:r>
              <w:rPr>
                <w:i/>
              </w:rPr>
              <w:t xml:space="preserve"> </w:t>
            </w:r>
            <w:r w:rsidRPr="00F13DE7">
              <w:rPr>
                <w:i/>
              </w:rPr>
              <w:t xml:space="preserve">Papin </w:t>
            </w:r>
          </w:p>
        </w:tc>
        <w:tc>
          <w:tcPr>
            <w:tcW w:w="11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D8370B" w14:textId="77777777" w:rsidR="00866A48" w:rsidRPr="00125E4B" w:rsidRDefault="00866A48" w:rsidP="00866A48">
            <w:pPr>
              <w:jc w:val="center"/>
            </w:pPr>
            <w:r w:rsidRPr="00125E4B">
              <w:t>1x</w:t>
            </w:r>
          </w:p>
        </w:tc>
      </w:tr>
    </w:tbl>
    <w:p w14:paraId="6FF07056" w14:textId="77777777" w:rsidR="00E64657" w:rsidRDefault="00E64657" w:rsidP="00E64657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C0B46F9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790CE3D" w14:textId="77777777" w:rsidR="00E64657" w:rsidRPr="00B01C1E" w:rsidRDefault="00E64657" w:rsidP="00E64657">
      <w:r w:rsidRPr="00B01C1E">
        <w:rPr>
          <w:i/>
          <w:iCs/>
          <w:color w:val="000000"/>
          <w:spacing w:val="-9"/>
          <w:szCs w:val="22"/>
        </w:rPr>
        <w:t>Legenda:</w:t>
      </w:r>
    </w:p>
    <w:p w14:paraId="2944B129" w14:textId="77777777" w:rsidR="00E64657" w:rsidRDefault="00E64657" w:rsidP="00E64657">
      <w:pPr>
        <w:rPr>
          <w:i/>
          <w:iCs/>
          <w:color w:val="000000"/>
          <w:spacing w:val="-14"/>
          <w:szCs w:val="22"/>
        </w:rPr>
      </w:pPr>
    </w:p>
    <w:p w14:paraId="4B4D31CF" w14:textId="77777777" w:rsidR="00E64657" w:rsidRDefault="00E64657" w:rsidP="00E64657">
      <w:pPr>
        <w:rPr>
          <w:i/>
          <w:iCs/>
          <w:color w:val="000000"/>
          <w:spacing w:val="-6"/>
          <w:szCs w:val="22"/>
        </w:rPr>
      </w:pPr>
      <w:r w:rsidRPr="00B01C1E">
        <w:rPr>
          <w:i/>
          <w:iCs/>
          <w:color w:val="000000"/>
          <w:spacing w:val="-14"/>
          <w:szCs w:val="22"/>
        </w:rPr>
        <w:t>JPO</w:t>
      </w:r>
      <w:r w:rsidRPr="00B01C1E">
        <w:rPr>
          <w:i/>
          <w:iCs/>
          <w:color w:val="000000"/>
          <w:spacing w:val="-14"/>
          <w:szCs w:val="22"/>
        </w:rPr>
        <w:tab/>
      </w:r>
      <w:r w:rsidRPr="00B01C1E">
        <w:rPr>
          <w:i/>
          <w:iCs/>
          <w:color w:val="000000"/>
          <w:spacing w:val="-14"/>
          <w:szCs w:val="22"/>
        </w:rPr>
        <w:tab/>
      </w:r>
      <w:r w:rsidRPr="00B01C1E">
        <w:rPr>
          <w:i/>
          <w:iCs/>
          <w:color w:val="000000"/>
          <w:spacing w:val="-14"/>
          <w:szCs w:val="22"/>
        </w:rPr>
        <w:tab/>
      </w:r>
      <w:r w:rsidRPr="00B01C1E">
        <w:rPr>
          <w:i/>
          <w:iCs/>
          <w:color w:val="000000"/>
          <w:szCs w:val="22"/>
        </w:rPr>
        <w:t xml:space="preserve"> j</w:t>
      </w:r>
      <w:r>
        <w:rPr>
          <w:i/>
          <w:iCs/>
          <w:color w:val="000000"/>
          <w:spacing w:val="-6"/>
          <w:szCs w:val="22"/>
        </w:rPr>
        <w:t>ednotka požární ochrany….</w:t>
      </w:r>
    </w:p>
    <w:p w14:paraId="6B7CA9B7" w14:textId="77777777" w:rsidR="00E64657" w:rsidRDefault="00E64657" w:rsidP="00E64657">
      <w:pPr>
        <w:rPr>
          <w:i/>
          <w:iCs/>
          <w:color w:val="000000"/>
          <w:spacing w:val="-6"/>
          <w:szCs w:val="22"/>
        </w:rPr>
      </w:pPr>
    </w:p>
    <w:p w14:paraId="2887B151" w14:textId="77777777" w:rsidR="00E64657" w:rsidRDefault="00E64657" w:rsidP="00E64657">
      <w:pPr>
        <w:rPr>
          <w:i/>
          <w:iCs/>
          <w:color w:val="000000"/>
          <w:spacing w:val="-6"/>
          <w:szCs w:val="22"/>
        </w:rPr>
      </w:pPr>
      <w:r>
        <w:rPr>
          <w:i/>
          <w:iCs/>
          <w:color w:val="000000"/>
          <w:spacing w:val="-6"/>
          <w:szCs w:val="22"/>
        </w:rPr>
        <w:t>SDH</w:t>
      </w:r>
      <w:r>
        <w:rPr>
          <w:i/>
          <w:iCs/>
          <w:color w:val="000000"/>
          <w:spacing w:val="-6"/>
          <w:szCs w:val="22"/>
        </w:rPr>
        <w:tab/>
      </w:r>
      <w:r>
        <w:rPr>
          <w:i/>
          <w:iCs/>
          <w:color w:val="000000"/>
          <w:spacing w:val="-6"/>
          <w:szCs w:val="22"/>
        </w:rPr>
        <w:tab/>
      </w:r>
      <w:r>
        <w:rPr>
          <w:i/>
          <w:iCs/>
          <w:color w:val="000000"/>
          <w:spacing w:val="-6"/>
          <w:szCs w:val="22"/>
        </w:rPr>
        <w:tab/>
        <w:t>Sbor dobrovolných hasičů</w:t>
      </w:r>
    </w:p>
    <w:p w14:paraId="78AA3030" w14:textId="77777777" w:rsidR="00E64657" w:rsidRDefault="00E64657" w:rsidP="00E64657">
      <w:pPr>
        <w:rPr>
          <w:i/>
          <w:iCs/>
          <w:color w:val="000000"/>
          <w:spacing w:val="-6"/>
          <w:szCs w:val="22"/>
        </w:rPr>
      </w:pPr>
    </w:p>
    <w:p w14:paraId="34079162" w14:textId="77777777" w:rsidR="00E64657" w:rsidRDefault="00E64657" w:rsidP="00E64657">
      <w:pPr>
        <w:rPr>
          <w:i/>
          <w:iCs/>
          <w:color w:val="000000"/>
          <w:spacing w:val="-6"/>
          <w:szCs w:val="22"/>
        </w:rPr>
      </w:pPr>
      <w:r>
        <w:rPr>
          <w:i/>
          <w:iCs/>
          <w:color w:val="000000"/>
          <w:spacing w:val="-6"/>
          <w:szCs w:val="22"/>
        </w:rPr>
        <w:t>JSDHO</w:t>
      </w:r>
      <w:r>
        <w:rPr>
          <w:i/>
          <w:iCs/>
          <w:color w:val="000000"/>
          <w:spacing w:val="-6"/>
          <w:szCs w:val="22"/>
        </w:rPr>
        <w:tab/>
      </w:r>
      <w:r>
        <w:rPr>
          <w:i/>
          <w:iCs/>
          <w:color w:val="000000"/>
          <w:spacing w:val="-6"/>
          <w:szCs w:val="22"/>
        </w:rPr>
        <w:tab/>
        <w:t>jednotka Sboru dobrovolných hasičů obce</w:t>
      </w:r>
    </w:p>
    <w:p w14:paraId="21611E77" w14:textId="77777777" w:rsidR="00E64657" w:rsidRDefault="00E64657" w:rsidP="00E64657">
      <w:pPr>
        <w:rPr>
          <w:i/>
          <w:iCs/>
          <w:color w:val="000000"/>
          <w:spacing w:val="-6"/>
          <w:szCs w:val="22"/>
        </w:rPr>
      </w:pPr>
    </w:p>
    <w:p w14:paraId="25DA881C" w14:textId="77777777" w:rsidR="00E64657" w:rsidRPr="00B01C1E" w:rsidRDefault="00E64657" w:rsidP="00E64657">
      <w:r>
        <w:rPr>
          <w:i/>
          <w:iCs/>
          <w:color w:val="000000"/>
          <w:spacing w:val="-6"/>
          <w:szCs w:val="22"/>
        </w:rPr>
        <w:t>HZS</w:t>
      </w:r>
      <w:r>
        <w:rPr>
          <w:i/>
          <w:iCs/>
          <w:color w:val="000000"/>
          <w:spacing w:val="-6"/>
          <w:szCs w:val="22"/>
        </w:rPr>
        <w:tab/>
      </w:r>
      <w:r>
        <w:rPr>
          <w:i/>
          <w:iCs/>
          <w:color w:val="000000"/>
          <w:spacing w:val="-6"/>
          <w:szCs w:val="22"/>
        </w:rPr>
        <w:tab/>
      </w:r>
      <w:r>
        <w:rPr>
          <w:i/>
          <w:iCs/>
          <w:color w:val="000000"/>
          <w:spacing w:val="-6"/>
          <w:szCs w:val="22"/>
        </w:rPr>
        <w:tab/>
        <w:t>Hasičský záchranný sbor</w:t>
      </w:r>
    </w:p>
    <w:p w14:paraId="4BA45B95" w14:textId="77777777" w:rsidR="00E64657" w:rsidRPr="00B01C1E" w:rsidRDefault="00E64657" w:rsidP="00E64657">
      <w:pPr>
        <w:rPr>
          <w:i/>
          <w:iCs/>
          <w:color w:val="000000"/>
          <w:spacing w:val="-7"/>
          <w:szCs w:val="22"/>
        </w:rPr>
      </w:pPr>
    </w:p>
    <w:p w14:paraId="7B5A52EB" w14:textId="77777777" w:rsidR="00E64657" w:rsidRPr="00B01C1E" w:rsidRDefault="00E64657" w:rsidP="00E64657">
      <w:r w:rsidRPr="00B01C1E">
        <w:rPr>
          <w:i/>
          <w:iCs/>
          <w:color w:val="000000"/>
          <w:spacing w:val="-7"/>
          <w:szCs w:val="22"/>
        </w:rPr>
        <w:t>Dislokace JPO</w:t>
      </w:r>
      <w:r w:rsidRPr="00B01C1E">
        <w:rPr>
          <w:i/>
          <w:iCs/>
          <w:color w:val="000000"/>
          <w:spacing w:val="-7"/>
          <w:szCs w:val="22"/>
        </w:rPr>
        <w:tab/>
      </w:r>
      <w:r w:rsidRPr="00B01C1E">
        <w:rPr>
          <w:i/>
          <w:iCs/>
          <w:color w:val="000000"/>
          <w:spacing w:val="-7"/>
          <w:szCs w:val="22"/>
        </w:rPr>
        <w:tab/>
        <w:t xml:space="preserve"> ná</w:t>
      </w:r>
      <w:r w:rsidRPr="00B01C1E">
        <w:rPr>
          <w:i/>
          <w:iCs/>
          <w:color w:val="000000"/>
          <w:spacing w:val="-6"/>
          <w:szCs w:val="22"/>
        </w:rPr>
        <w:t>zev obce nebo místní části, ve které je jednotka dislokována.</w:t>
      </w:r>
    </w:p>
    <w:p w14:paraId="532C01DF" w14:textId="77777777" w:rsidR="00E64657" w:rsidRPr="00B01C1E" w:rsidRDefault="00E64657" w:rsidP="00E64657">
      <w:pPr>
        <w:ind w:left="1800" w:hanging="1800"/>
        <w:rPr>
          <w:i/>
          <w:iCs/>
          <w:color w:val="000000"/>
          <w:spacing w:val="-8"/>
          <w:szCs w:val="22"/>
        </w:rPr>
      </w:pPr>
    </w:p>
    <w:p w14:paraId="5A50B5A1" w14:textId="77777777" w:rsidR="00E64657" w:rsidRPr="00B01C1E" w:rsidRDefault="00E64657" w:rsidP="00E64657">
      <w:pPr>
        <w:ind w:left="2124" w:hanging="2124"/>
      </w:pPr>
      <w:r w:rsidRPr="00B01C1E">
        <w:rPr>
          <w:i/>
          <w:iCs/>
          <w:color w:val="000000"/>
          <w:spacing w:val="-8"/>
          <w:szCs w:val="22"/>
        </w:rPr>
        <w:t>Kategorie JPO</w:t>
      </w:r>
      <w:r w:rsidRPr="00B01C1E">
        <w:rPr>
          <w:i/>
          <w:iCs/>
          <w:color w:val="000000"/>
          <w:spacing w:val="-8"/>
          <w:szCs w:val="22"/>
        </w:rPr>
        <w:tab/>
      </w:r>
      <w:r w:rsidRPr="00B01C1E">
        <w:rPr>
          <w:i/>
          <w:iCs/>
          <w:color w:val="000000"/>
          <w:spacing w:val="-5"/>
          <w:szCs w:val="22"/>
        </w:rPr>
        <w:t>kategorie jednotky požární ochrany dle zařazení v plošném pokrytí území kraje jednotkami po</w:t>
      </w:r>
      <w:r w:rsidRPr="00B01C1E">
        <w:rPr>
          <w:i/>
          <w:iCs/>
          <w:color w:val="000000"/>
          <w:spacing w:val="-9"/>
          <w:szCs w:val="22"/>
        </w:rPr>
        <w:t>žární ochrany.</w:t>
      </w:r>
    </w:p>
    <w:p w14:paraId="6554D7B9" w14:textId="77777777" w:rsidR="00E64657" w:rsidRPr="00B01C1E" w:rsidRDefault="00E64657" w:rsidP="00E64657">
      <w:pPr>
        <w:ind w:left="1800" w:hanging="1800"/>
        <w:rPr>
          <w:i/>
          <w:iCs/>
          <w:color w:val="000000"/>
          <w:spacing w:val="-10"/>
          <w:szCs w:val="22"/>
        </w:rPr>
      </w:pPr>
    </w:p>
    <w:p w14:paraId="02E4C62D" w14:textId="77777777" w:rsidR="00E64657" w:rsidRPr="00B01C1E" w:rsidRDefault="00E64657" w:rsidP="00E64657">
      <w:pPr>
        <w:ind w:left="2124" w:hanging="2124"/>
        <w:jc w:val="both"/>
      </w:pPr>
      <w:r w:rsidRPr="00B01C1E">
        <w:rPr>
          <w:i/>
          <w:iCs/>
          <w:color w:val="000000"/>
          <w:spacing w:val="-10"/>
          <w:szCs w:val="22"/>
        </w:rPr>
        <w:t>Počet členů</w:t>
      </w:r>
      <w:r w:rsidRPr="00B01C1E">
        <w:rPr>
          <w:i/>
          <w:iCs/>
          <w:color w:val="000000"/>
          <w:spacing w:val="-10"/>
          <w:szCs w:val="22"/>
        </w:rPr>
        <w:tab/>
        <w:t xml:space="preserve"> </w:t>
      </w:r>
      <w:r w:rsidRPr="00B01C1E">
        <w:rPr>
          <w:i/>
          <w:iCs/>
          <w:color w:val="000000"/>
          <w:spacing w:val="-7"/>
          <w:szCs w:val="22"/>
        </w:rPr>
        <w:t>skutečny počet členů jednotky; minimální počet členů jednotky a jejich funkční zařazení je uvede</w:t>
      </w:r>
      <w:r w:rsidRPr="00B01C1E">
        <w:rPr>
          <w:i/>
          <w:iCs/>
          <w:color w:val="000000"/>
          <w:spacing w:val="-6"/>
          <w:szCs w:val="22"/>
        </w:rPr>
        <w:t>no v příloze č. 4 vyhlášky č. 247/2001 Sb., o organizaci a činnosti jednotek požární ochrany ve znění pozdějších změn prove</w:t>
      </w:r>
      <w:r>
        <w:rPr>
          <w:i/>
          <w:iCs/>
          <w:color w:val="000000"/>
          <w:spacing w:val="-6"/>
          <w:szCs w:val="22"/>
        </w:rPr>
        <w:t>dených vyhláškou č. 226/2005 Sb</w:t>
      </w:r>
      <w:r w:rsidRPr="00B01C1E">
        <w:rPr>
          <w:i/>
          <w:iCs/>
          <w:color w:val="000000"/>
          <w:spacing w:val="-6"/>
          <w:szCs w:val="22"/>
        </w:rPr>
        <w:t>.</w:t>
      </w:r>
    </w:p>
    <w:p w14:paraId="1D936A64" w14:textId="77777777" w:rsidR="00E64657" w:rsidRPr="00B01C1E" w:rsidRDefault="00E64657" w:rsidP="00E64657">
      <w:pPr>
        <w:jc w:val="both"/>
        <w:rPr>
          <w:i/>
          <w:iCs/>
          <w:color w:val="000000"/>
          <w:spacing w:val="-6"/>
          <w:szCs w:val="22"/>
        </w:rPr>
      </w:pPr>
    </w:p>
    <w:p w14:paraId="3B654118" w14:textId="77777777" w:rsidR="00E64657" w:rsidRPr="00B01C1E" w:rsidRDefault="00E64657" w:rsidP="00E64657">
      <w:pPr>
        <w:rPr>
          <w:i/>
          <w:iCs/>
          <w:color w:val="000000"/>
          <w:spacing w:val="-6"/>
          <w:szCs w:val="22"/>
        </w:rPr>
      </w:pPr>
      <w:r w:rsidRPr="00B01C1E">
        <w:rPr>
          <w:i/>
          <w:iCs/>
          <w:color w:val="000000"/>
          <w:spacing w:val="-6"/>
          <w:szCs w:val="22"/>
        </w:rPr>
        <w:t xml:space="preserve">Minimální počet </w:t>
      </w:r>
    </w:p>
    <w:p w14:paraId="1D905C1B" w14:textId="4CEBB307" w:rsidR="00361C06" w:rsidRDefault="00E64657" w:rsidP="00B95DAD">
      <w:pPr>
        <w:ind w:left="2124" w:hanging="2124"/>
        <w:rPr>
          <w:i/>
          <w:iCs/>
          <w:color w:val="000000"/>
          <w:spacing w:val="-6"/>
          <w:szCs w:val="22"/>
        </w:rPr>
      </w:pPr>
      <w:r>
        <w:rPr>
          <w:i/>
          <w:iCs/>
          <w:color w:val="000000"/>
          <w:spacing w:val="-6"/>
          <w:szCs w:val="22"/>
        </w:rPr>
        <w:t xml:space="preserve">členů </w:t>
      </w:r>
      <w:r w:rsidRPr="00B01C1E">
        <w:rPr>
          <w:i/>
          <w:iCs/>
          <w:color w:val="000000"/>
          <w:spacing w:val="-9"/>
          <w:szCs w:val="22"/>
        </w:rPr>
        <w:t>v pohotovosti</w:t>
      </w:r>
      <w:r w:rsidRPr="00B01C1E">
        <w:rPr>
          <w:i/>
          <w:iCs/>
          <w:color w:val="000000"/>
          <w:spacing w:val="-9"/>
          <w:szCs w:val="22"/>
        </w:rPr>
        <w:tab/>
      </w:r>
      <w:r w:rsidRPr="00B01C1E">
        <w:rPr>
          <w:i/>
          <w:iCs/>
          <w:color w:val="000000"/>
          <w:spacing w:val="-5"/>
          <w:szCs w:val="22"/>
        </w:rPr>
        <w:t>počet členů jednotky sboru dobrovolných hasičů obce kategorie JPO II nebo JPO III zajišťují</w:t>
      </w:r>
      <w:r w:rsidRPr="00B01C1E">
        <w:rPr>
          <w:i/>
          <w:iCs/>
          <w:color w:val="000000"/>
          <w:spacing w:val="-7"/>
          <w:szCs w:val="22"/>
        </w:rPr>
        <w:t xml:space="preserve">cích nepřetržitou pracovní pohotovost pro zásah mimo katastrální území zřizující obce [dle § 29 </w:t>
      </w:r>
      <w:r w:rsidRPr="00B01C1E">
        <w:rPr>
          <w:i/>
          <w:iCs/>
          <w:color w:val="000000"/>
          <w:spacing w:val="-6"/>
          <w:szCs w:val="22"/>
        </w:rPr>
        <w:t>odst. 3 - zpravidla jedno nebo dvě družstva o sníženém početním stavu (1+3)].</w:t>
      </w:r>
    </w:p>
    <w:p w14:paraId="744EE3D2" w14:textId="77777777" w:rsidR="00361C06" w:rsidRDefault="00361C06" w:rsidP="00B95DAD">
      <w:pPr>
        <w:ind w:left="2124" w:hanging="2124"/>
        <w:rPr>
          <w:rFonts w:ascii="Arial" w:hAnsi="Arial" w:cs="Arial"/>
          <w:sz w:val="22"/>
          <w:szCs w:val="22"/>
        </w:rPr>
      </w:pPr>
    </w:p>
    <w:p w14:paraId="1FD2165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Sect="00517358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B4CC2" w14:textId="77777777" w:rsidR="00D800DA" w:rsidRDefault="00D800DA">
      <w:r>
        <w:separator/>
      </w:r>
    </w:p>
  </w:endnote>
  <w:endnote w:type="continuationSeparator" w:id="0">
    <w:p w14:paraId="03B14FA7" w14:textId="77777777"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73859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3E2FEDD" w14:textId="0BD544AB" w:rsidR="00517358" w:rsidRPr="00517358" w:rsidRDefault="00517358">
        <w:pPr>
          <w:pStyle w:val="Zpat"/>
          <w:jc w:val="right"/>
          <w:rPr>
            <w:sz w:val="20"/>
            <w:szCs w:val="20"/>
          </w:rPr>
        </w:pPr>
        <w:r w:rsidRPr="00517358">
          <w:rPr>
            <w:sz w:val="20"/>
            <w:szCs w:val="20"/>
          </w:rPr>
          <w:fldChar w:fldCharType="begin"/>
        </w:r>
        <w:r w:rsidRPr="00517358">
          <w:rPr>
            <w:sz w:val="20"/>
            <w:szCs w:val="20"/>
          </w:rPr>
          <w:instrText>PAGE   \* MERGEFORMAT</w:instrText>
        </w:r>
        <w:r w:rsidRPr="00517358">
          <w:rPr>
            <w:sz w:val="20"/>
            <w:szCs w:val="20"/>
          </w:rPr>
          <w:fldChar w:fldCharType="separate"/>
        </w:r>
        <w:r w:rsidRPr="00517358">
          <w:rPr>
            <w:sz w:val="20"/>
            <w:szCs w:val="20"/>
          </w:rPr>
          <w:t>2</w:t>
        </w:r>
        <w:r w:rsidRPr="00517358">
          <w:rPr>
            <w:sz w:val="20"/>
            <w:szCs w:val="20"/>
          </w:rPr>
          <w:fldChar w:fldCharType="end"/>
        </w:r>
      </w:p>
    </w:sdtContent>
  </w:sdt>
  <w:p w14:paraId="7618D3B1" w14:textId="77777777" w:rsidR="00517358" w:rsidRDefault="005173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7BBE2" w14:textId="77777777" w:rsidR="00D800DA" w:rsidRDefault="00D800DA">
      <w:r>
        <w:separator/>
      </w:r>
    </w:p>
  </w:footnote>
  <w:footnote w:type="continuationSeparator" w:id="0">
    <w:p w14:paraId="48DA0D84" w14:textId="77777777" w:rsidR="00D800DA" w:rsidRDefault="00D8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36A1"/>
    <w:multiLevelType w:val="hybridMultilevel"/>
    <w:tmpl w:val="FDCE583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C113B"/>
    <w:multiLevelType w:val="hybridMultilevel"/>
    <w:tmpl w:val="C9F667F2"/>
    <w:lvl w:ilvl="0" w:tplc="7D80387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494A143A"/>
    <w:lvl w:ilvl="0" w:tplc="72A2107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891423">
    <w:abstractNumId w:val="17"/>
  </w:num>
  <w:num w:numId="2" w16cid:durableId="1380668671">
    <w:abstractNumId w:val="45"/>
  </w:num>
  <w:num w:numId="3" w16cid:durableId="29189948">
    <w:abstractNumId w:val="8"/>
  </w:num>
  <w:num w:numId="4" w16cid:durableId="1676885495">
    <w:abstractNumId w:val="33"/>
  </w:num>
  <w:num w:numId="5" w16cid:durableId="964577078">
    <w:abstractNumId w:val="32"/>
  </w:num>
  <w:num w:numId="6" w16cid:durableId="1838300839">
    <w:abstractNumId w:val="36"/>
  </w:num>
  <w:num w:numId="7" w16cid:durableId="654995274">
    <w:abstractNumId w:val="20"/>
  </w:num>
  <w:num w:numId="8" w16cid:durableId="1680153814">
    <w:abstractNumId w:val="3"/>
  </w:num>
  <w:num w:numId="9" w16cid:durableId="1057126150">
    <w:abstractNumId w:val="35"/>
  </w:num>
  <w:num w:numId="10" w16cid:durableId="248082498">
    <w:abstractNumId w:val="4"/>
  </w:num>
  <w:num w:numId="11" w16cid:durableId="742874441">
    <w:abstractNumId w:val="22"/>
  </w:num>
  <w:num w:numId="12" w16cid:durableId="1641034223">
    <w:abstractNumId w:val="10"/>
  </w:num>
  <w:num w:numId="13" w16cid:durableId="1677001444">
    <w:abstractNumId w:val="15"/>
  </w:num>
  <w:num w:numId="14" w16cid:durableId="2132674102">
    <w:abstractNumId w:val="19"/>
  </w:num>
  <w:num w:numId="15" w16cid:durableId="1948610256">
    <w:abstractNumId w:val="39"/>
  </w:num>
  <w:num w:numId="16" w16cid:durableId="1778871396">
    <w:abstractNumId w:val="44"/>
  </w:num>
  <w:num w:numId="17" w16cid:durableId="1948196973">
    <w:abstractNumId w:val="24"/>
  </w:num>
  <w:num w:numId="18" w16cid:durableId="1177622806">
    <w:abstractNumId w:val="31"/>
  </w:num>
  <w:num w:numId="19" w16cid:durableId="1117140299">
    <w:abstractNumId w:val="46"/>
  </w:num>
  <w:num w:numId="20" w16cid:durableId="1417553880">
    <w:abstractNumId w:val="29"/>
  </w:num>
  <w:num w:numId="21" w16cid:durableId="739446636">
    <w:abstractNumId w:val="34"/>
  </w:num>
  <w:num w:numId="22" w16cid:durableId="931857901">
    <w:abstractNumId w:val="38"/>
  </w:num>
  <w:num w:numId="23" w16cid:durableId="863444047">
    <w:abstractNumId w:val="30"/>
  </w:num>
  <w:num w:numId="24" w16cid:durableId="273170596">
    <w:abstractNumId w:val="1"/>
  </w:num>
  <w:num w:numId="25" w16cid:durableId="2079664218">
    <w:abstractNumId w:val="40"/>
  </w:num>
  <w:num w:numId="26" w16cid:durableId="1336807396">
    <w:abstractNumId w:val="43"/>
  </w:num>
  <w:num w:numId="27" w16cid:durableId="786120723">
    <w:abstractNumId w:val="11"/>
  </w:num>
  <w:num w:numId="28" w16cid:durableId="699822596">
    <w:abstractNumId w:val="16"/>
  </w:num>
  <w:num w:numId="29" w16cid:durableId="1738170146">
    <w:abstractNumId w:val="37"/>
  </w:num>
  <w:num w:numId="30" w16cid:durableId="292445673">
    <w:abstractNumId w:val="26"/>
  </w:num>
  <w:num w:numId="31" w16cid:durableId="825123923">
    <w:abstractNumId w:val="25"/>
  </w:num>
  <w:num w:numId="32" w16cid:durableId="1634096188">
    <w:abstractNumId w:val="14"/>
  </w:num>
  <w:num w:numId="33" w16cid:durableId="1081685594">
    <w:abstractNumId w:val="18"/>
  </w:num>
  <w:num w:numId="34" w16cid:durableId="1819229855">
    <w:abstractNumId w:val="5"/>
  </w:num>
  <w:num w:numId="35" w16cid:durableId="1226598463">
    <w:abstractNumId w:val="7"/>
  </w:num>
  <w:num w:numId="36" w16cid:durableId="797453506">
    <w:abstractNumId w:val="41"/>
  </w:num>
  <w:num w:numId="37" w16cid:durableId="1929774560">
    <w:abstractNumId w:val="21"/>
  </w:num>
  <w:num w:numId="38" w16cid:durableId="1789813456">
    <w:abstractNumId w:val="6"/>
  </w:num>
  <w:num w:numId="39" w16cid:durableId="1846237491">
    <w:abstractNumId w:val="12"/>
  </w:num>
  <w:num w:numId="40" w16cid:durableId="397749120">
    <w:abstractNumId w:val="23"/>
  </w:num>
  <w:num w:numId="41" w16cid:durableId="873887956">
    <w:abstractNumId w:val="27"/>
  </w:num>
  <w:num w:numId="42" w16cid:durableId="1135486804">
    <w:abstractNumId w:val="0"/>
  </w:num>
  <w:num w:numId="43" w16cid:durableId="304817110">
    <w:abstractNumId w:val="42"/>
  </w:num>
  <w:num w:numId="44" w16cid:durableId="779566542">
    <w:abstractNumId w:val="28"/>
  </w:num>
  <w:num w:numId="45" w16cid:durableId="1426681663">
    <w:abstractNumId w:val="9"/>
  </w:num>
  <w:num w:numId="46" w16cid:durableId="359556202">
    <w:abstractNumId w:val="13"/>
  </w:num>
  <w:num w:numId="47" w16cid:durableId="1135367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B2423"/>
    <w:rsid w:val="001D0B27"/>
    <w:rsid w:val="001E2224"/>
    <w:rsid w:val="00212C35"/>
    <w:rsid w:val="00213118"/>
    <w:rsid w:val="00224B0D"/>
    <w:rsid w:val="0024722A"/>
    <w:rsid w:val="00253F4E"/>
    <w:rsid w:val="00264860"/>
    <w:rsid w:val="00270B36"/>
    <w:rsid w:val="00286555"/>
    <w:rsid w:val="002B3198"/>
    <w:rsid w:val="002D1882"/>
    <w:rsid w:val="002D539B"/>
    <w:rsid w:val="002F1F16"/>
    <w:rsid w:val="00314D04"/>
    <w:rsid w:val="00361C06"/>
    <w:rsid w:val="00380BCE"/>
    <w:rsid w:val="00393317"/>
    <w:rsid w:val="003B12D9"/>
    <w:rsid w:val="003E454A"/>
    <w:rsid w:val="003F468D"/>
    <w:rsid w:val="004154AF"/>
    <w:rsid w:val="00444E82"/>
    <w:rsid w:val="004602FC"/>
    <w:rsid w:val="0046229E"/>
    <w:rsid w:val="00465845"/>
    <w:rsid w:val="00470C68"/>
    <w:rsid w:val="00474A50"/>
    <w:rsid w:val="00477C4B"/>
    <w:rsid w:val="00485025"/>
    <w:rsid w:val="00506910"/>
    <w:rsid w:val="00513323"/>
    <w:rsid w:val="00517358"/>
    <w:rsid w:val="00533F5B"/>
    <w:rsid w:val="0054059F"/>
    <w:rsid w:val="005414B1"/>
    <w:rsid w:val="005728AC"/>
    <w:rsid w:val="00595B01"/>
    <w:rsid w:val="005C0F9D"/>
    <w:rsid w:val="005D3096"/>
    <w:rsid w:val="005D3312"/>
    <w:rsid w:val="006026C5"/>
    <w:rsid w:val="00614F22"/>
    <w:rsid w:val="00617BDE"/>
    <w:rsid w:val="0062451D"/>
    <w:rsid w:val="00630470"/>
    <w:rsid w:val="00630C4C"/>
    <w:rsid w:val="00637C2C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454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7F583A"/>
    <w:rsid w:val="00804441"/>
    <w:rsid w:val="0081250F"/>
    <w:rsid w:val="00823768"/>
    <w:rsid w:val="008335F5"/>
    <w:rsid w:val="008524BB"/>
    <w:rsid w:val="00866A48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E0AD4"/>
    <w:rsid w:val="00A30821"/>
    <w:rsid w:val="00A5357A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53FA0"/>
    <w:rsid w:val="00B940A8"/>
    <w:rsid w:val="00B95DAD"/>
    <w:rsid w:val="00BB5A2B"/>
    <w:rsid w:val="00C032C9"/>
    <w:rsid w:val="00C1273A"/>
    <w:rsid w:val="00C20E68"/>
    <w:rsid w:val="00C31AD4"/>
    <w:rsid w:val="00C72D21"/>
    <w:rsid w:val="00C82D9F"/>
    <w:rsid w:val="00C904D8"/>
    <w:rsid w:val="00CA3BE7"/>
    <w:rsid w:val="00CB56D6"/>
    <w:rsid w:val="00CB5F3F"/>
    <w:rsid w:val="00D0105C"/>
    <w:rsid w:val="00D052DB"/>
    <w:rsid w:val="00D122AE"/>
    <w:rsid w:val="00D21DE2"/>
    <w:rsid w:val="00D55FD7"/>
    <w:rsid w:val="00D6536B"/>
    <w:rsid w:val="00D800DA"/>
    <w:rsid w:val="00D966CD"/>
    <w:rsid w:val="00DF2532"/>
    <w:rsid w:val="00E122C4"/>
    <w:rsid w:val="00E27608"/>
    <w:rsid w:val="00E31920"/>
    <w:rsid w:val="00E64657"/>
    <w:rsid w:val="00E83351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54E7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5AD24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5173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358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173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41721-5A41-47CB-A208-560BD2B9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1144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Předboj</cp:lastModifiedBy>
  <cp:revision>27</cp:revision>
  <cp:lastPrinted>2018-02-01T10:14:00Z</cp:lastPrinted>
  <dcterms:created xsi:type="dcterms:W3CDTF">2024-05-22T13:03:00Z</dcterms:created>
  <dcterms:modified xsi:type="dcterms:W3CDTF">2024-07-01T08:10:00Z</dcterms:modified>
</cp:coreProperties>
</file>