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2C0" w:rsidRDefault="007C52C0">
      <w:pPr>
        <w:spacing w:line="200" w:lineRule="exact"/>
      </w:pPr>
      <w:bookmarkStart w:id="0" w:name="_GoBack"/>
      <w:bookmarkEnd w:id="0"/>
    </w:p>
    <w:p w:rsidR="007C52C0" w:rsidRDefault="007C52C0">
      <w:pPr>
        <w:sectPr w:rsidR="007C52C0">
          <w:pgSz w:w="11900" w:h="16840"/>
          <w:pgMar w:top="0" w:right="0" w:bottom="0" w:left="0" w:header="0" w:footer="0" w:gutter="0"/>
          <w:cols w:space="708"/>
        </w:sectPr>
      </w:pPr>
    </w:p>
    <w:p w:rsidR="007C52C0" w:rsidRDefault="007C52C0">
      <w:pPr>
        <w:spacing w:line="200" w:lineRule="exact"/>
      </w:pPr>
    </w:p>
    <w:p w:rsidR="007C52C0" w:rsidRDefault="007C52C0">
      <w:pPr>
        <w:sectPr w:rsidR="007C52C0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7C52C0" w:rsidRDefault="007C52C0">
      <w:pPr>
        <w:spacing w:line="308" w:lineRule="exact"/>
      </w:pPr>
    </w:p>
    <w:p w:rsidR="007C52C0" w:rsidRDefault="007C52C0">
      <w:pPr>
        <w:sectPr w:rsidR="007C52C0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7C52C0" w:rsidRDefault="00B31301">
      <w:pPr>
        <w:ind w:left="2486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Obecně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závazná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vyhláška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Města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Kutná</w:t>
      </w:r>
      <w:r>
        <w:rPr>
          <w:rFonts w:ascii="Times New Roman" w:eastAsia="Times New Roman" w:hAnsi="Times New Roman" w:cs="Times New Roman"/>
          <w:b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Hora</w:t>
      </w:r>
    </w:p>
    <w:p w:rsidR="007C52C0" w:rsidRDefault="00B31301">
      <w:pPr>
        <w:spacing w:before="1"/>
        <w:ind w:left="5282"/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č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9/2004</w:t>
      </w:r>
    </w:p>
    <w:p w:rsidR="007C52C0" w:rsidRDefault="00B31301">
      <w:pPr>
        <w:ind w:left="2366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kterou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se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zřizuje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městská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policie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v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Kutné</w:t>
      </w:r>
      <w:proofErr w:type="spellEnd"/>
      <w:r>
        <w:rPr>
          <w:rFonts w:ascii="Times New Roman" w:eastAsia="Times New Roman" w:hAnsi="Times New Roman" w:cs="Times New Roman"/>
          <w:b/>
          <w:spacing w:val="-2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Hoře</w:t>
      </w:r>
      <w:proofErr w:type="spellEnd"/>
    </w:p>
    <w:p w:rsidR="007C52C0" w:rsidRDefault="007C52C0">
      <w:pPr>
        <w:spacing w:line="200" w:lineRule="exact"/>
      </w:pPr>
    </w:p>
    <w:p w:rsidR="007C52C0" w:rsidRDefault="007C52C0">
      <w:pPr>
        <w:spacing w:line="394" w:lineRule="exact"/>
      </w:pPr>
    </w:p>
    <w:p w:rsidR="007C52C0" w:rsidRDefault="00B31301">
      <w:pPr>
        <w:ind w:left="1415" w:right="1352" w:firstLine="708"/>
      </w:pPr>
      <w:proofErr w:type="spellStart"/>
      <w:r>
        <w:rPr>
          <w:rFonts w:ascii="Times New Roman" w:eastAsia="Times New Roman" w:hAnsi="Times New Roman" w:cs="Times New Roman"/>
          <w:color w:val="000000"/>
        </w:rPr>
        <w:t>Zastupitelstvo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města</w:t>
      </w:r>
      <w:proofErr w:type="spellEnd"/>
      <w:proofErr w:type="gramEnd"/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Kutná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Hora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usneslo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dne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26.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2004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vydat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podle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ustanovení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§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</w:rPr>
        <w:t>35a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zákona</w:t>
      </w:r>
      <w:proofErr w:type="spellEnd"/>
      <w:proofErr w:type="gramEnd"/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1"/>
        </w:rPr>
        <w:t>č</w:t>
      </w:r>
      <w:r>
        <w:rPr>
          <w:rFonts w:ascii="Times New Roman" w:eastAsia="Times New Roman" w:hAnsi="Times New Roman" w:cs="Times New Roman"/>
          <w:color w:val="000000"/>
          <w:spacing w:val="4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128/2000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Sb.,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obcích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ve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zn</w:t>
      </w:r>
      <w:r>
        <w:rPr>
          <w:rFonts w:ascii="Times New Roman" w:eastAsia="Times New Roman" w:hAnsi="Times New Roman" w:cs="Times New Roman"/>
          <w:color w:val="000000"/>
          <w:spacing w:val="8"/>
        </w:rPr>
        <w:t>ě</w:t>
      </w:r>
      <w:r>
        <w:rPr>
          <w:rFonts w:ascii="Times New Roman" w:eastAsia="Times New Roman" w:hAnsi="Times New Roman" w:cs="Times New Roman"/>
          <w:color w:val="000000"/>
          <w:spacing w:val="5"/>
        </w:rPr>
        <w:t>ní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pozd</w:t>
      </w:r>
      <w:r>
        <w:rPr>
          <w:rFonts w:ascii="Times New Roman" w:eastAsia="Times New Roman" w:hAnsi="Times New Roman" w:cs="Times New Roman"/>
          <w:color w:val="000000"/>
          <w:spacing w:val="8"/>
        </w:rPr>
        <w:t>ě</w:t>
      </w:r>
      <w:r>
        <w:rPr>
          <w:rFonts w:ascii="Times New Roman" w:eastAsia="Times New Roman" w:hAnsi="Times New Roman" w:cs="Times New Roman"/>
          <w:color w:val="000000"/>
          <w:spacing w:val="5"/>
        </w:rPr>
        <w:t>jších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0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</w:rPr>
        <w:t>ř</w:t>
      </w:r>
      <w:r>
        <w:rPr>
          <w:rFonts w:ascii="Times New Roman" w:eastAsia="Times New Roman" w:hAnsi="Times New Roman" w:cs="Times New Roman"/>
          <w:color w:val="000000"/>
          <w:spacing w:val="6"/>
        </w:rPr>
        <w:t>edpis</w:t>
      </w:r>
      <w:r>
        <w:rPr>
          <w:rFonts w:ascii="Times New Roman" w:eastAsia="Times New Roman" w:hAnsi="Times New Roman" w:cs="Times New Roman"/>
          <w:color w:val="000000"/>
          <w:spacing w:val="8"/>
        </w:rPr>
        <w:t>ů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v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souladu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ustanovením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§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odst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zákona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ČNR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553/1991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Sb.,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obecní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policii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znění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pozdějších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předpisů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tuto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obecně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závaznou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vyhlášku</w:t>
      </w:r>
      <w:proofErr w:type="spellEnd"/>
      <w:r>
        <w:rPr>
          <w:rFonts w:ascii="Times New Roman" w:eastAsia="Times New Roman" w:hAnsi="Times New Roman" w:cs="Times New Roman"/>
          <w:color w:val="000000"/>
        </w:rPr>
        <w:t>:</w:t>
      </w:r>
    </w:p>
    <w:p w:rsidR="007C52C0" w:rsidRDefault="007C52C0">
      <w:pPr>
        <w:spacing w:line="278" w:lineRule="exact"/>
      </w:pPr>
    </w:p>
    <w:p w:rsidR="007C52C0" w:rsidRDefault="00B31301">
      <w:pPr>
        <w:ind w:left="5419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Článek</w:t>
      </w:r>
      <w:proofErr w:type="spellEnd"/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1</w:t>
      </w:r>
    </w:p>
    <w:p w:rsidR="007C52C0" w:rsidRDefault="007C52C0">
      <w:pPr>
        <w:spacing w:line="89" w:lineRule="exact"/>
      </w:pPr>
    </w:p>
    <w:p w:rsidR="007C52C0" w:rsidRDefault="00B31301">
      <w:pPr>
        <w:ind w:left="4994"/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Úvodní</w:t>
      </w:r>
      <w:proofErr w:type="spellEnd"/>
      <w:r>
        <w:rPr>
          <w:rFonts w:ascii="Times New Roman" w:eastAsia="Times New Roman" w:hAnsi="Times New Roman" w:cs="Times New Roman"/>
          <w:b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ustanovení</w:t>
      </w:r>
      <w:proofErr w:type="spellEnd"/>
    </w:p>
    <w:p w:rsidR="007C52C0" w:rsidRDefault="007C52C0">
      <w:pPr>
        <w:spacing w:line="186" w:lineRule="exact"/>
      </w:pPr>
    </w:p>
    <w:p w:rsidR="007C52C0" w:rsidRDefault="00B31301">
      <w:pPr>
        <w:ind w:left="1776"/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Zř</w:t>
      </w:r>
      <w:r>
        <w:rPr>
          <w:rFonts w:ascii="Times New Roman" w:eastAsia="Times New Roman" w:hAnsi="Times New Roman" w:cs="Times New Roman"/>
          <w:color w:val="000000"/>
        </w:rPr>
        <w:t>izuje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Městská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policie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Kutná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Hora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dále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„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městská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policie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</w:p>
    <w:p w:rsidR="007C52C0" w:rsidRDefault="007C52C0">
      <w:pPr>
        <w:spacing w:line="91" w:lineRule="exact"/>
      </w:pPr>
    </w:p>
    <w:p w:rsidR="007C52C0" w:rsidRDefault="00B31301">
      <w:pPr>
        <w:ind w:left="1776"/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Městská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policie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orgánem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města</w:t>
      </w:r>
      <w:proofErr w:type="spellEnd"/>
      <w:proofErr w:type="gramEnd"/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Kutná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Hora</w:t>
      </w:r>
    </w:p>
    <w:p w:rsidR="007C52C0" w:rsidRDefault="007C52C0">
      <w:pPr>
        <w:spacing w:line="275" w:lineRule="exact"/>
      </w:pPr>
    </w:p>
    <w:p w:rsidR="007C52C0" w:rsidRDefault="00B31301">
      <w:pPr>
        <w:ind w:left="5419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Článek</w:t>
      </w:r>
      <w:proofErr w:type="spellEnd"/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2</w:t>
      </w:r>
    </w:p>
    <w:p w:rsidR="007C52C0" w:rsidRDefault="007C52C0">
      <w:pPr>
        <w:spacing w:line="92" w:lineRule="exact"/>
      </w:pPr>
    </w:p>
    <w:p w:rsidR="007C52C0" w:rsidRDefault="00B31301">
      <w:pPr>
        <w:ind w:left="4488"/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Hlavní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úkoly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městské</w:t>
      </w:r>
      <w:proofErr w:type="spellEnd"/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policie</w:t>
      </w:r>
      <w:proofErr w:type="spellEnd"/>
    </w:p>
    <w:p w:rsidR="007C52C0" w:rsidRDefault="007C52C0">
      <w:pPr>
        <w:spacing w:line="183" w:lineRule="exact"/>
      </w:pPr>
    </w:p>
    <w:p w:rsidR="007C52C0" w:rsidRDefault="00B31301">
      <w:pPr>
        <w:ind w:left="1775" w:right="1350" w:firstLine="348"/>
      </w:pP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ěstská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policie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zabezpe</w:t>
      </w:r>
      <w:r>
        <w:rPr>
          <w:rFonts w:ascii="Times New Roman" w:eastAsia="Times New Roman" w:hAnsi="Times New Roman" w:cs="Times New Roman"/>
          <w:color w:val="000000"/>
          <w:spacing w:val="6"/>
        </w:rPr>
        <w:t>č</w:t>
      </w:r>
      <w:r>
        <w:rPr>
          <w:rFonts w:ascii="Times New Roman" w:eastAsia="Times New Roman" w:hAnsi="Times New Roman" w:cs="Times New Roman"/>
          <w:color w:val="000000"/>
          <w:spacing w:val="2"/>
        </w:rPr>
        <w:t>uje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místní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záležitosti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ve</w:t>
      </w:r>
      <w:r>
        <w:rPr>
          <w:rFonts w:ascii="Times New Roman" w:eastAsia="Times New Roman" w:hAnsi="Times New Roman" w:cs="Times New Roman"/>
          <w:color w:val="000000"/>
          <w:spacing w:val="2"/>
        </w:rPr>
        <w:t>řejného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poř</w:t>
      </w:r>
      <w:r>
        <w:rPr>
          <w:rFonts w:ascii="Times New Roman" w:eastAsia="Times New Roman" w:hAnsi="Times New Roman" w:cs="Times New Roman"/>
          <w:color w:val="000000"/>
          <w:spacing w:val="2"/>
        </w:rPr>
        <w:t>ádku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rámci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ů</w:t>
      </w:r>
      <w:r>
        <w:rPr>
          <w:rFonts w:ascii="Times New Roman" w:eastAsia="Times New Roman" w:hAnsi="Times New Roman" w:cs="Times New Roman"/>
          <w:color w:val="000000"/>
          <w:spacing w:val="2"/>
        </w:rPr>
        <w:t>sobnosti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města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Kutná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Hora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plní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další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úkoly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stanovené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zvláštními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právními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předpisy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52C0" w:rsidRDefault="007C52C0">
      <w:pPr>
        <w:spacing w:line="278" w:lineRule="exact"/>
      </w:pPr>
    </w:p>
    <w:p w:rsidR="007C52C0" w:rsidRDefault="00B31301">
      <w:pPr>
        <w:ind w:left="5419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Článek</w:t>
      </w:r>
      <w:proofErr w:type="spellEnd"/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3</w:t>
      </w:r>
    </w:p>
    <w:p w:rsidR="007C52C0" w:rsidRDefault="007C52C0">
      <w:pPr>
        <w:spacing w:line="89" w:lineRule="exact"/>
      </w:pPr>
    </w:p>
    <w:p w:rsidR="007C52C0" w:rsidRDefault="00B31301">
      <w:pPr>
        <w:ind w:left="4564"/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Organizace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městské</w:t>
      </w:r>
      <w:proofErr w:type="spellEnd"/>
      <w:r>
        <w:rPr>
          <w:rFonts w:ascii="Times New Roman" w:eastAsia="Times New Roman" w:hAnsi="Times New Roman" w:cs="Times New Roman"/>
          <w:b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policie</w:t>
      </w:r>
      <w:proofErr w:type="spellEnd"/>
    </w:p>
    <w:p w:rsidR="007C52C0" w:rsidRDefault="007C52C0">
      <w:pPr>
        <w:spacing w:line="185" w:lineRule="exact"/>
      </w:pPr>
    </w:p>
    <w:p w:rsidR="007C52C0" w:rsidRDefault="00B31301">
      <w:pPr>
        <w:ind w:left="2136"/>
      </w:pPr>
      <w:proofErr w:type="spellStart"/>
      <w:r>
        <w:rPr>
          <w:rFonts w:ascii="Times New Roman" w:eastAsia="Times New Roman" w:hAnsi="Times New Roman" w:cs="Times New Roman"/>
          <w:color w:val="000000"/>
        </w:rPr>
        <w:t>Organizační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strukturu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městské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policie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stanoví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pracovní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řád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městské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policie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schválený</w:t>
      </w:r>
      <w:proofErr w:type="spellEnd"/>
    </w:p>
    <w:p w:rsidR="007C52C0" w:rsidRDefault="00B31301">
      <w:pPr>
        <w:ind w:left="1776"/>
      </w:pPr>
      <w:proofErr w:type="spellStart"/>
      <w:r>
        <w:rPr>
          <w:rFonts w:ascii="Times New Roman" w:eastAsia="Times New Roman" w:hAnsi="Times New Roman" w:cs="Times New Roman"/>
          <w:color w:val="000000"/>
        </w:rPr>
        <w:t>Radou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města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Kutná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Hora.</w:t>
      </w:r>
    </w:p>
    <w:p w:rsidR="007C52C0" w:rsidRDefault="007C52C0">
      <w:pPr>
        <w:spacing w:line="275" w:lineRule="exact"/>
      </w:pPr>
    </w:p>
    <w:p w:rsidR="007C52C0" w:rsidRDefault="00B31301">
      <w:pPr>
        <w:ind w:left="5419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Článek</w:t>
      </w:r>
      <w:proofErr w:type="spellEnd"/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4</w:t>
      </w:r>
    </w:p>
    <w:p w:rsidR="007C52C0" w:rsidRDefault="007C52C0">
      <w:pPr>
        <w:spacing w:line="89" w:lineRule="exact"/>
      </w:pPr>
    </w:p>
    <w:p w:rsidR="007C52C0" w:rsidRDefault="00B31301">
      <w:pPr>
        <w:ind w:left="3804"/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Stejnokroj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označení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motorových</w:t>
      </w:r>
      <w:proofErr w:type="spellEnd"/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vozidel</w:t>
      </w:r>
      <w:proofErr w:type="spellEnd"/>
    </w:p>
    <w:p w:rsidR="007C52C0" w:rsidRDefault="007C52C0">
      <w:pPr>
        <w:spacing w:line="183" w:lineRule="exact"/>
      </w:pPr>
    </w:p>
    <w:p w:rsidR="007C52C0" w:rsidRDefault="00B31301">
      <w:pPr>
        <w:ind w:left="2136" w:right="1349" w:hanging="360"/>
      </w:pPr>
      <w:r>
        <w:rPr>
          <w:rFonts w:ascii="Times New Roman" w:eastAsia="Times New Roman" w:hAnsi="Times New Roman" w:cs="Times New Roman"/>
          <w:color w:val="000000"/>
          <w:spacing w:val="3"/>
        </w:rPr>
        <w:t>1.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Stejnokroj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strážník</w:t>
      </w:r>
      <w:r>
        <w:rPr>
          <w:rFonts w:ascii="Times New Roman" w:eastAsia="Times New Roman" w:hAnsi="Times New Roman" w:cs="Times New Roman"/>
          <w:color w:val="000000"/>
          <w:spacing w:val="11"/>
        </w:rPr>
        <w:t>ů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</w:rPr>
        <w:t>a</w:t>
      </w:r>
      <w:proofErr w:type="gram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ozna</w:t>
      </w:r>
      <w:r>
        <w:rPr>
          <w:rFonts w:ascii="Times New Roman" w:eastAsia="Times New Roman" w:hAnsi="Times New Roman" w:cs="Times New Roman"/>
          <w:color w:val="000000"/>
          <w:spacing w:val="6"/>
        </w:rPr>
        <w:t>č</w:t>
      </w:r>
      <w:r>
        <w:rPr>
          <w:rFonts w:ascii="Times New Roman" w:eastAsia="Times New Roman" w:hAnsi="Times New Roman" w:cs="Times New Roman"/>
          <w:color w:val="000000"/>
          <w:spacing w:val="4"/>
        </w:rPr>
        <w:t>ení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motorových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vozidel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musí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obsahovat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jednotné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prvky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souladu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příslušnou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vyhláškou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Ministerstva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vnitra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ČR.</w:t>
      </w:r>
    </w:p>
    <w:p w:rsidR="007C52C0" w:rsidRDefault="007C52C0">
      <w:pPr>
        <w:spacing w:line="93" w:lineRule="exact"/>
      </w:pPr>
    </w:p>
    <w:p w:rsidR="007C52C0" w:rsidRDefault="00B31301">
      <w:pPr>
        <w:ind w:left="1776"/>
      </w:pPr>
      <w:r>
        <w:rPr>
          <w:rFonts w:ascii="Times New Roman" w:eastAsia="Times New Roman" w:hAnsi="Times New Roman" w:cs="Times New Roman"/>
          <w:color w:val="000000"/>
          <w:spacing w:val="3"/>
        </w:rPr>
        <w:t>2.</w:t>
      </w:r>
      <w:r>
        <w:rPr>
          <w:rFonts w:ascii="Times New Roman" w:eastAsia="Times New Roman" w:hAnsi="Times New Roman" w:cs="Times New Roman"/>
          <w:spacing w:val="2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Podrobnosti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stejnokroji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jakož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jeho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nošení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stanoví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Zastupitelstvo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</w:rPr>
        <w:t>ě</w:t>
      </w:r>
      <w:r>
        <w:rPr>
          <w:rFonts w:ascii="Times New Roman" w:eastAsia="Times New Roman" w:hAnsi="Times New Roman" w:cs="Times New Roman"/>
          <w:color w:val="000000"/>
          <w:spacing w:val="3"/>
        </w:rPr>
        <w:t>sta</w:t>
      </w:r>
      <w:proofErr w:type="spellEnd"/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Kutná</w:t>
      </w:r>
    </w:p>
    <w:p w:rsidR="007C52C0" w:rsidRDefault="00B31301">
      <w:pPr>
        <w:ind w:left="2135"/>
      </w:pPr>
      <w:r>
        <w:rPr>
          <w:rFonts w:ascii="Times New Roman" w:eastAsia="Times New Roman" w:hAnsi="Times New Roman" w:cs="Times New Roman"/>
          <w:color w:val="000000"/>
        </w:rPr>
        <w:t>Hora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obecně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závaznou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vyhláškou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52C0" w:rsidRDefault="007C52C0">
      <w:pPr>
        <w:spacing w:line="275" w:lineRule="exact"/>
      </w:pPr>
    </w:p>
    <w:p w:rsidR="007C52C0" w:rsidRDefault="00B31301">
      <w:pPr>
        <w:ind w:left="5419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Článek</w:t>
      </w:r>
      <w:proofErr w:type="spellEnd"/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5</w:t>
      </w:r>
    </w:p>
    <w:p w:rsidR="007C52C0" w:rsidRDefault="007C52C0">
      <w:pPr>
        <w:spacing w:line="92" w:lineRule="exact"/>
      </w:pPr>
    </w:p>
    <w:p w:rsidR="007C52C0" w:rsidRDefault="00B31301">
      <w:pPr>
        <w:ind w:left="4454"/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Společná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závěrečná</w:t>
      </w:r>
      <w:proofErr w:type="spellEnd"/>
      <w:r>
        <w:rPr>
          <w:rFonts w:ascii="Times New Roman" w:eastAsia="Times New Roman" w:hAnsi="Times New Roman" w:cs="Times New Roman"/>
          <w:b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ustanovení</w:t>
      </w:r>
      <w:proofErr w:type="spellEnd"/>
    </w:p>
    <w:p w:rsidR="007C52C0" w:rsidRDefault="007C52C0">
      <w:pPr>
        <w:spacing w:line="183" w:lineRule="exact"/>
      </w:pPr>
    </w:p>
    <w:p w:rsidR="007C52C0" w:rsidRDefault="00B31301">
      <w:pPr>
        <w:ind w:left="1776"/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Ruší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vyhláška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zřízení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městské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policie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1/1992</w:t>
      </w:r>
    </w:p>
    <w:p w:rsidR="007C52C0" w:rsidRDefault="007C52C0">
      <w:pPr>
        <w:spacing w:line="91" w:lineRule="exact"/>
      </w:pPr>
    </w:p>
    <w:p w:rsidR="007C52C0" w:rsidRDefault="00B31301">
      <w:pPr>
        <w:ind w:left="1776"/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Tato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vyhláška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nabývá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účinnosti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dnem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11.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2004</w:t>
      </w:r>
    </w:p>
    <w:p w:rsidR="007C52C0" w:rsidRDefault="007C52C0">
      <w:pPr>
        <w:spacing w:line="200" w:lineRule="exact"/>
      </w:pPr>
    </w:p>
    <w:p w:rsidR="007C52C0" w:rsidRDefault="007C52C0">
      <w:pPr>
        <w:spacing w:line="200" w:lineRule="exact"/>
      </w:pPr>
    </w:p>
    <w:p w:rsidR="007C52C0" w:rsidRDefault="007C52C0">
      <w:pPr>
        <w:spacing w:line="200" w:lineRule="exact"/>
      </w:pPr>
    </w:p>
    <w:p w:rsidR="007C52C0" w:rsidRDefault="007C52C0">
      <w:pPr>
        <w:spacing w:line="226" w:lineRule="exact"/>
      </w:pPr>
    </w:p>
    <w:p w:rsidR="007C52C0" w:rsidRDefault="00B31301">
      <w:pPr>
        <w:ind w:left="5275" w:right="5272" w:firstLine="132"/>
      </w:pPr>
      <w:r>
        <w:rPr>
          <w:rFonts w:ascii="Times New Roman" w:eastAsia="Times New Roman" w:hAnsi="Times New Roman" w:cs="Times New Roman"/>
          <w:color w:val="000000"/>
          <w:spacing w:val="6"/>
        </w:rPr>
        <w:t>Ivo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Šalátek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starosta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ěsta</w:t>
      </w:r>
      <w:proofErr w:type="spellEnd"/>
      <w:proofErr w:type="gramEnd"/>
    </w:p>
    <w:p w:rsidR="007C52C0" w:rsidRDefault="007C52C0">
      <w:pPr>
        <w:sectPr w:rsidR="007C52C0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7C52C0" w:rsidRDefault="007C52C0">
      <w:pPr>
        <w:spacing w:line="277" w:lineRule="exact"/>
      </w:pPr>
    </w:p>
    <w:p w:rsidR="007C52C0" w:rsidRDefault="007C52C0">
      <w:pPr>
        <w:sectPr w:rsidR="007C52C0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7C52C0" w:rsidRDefault="00B31301">
      <w:pPr>
        <w:tabs>
          <w:tab w:val="left" w:pos="6455"/>
        </w:tabs>
        <w:ind w:left="2543"/>
      </w:pPr>
      <w:proofErr w:type="spellStart"/>
      <w:r>
        <w:rPr>
          <w:rFonts w:ascii="Times New Roman" w:eastAsia="Times New Roman" w:hAnsi="Times New Roman" w:cs="Times New Roman"/>
          <w:color w:val="000000"/>
        </w:rPr>
        <w:t>MVDr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Václav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Vančura</w:t>
      </w:r>
      <w:proofErr w:type="spellEnd"/>
      <w: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Bohumil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Dvořák</w:t>
      </w:r>
      <w:proofErr w:type="spellEnd"/>
    </w:p>
    <w:p w:rsidR="007C52C0" w:rsidRDefault="007C52C0">
      <w:pPr>
        <w:sectPr w:rsidR="007C52C0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7C52C0" w:rsidRDefault="00B31301">
      <w:pPr>
        <w:tabs>
          <w:tab w:val="left" w:pos="6551"/>
        </w:tabs>
        <w:ind w:left="3143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místostarosta</w:t>
      </w:r>
      <w:proofErr w:type="spellEnd"/>
      <w:proofErr w:type="gramEnd"/>
      <w: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místostarosta</w:t>
      </w:r>
      <w:proofErr w:type="spellEnd"/>
    </w:p>
    <w:sectPr w:rsidR="007C52C0">
      <w:type w:val="continuous"/>
      <w:pgSz w:w="11900" w:h="1684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C0"/>
    <w:rsid w:val="007C52C0"/>
    <w:rsid w:val="00B3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EC1AC-9840-4330-8DD8-2B7040E4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3E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Hronková Lucie</dc:creator>
  <cp:keywords/>
  <cp:lastModifiedBy>Hronková Lucie</cp:lastModifiedBy>
  <cp:revision>2</cp:revision>
  <dcterms:created xsi:type="dcterms:W3CDTF">2022-06-23T07:14:00Z</dcterms:created>
  <dcterms:modified xsi:type="dcterms:W3CDTF">2022-06-23T07:14:00Z</dcterms:modified>
</cp:coreProperties>
</file>