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1EF" w:rsidRDefault="003301EF" w:rsidP="001C0279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1539A7" w:rsidRPr="00E57250" w:rsidRDefault="006C331E" w:rsidP="001C0279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kterou se vydává Požární řád města Vyškova </w:t>
      </w:r>
    </w:p>
    <w:p w:rsidR="001539A7" w:rsidRPr="001539A7" w:rsidRDefault="001539A7" w:rsidP="001539A7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města Vyškova schválilo na svém zasedání konaném dne </w:t>
      </w:r>
      <w:r w:rsidR="001477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11.03.</w:t>
      </w:r>
      <w:r w:rsidR="003E00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</w:t>
      </w:r>
      <w:r w:rsidR="004E26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1539A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usnesením č.</w:t>
      </w:r>
      <w:r w:rsidR="00985A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1477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XXI.ZM/4173-01</w:t>
      </w:r>
      <w:r w:rsidR="00790A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ustanovení § </w:t>
      </w:r>
      <w:r w:rsidR="00B14E29">
        <w:rPr>
          <w:rFonts w:ascii="Times New Roman" w:eastAsia="Times New Roman" w:hAnsi="Times New Roman" w:cs="Times New Roman"/>
          <w:sz w:val="24"/>
          <w:szCs w:val="24"/>
          <w:lang w:eastAsia="cs-CZ"/>
        </w:rPr>
        <w:t>29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odst. </w:t>
      </w:r>
      <w:r w:rsidR="00B14E29">
        <w:rPr>
          <w:rFonts w:ascii="Times New Roman" w:eastAsia="Times New Roman" w:hAnsi="Times New Roman" w:cs="Times New Roman"/>
          <w:sz w:val="24"/>
          <w:szCs w:val="24"/>
          <w:lang w:eastAsia="cs-CZ"/>
        </w:rPr>
        <w:t>1 písm. o) bod 1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 </w:t>
      </w:r>
      <w:r w:rsidR="00B14E29">
        <w:rPr>
          <w:rFonts w:ascii="Times New Roman" w:eastAsia="Times New Roman" w:hAnsi="Times New Roman" w:cs="Times New Roman"/>
          <w:sz w:val="24"/>
          <w:szCs w:val="24"/>
          <w:lang w:eastAsia="cs-CZ"/>
        </w:rPr>
        <w:t>133/1985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Sb., o</w:t>
      </w:r>
      <w:r w:rsidR="00EE21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B14E29">
        <w:rPr>
          <w:rFonts w:ascii="Times New Roman" w:eastAsia="Times New Roman" w:hAnsi="Times New Roman" w:cs="Times New Roman"/>
          <w:sz w:val="24"/>
          <w:szCs w:val="24"/>
          <w:lang w:eastAsia="cs-CZ"/>
        </w:rPr>
        <w:t>požární ochraně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</w:t>
      </w:r>
      <w:r w:rsidR="00EE21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„zákon o </w:t>
      </w:r>
      <w:r w:rsidR="00B14E29">
        <w:rPr>
          <w:rFonts w:ascii="Times New Roman" w:eastAsia="Times New Roman" w:hAnsi="Times New Roman" w:cs="Times New Roman"/>
          <w:sz w:val="24"/>
          <w:szCs w:val="24"/>
          <w:lang w:eastAsia="cs-CZ"/>
        </w:rPr>
        <w:t>požární ochraně</w:t>
      </w:r>
      <w:r w:rsidR="00EE2118">
        <w:rPr>
          <w:rFonts w:ascii="Times New Roman" w:eastAsia="Times New Roman" w:hAnsi="Times New Roman" w:cs="Times New Roman"/>
          <w:sz w:val="24"/>
          <w:szCs w:val="24"/>
          <w:lang w:eastAsia="cs-CZ"/>
        </w:rPr>
        <w:t>“),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35B95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3E00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35B95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10 písm. d) a § 84 odst. 2 písm. h) zákona č. 128/2000 Sb., o obcích (obecní zřízení), ve znění pozdějších předpisů, tuto obecně závaznou vyhlášku</w:t>
      </w:r>
      <w:r w:rsidR="00535B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„vyhláška“)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1539A7" w:rsidRPr="001539A7" w:rsidRDefault="001539A7" w:rsidP="00F33F38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:rsidR="001539A7" w:rsidRDefault="00B14E29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Úvodní ustanovení</w:t>
      </w:r>
    </w:p>
    <w:p w:rsidR="009A108E" w:rsidRPr="001539A7" w:rsidRDefault="009A108E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539A7" w:rsidRDefault="00F9665A" w:rsidP="00F9665A">
      <w:pPr>
        <w:pStyle w:val="Odstavecseseznamem"/>
        <w:numPr>
          <w:ilvl w:val="0"/>
          <w:numId w:val="29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</w:t>
      </w:r>
      <w:r w:rsidR="001539A7" w:rsidRPr="00F9665A">
        <w:rPr>
          <w:rFonts w:ascii="Times New Roman" w:eastAsia="Times New Roman" w:hAnsi="Times New Roman" w:cs="Times New Roman"/>
          <w:sz w:val="24"/>
          <w:szCs w:val="24"/>
          <w:lang w:eastAsia="cs-CZ"/>
        </w:rPr>
        <w:t>to vyhlášk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1539A7" w:rsidRPr="00F966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upravuje organizaci a zásady zabezpečení požární ochrany ve městě Vyškově (dále jen „město“).</w:t>
      </w:r>
    </w:p>
    <w:p w:rsidR="00F9665A" w:rsidRPr="00F9665A" w:rsidRDefault="00F9665A" w:rsidP="00F9665A">
      <w:pPr>
        <w:pStyle w:val="Odstavecseseznamem"/>
        <w:numPr>
          <w:ilvl w:val="0"/>
          <w:numId w:val="29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zabezpečování požární ochrany spolupracuje město zejména s hasičským záchranným sborem kraje, </w:t>
      </w:r>
      <w:r w:rsidR="00CD2775">
        <w:rPr>
          <w:rFonts w:ascii="Times New Roman" w:eastAsia="Times New Roman" w:hAnsi="Times New Roman" w:cs="Times New Roman"/>
          <w:sz w:val="24"/>
          <w:szCs w:val="24"/>
          <w:lang w:eastAsia="cs-CZ"/>
        </w:rPr>
        <w:t>spolky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obecně prospěšnými společnostmi působícími na úseku požární ochrany.</w:t>
      </w:r>
    </w:p>
    <w:p w:rsidR="001539A7" w:rsidRPr="001539A7" w:rsidRDefault="001539A7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</w:p>
    <w:p w:rsidR="001539A7" w:rsidRDefault="00640625" w:rsidP="00037D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Vymezení činnosti osob pověřených zabezpečováním požární ochrany ve městě</w:t>
      </w:r>
    </w:p>
    <w:p w:rsidR="009A108E" w:rsidRPr="001539A7" w:rsidRDefault="009A108E" w:rsidP="00037D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624F7" w:rsidRDefault="00BC3C29" w:rsidP="00BC3C29">
      <w:pPr>
        <w:pStyle w:val="Odstavecseseznamem"/>
        <w:numPr>
          <w:ilvl w:val="0"/>
          <w:numId w:val="30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Ochrana životů, zdraví a majetku občanů před požáry, živelními pohromami a jinými mimořádnými událostmi na území města je zajištěna Jednotkou sboru dobrovolných hasičů města Vyškova (dále jen „JSDH města“) podle čl. 5 této vyhlášky a dále </w:t>
      </w:r>
      <w:r w:rsid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jednotkami požární ochrany uvedenými v příloze č. 1 této vyhlášky.</w:t>
      </w:r>
    </w:p>
    <w:p w:rsidR="001539A7" w:rsidRPr="009624F7" w:rsidRDefault="001539A7" w:rsidP="00BC3C29">
      <w:pPr>
        <w:pStyle w:val="Odstavecseseznamem"/>
        <w:numPr>
          <w:ilvl w:val="0"/>
          <w:numId w:val="30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9624F7" w:rsidRPr="009624F7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="00B14525">
        <w:rPr>
          <w:rFonts w:ascii="Times New Roman" w:eastAsia="Times New Roman" w:hAnsi="Times New Roman" w:cs="Times New Roman"/>
          <w:sz w:val="24"/>
          <w:szCs w:val="24"/>
          <w:lang w:eastAsia="cs-CZ"/>
        </w:rPr>
        <w:t>K zabezpečení požární ochrany v rozsahu působnosti města odpovídá město Vyškov, které plní v samostatné působnosti povinnosti vyplývající z právních předpisů o požární ochraně.</w:t>
      </w:r>
    </w:p>
    <w:p w:rsidR="00BC3C29" w:rsidRPr="00640625" w:rsidRDefault="00BC3C29" w:rsidP="00BC3C29">
      <w:pPr>
        <w:pStyle w:val="Odstavecseseznamem"/>
        <w:tabs>
          <w:tab w:val="left" w:pos="284"/>
        </w:tabs>
        <w:spacing w:after="0" w:line="240" w:lineRule="auto"/>
        <w:ind w:left="284"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39A7" w:rsidRPr="001539A7" w:rsidRDefault="001539A7" w:rsidP="00F33F38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</w:p>
    <w:p w:rsidR="001539A7" w:rsidRDefault="00AE3660" w:rsidP="00037D8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Podmínky požární bezpečnosti při činnostech a v objektech se zvýšeným nebezpečím vzniku požáru se zřetelem na místní situaci</w:t>
      </w:r>
      <w:r w:rsidR="001539A7"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9A108E" w:rsidRPr="001539A7" w:rsidRDefault="009A108E" w:rsidP="00037D8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539A7" w:rsidRPr="00B66394" w:rsidRDefault="00AE3660" w:rsidP="00B66394">
      <w:pPr>
        <w:tabs>
          <w:tab w:val="left" w:pos="284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Město nestanoví se zřetelem na místní situaci žádné činnosti ani objekty se zvýšeným nebezpečím vzniku požáru ani podmínky požární bezpečnosti vztahující se k takovým činnostem či objektům.</w:t>
      </w:r>
    </w:p>
    <w:p w:rsidR="001539A7" w:rsidRPr="001539A7" w:rsidRDefault="001539A7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3E46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</w:p>
    <w:p w:rsidR="001539A7" w:rsidRDefault="00525183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Způsob nepřetržitého zabezpečení požární ochrany ve městě</w:t>
      </w:r>
    </w:p>
    <w:p w:rsidR="009A108E" w:rsidRPr="001539A7" w:rsidRDefault="009A108E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D6AF3" w:rsidRDefault="00525183" w:rsidP="00525183">
      <w:pPr>
        <w:pStyle w:val="Odstavecseseznamem"/>
        <w:numPr>
          <w:ilvl w:val="0"/>
          <w:numId w:val="31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Přijetí ohlášení požáru, živelní pohromy či jiné mimořádné události na území města je zabezpečeno systémem ohlašoven požárů uvedených v čl. 7.</w:t>
      </w:r>
    </w:p>
    <w:p w:rsidR="00525183" w:rsidRPr="00525183" w:rsidRDefault="00525183" w:rsidP="00525183">
      <w:pPr>
        <w:pStyle w:val="Odstavecseseznamem"/>
        <w:numPr>
          <w:ilvl w:val="0"/>
          <w:numId w:val="31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Ochrana životů, zdraví a majetku občanů před požáry, živelními pohromami a jinými mimořádnými událostmi na území města je zabezpečena jednotkami požární ochrany uvedenými v čl. 5 a v příloze č. 1 vyhlášky.</w:t>
      </w:r>
    </w:p>
    <w:p w:rsidR="0084312C" w:rsidRDefault="0084312C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1215" w:rsidRDefault="00481215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1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Čl. </w:t>
      </w:r>
      <w:r w:rsidR="003E46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</w:p>
    <w:p w:rsidR="00EA7856" w:rsidRDefault="00EA7856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Kategorie jednotky sboru dobrovolných hasičů města, její početní stav a vybavení</w:t>
      </w:r>
    </w:p>
    <w:p w:rsidR="00EA7856" w:rsidRDefault="00EA7856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A7856" w:rsidRDefault="00EA7856" w:rsidP="00EA7856">
      <w:pPr>
        <w:pStyle w:val="Odstavecseseznamem"/>
        <w:numPr>
          <w:ilvl w:val="0"/>
          <w:numId w:val="32"/>
        </w:numPr>
        <w:tabs>
          <w:tab w:val="left" w:pos="28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7856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zřídilo JSDH města, jejíž kategorie, početní stav a vybavení jsou uvedeny v příloze č. 2 vyhlášky.</w:t>
      </w:r>
    </w:p>
    <w:p w:rsidR="00ED695C" w:rsidRPr="00EA7856" w:rsidRDefault="00ED695C" w:rsidP="00EA7856">
      <w:pPr>
        <w:pStyle w:val="Odstavecseseznamem"/>
        <w:numPr>
          <w:ilvl w:val="0"/>
          <w:numId w:val="32"/>
        </w:numPr>
        <w:tabs>
          <w:tab w:val="left" w:pos="28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Členové JSDH města se při vyhlášení požárního poplachu dostaví ve stanoveném čase do hasičské stanice JSDH města na adrese </w:t>
      </w:r>
      <w:r w:rsidR="00820B96" w:rsidRPr="004F4257">
        <w:rPr>
          <w:rFonts w:ascii="Times New Roman" w:eastAsia="Times New Roman" w:hAnsi="Times New Roman" w:cs="Times New Roman"/>
          <w:sz w:val="24"/>
          <w:szCs w:val="24"/>
          <w:lang w:eastAsia="cs-CZ"/>
        </w:rPr>
        <w:t>Smetanovo nábřeží 551/37, Vyškov</w:t>
      </w:r>
      <w:r w:rsidRPr="004F42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anebo na jiné místo, stanovené velitelem JSDH.</w:t>
      </w:r>
    </w:p>
    <w:p w:rsidR="00B96B3D" w:rsidRPr="001539A7" w:rsidRDefault="00B96B3D" w:rsidP="00B96B3D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</w:p>
    <w:p w:rsidR="00B96B3D" w:rsidRDefault="00B96B3D" w:rsidP="00B96B3D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Přehled o zdrojích vody pro hašení požárů a podmínky jejich trvalé použitelnosti</w:t>
      </w:r>
    </w:p>
    <w:p w:rsidR="00B96B3D" w:rsidRDefault="00B96B3D" w:rsidP="00B96B3D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6B3D" w:rsidRDefault="00FA678D" w:rsidP="00FA678D">
      <w:pPr>
        <w:pStyle w:val="Odstavecseseznamem"/>
        <w:numPr>
          <w:ilvl w:val="0"/>
          <w:numId w:val="34"/>
        </w:numPr>
        <w:tabs>
          <w:tab w:val="left" w:pos="28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678D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lastník nebo uživatel zdrojů vody pro hašení požárů je povinen tyto udržovat v takovém stavu, aby bylo umožněno použití požární techniky a čerpání vody pro hašení požárů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63895" w:rsidRPr="0076140D" w:rsidRDefault="00C63895" w:rsidP="0076140D">
      <w:pPr>
        <w:pStyle w:val="Odstavecseseznamem"/>
        <w:numPr>
          <w:ilvl w:val="0"/>
          <w:numId w:val="34"/>
        </w:numPr>
        <w:tabs>
          <w:tab w:val="left" w:pos="28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Zdroje vody pro hašení požárů na území města jsou uvedeny v příloze č. 3 vyhlášky.</w:t>
      </w:r>
    </w:p>
    <w:p w:rsidR="00371F72" w:rsidRPr="001539A7" w:rsidRDefault="00371F72" w:rsidP="00371F72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</w:p>
    <w:p w:rsidR="00371F72" w:rsidRDefault="00371F72" w:rsidP="00371F7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Seznam ohlašoven požárů a dalších míst, odkud lze hlásit požár, a způsob jejich označení</w:t>
      </w:r>
    </w:p>
    <w:p w:rsidR="00371F72" w:rsidRDefault="00371F72" w:rsidP="00371F7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A0458" w:rsidRPr="000E31B7" w:rsidRDefault="00AA0458" w:rsidP="00AA0458">
      <w:pPr>
        <w:pStyle w:val="Odstavecseseznamem"/>
        <w:numPr>
          <w:ilvl w:val="0"/>
          <w:numId w:val="35"/>
        </w:numPr>
        <w:tabs>
          <w:tab w:val="left" w:pos="28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31B7">
        <w:rPr>
          <w:rFonts w:ascii="Times New Roman" w:eastAsia="Times New Roman" w:hAnsi="Times New Roman" w:cs="Times New Roman"/>
          <w:sz w:val="24"/>
          <w:szCs w:val="24"/>
          <w:lang w:eastAsia="cs-CZ"/>
        </w:rPr>
        <w:t>Ohlášení požáru, živelní pohromy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jiné mimořádné události na území města je zabezpečeno tísňovými linkami číslo 150 a 112.</w:t>
      </w:r>
    </w:p>
    <w:p w:rsidR="00AA0458" w:rsidRPr="00DF2B1B" w:rsidRDefault="00AA0458" w:rsidP="00AA0458">
      <w:pPr>
        <w:pStyle w:val="Odstavecseseznamem"/>
        <w:numPr>
          <w:ilvl w:val="0"/>
          <w:numId w:val="35"/>
        </w:numPr>
        <w:tabs>
          <w:tab w:val="left" w:pos="28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2B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Město zřídilo následující ohlašovnu požárů, která je trvale označena tabulkou „Ohlašovna požárů“: </w:t>
      </w:r>
      <w:r w:rsidR="00DF2B1B" w:rsidRPr="00DF2B1B">
        <w:rPr>
          <w:rFonts w:ascii="Times New Roman" w:eastAsia="Times New Roman" w:hAnsi="Times New Roman" w:cs="Times New Roman"/>
          <w:sz w:val="24"/>
          <w:szCs w:val="24"/>
          <w:lang w:eastAsia="cs-CZ"/>
        </w:rPr>
        <w:t>Městská policie Vyškov, Žižkova 812/3, Vyškov.</w:t>
      </w:r>
      <w:r w:rsidRPr="00DF2B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317167" w:rsidRPr="001539A7" w:rsidRDefault="00317167" w:rsidP="00317167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</w:p>
    <w:p w:rsidR="00317167" w:rsidRDefault="00317167" w:rsidP="0031716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Způsob vyhlášení požárního poplachu ve městě</w:t>
      </w:r>
    </w:p>
    <w:p w:rsidR="00317167" w:rsidRDefault="00317167" w:rsidP="0031716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17167" w:rsidRDefault="00317167" w:rsidP="00317167">
      <w:pPr>
        <w:pStyle w:val="Odstavecseseznamem"/>
        <w:numPr>
          <w:ilvl w:val="0"/>
          <w:numId w:val="36"/>
        </w:numPr>
        <w:tabs>
          <w:tab w:val="left" w:pos="28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Vyhlášení požárního poplachu ve městě se provádí:</w:t>
      </w:r>
    </w:p>
    <w:p w:rsidR="000230A7" w:rsidRPr="00B3704E" w:rsidRDefault="00317167" w:rsidP="000230A7">
      <w:pPr>
        <w:pStyle w:val="Odstavecseseznamem"/>
        <w:tabs>
          <w:tab w:val="left" w:pos="28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04E">
        <w:rPr>
          <w:rFonts w:ascii="Times New Roman" w:eastAsia="Times New Roman" w:hAnsi="Times New Roman" w:cs="Times New Roman"/>
          <w:sz w:val="24"/>
          <w:szCs w:val="24"/>
          <w:lang w:eastAsia="cs-CZ"/>
        </w:rPr>
        <w:t>a)</w:t>
      </w:r>
      <w:r w:rsidR="00184ACB" w:rsidRPr="00B37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SMS zprávou na mobilní telefony</w:t>
      </w:r>
      <w:r w:rsidR="00B3704E" w:rsidRPr="00B3704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184ACB" w:rsidRPr="00B37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230A7" w:rsidRPr="00B37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kterou rozesílá </w:t>
      </w:r>
      <w:r w:rsidR="007A248A">
        <w:rPr>
          <w:rFonts w:ascii="Times New Roman" w:eastAsia="Times New Roman" w:hAnsi="Times New Roman" w:cs="Times New Roman"/>
          <w:sz w:val="24"/>
          <w:szCs w:val="24"/>
          <w:lang w:eastAsia="cs-CZ"/>
        </w:rPr>
        <w:t>Krajské operační a informační středisko (dále jen „</w:t>
      </w:r>
      <w:r w:rsidR="000230A7" w:rsidRPr="00B3704E">
        <w:rPr>
          <w:rFonts w:ascii="Times New Roman" w:eastAsia="Times New Roman" w:hAnsi="Times New Roman" w:cs="Times New Roman"/>
          <w:sz w:val="24"/>
          <w:szCs w:val="24"/>
          <w:lang w:eastAsia="cs-CZ"/>
        </w:rPr>
        <w:t>KOPIS</w:t>
      </w:r>
      <w:r w:rsidR="007A248A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  <w:r w:rsidR="000230A7" w:rsidRPr="00B37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HZS JMK</w:t>
      </w:r>
      <w:r w:rsidR="00B3704E" w:rsidRPr="00B3704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317167" w:rsidRDefault="00317167" w:rsidP="00317167">
      <w:pPr>
        <w:pStyle w:val="Odstavecseseznamem"/>
        <w:tabs>
          <w:tab w:val="left" w:pos="28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04E">
        <w:rPr>
          <w:rFonts w:ascii="Times New Roman" w:eastAsia="Times New Roman" w:hAnsi="Times New Roman" w:cs="Times New Roman"/>
          <w:sz w:val="24"/>
          <w:szCs w:val="24"/>
          <w:lang w:eastAsia="cs-CZ"/>
        </w:rPr>
        <w:t>b)</w:t>
      </w:r>
      <w:r w:rsidR="00184ACB" w:rsidRPr="00B37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textovou zprávou „Požární poplach“ na svolávací zařízení „PAGERY“</w:t>
      </w:r>
      <w:r w:rsidR="00B3704E" w:rsidRPr="00B3704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B37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A4E61" w:rsidRPr="00B3704E">
        <w:rPr>
          <w:rFonts w:ascii="Times New Roman" w:eastAsia="Times New Roman" w:hAnsi="Times New Roman" w:cs="Times New Roman"/>
          <w:sz w:val="24"/>
          <w:szCs w:val="24"/>
          <w:lang w:eastAsia="cs-CZ"/>
        </w:rPr>
        <w:t>kterou rozesílá KOPIS HZS JMK</w:t>
      </w:r>
      <w:r w:rsidR="00B3704E" w:rsidRPr="00B3704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17167" w:rsidRPr="00B3704E" w:rsidRDefault="00C11268" w:rsidP="00317167">
      <w:pPr>
        <w:pStyle w:val="Odstavecseseznamem"/>
        <w:numPr>
          <w:ilvl w:val="0"/>
          <w:numId w:val="36"/>
        </w:numPr>
        <w:tabs>
          <w:tab w:val="left" w:pos="28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04E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poruchy technických zařízení pro vyhlášení požárního poplachu se požární poplach ve městě vyhlašuje obecním rozhlasem</w:t>
      </w:r>
      <w:r w:rsidR="00B3704E" w:rsidRPr="00B3704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11268" w:rsidRPr="001539A7" w:rsidRDefault="00C11268" w:rsidP="00C1126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</w:p>
    <w:p w:rsidR="00C11268" w:rsidRDefault="00C11268" w:rsidP="00C11268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Seznam sil a prostředků jednotek požární ochrany</w:t>
      </w:r>
    </w:p>
    <w:p w:rsidR="00C11268" w:rsidRDefault="00C11268" w:rsidP="00C11268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11268" w:rsidRPr="00C11268" w:rsidRDefault="00C11268" w:rsidP="00C11268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Seznam sil a prostředků jednotek požární ochrany podle výpisu z požárního poplachového plánu Jihomoravského kraje je uveden v příloze č. 1 vyhlášky.</w:t>
      </w:r>
    </w:p>
    <w:p w:rsidR="00CC058F" w:rsidRDefault="00CC058F" w:rsidP="00C1126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C058F" w:rsidRPr="00CC058F" w:rsidRDefault="00CC058F" w:rsidP="00CC058F">
      <w:pPr>
        <w:tabs>
          <w:tab w:val="left" w:pos="288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:rsidR="00CC058F" w:rsidRDefault="00CC058F" w:rsidP="00CC058F">
      <w:pPr>
        <w:pStyle w:val="Bezmezer"/>
        <w:rPr>
          <w:rFonts w:ascii="Times New Roman" w:hAnsi="Times New Roman" w:cs="Times New Roman"/>
          <w:sz w:val="20"/>
          <w:szCs w:val="20"/>
          <w:lang w:eastAsia="cs-CZ"/>
        </w:rPr>
      </w:pPr>
      <w:r w:rsidRPr="00CC058F">
        <w:rPr>
          <w:rFonts w:ascii="Times New Roman" w:hAnsi="Times New Roman" w:cs="Times New Roman"/>
          <w:vertAlign w:val="superscript"/>
          <w:lang w:eastAsia="cs-CZ"/>
        </w:rPr>
        <w:t xml:space="preserve">1 </w:t>
      </w:r>
      <w:r w:rsidRPr="00D218E4">
        <w:rPr>
          <w:rFonts w:ascii="Times New Roman" w:hAnsi="Times New Roman" w:cs="Times New Roman"/>
          <w:sz w:val="20"/>
          <w:szCs w:val="20"/>
          <w:lang w:eastAsia="cs-CZ"/>
        </w:rPr>
        <w:t>§ 7 odst. 1 zákona o požární ochraně</w:t>
      </w:r>
    </w:p>
    <w:p w:rsidR="00D218E4" w:rsidRDefault="00D218E4" w:rsidP="00CC058F">
      <w:pPr>
        <w:pStyle w:val="Bezmezer"/>
        <w:rPr>
          <w:rFonts w:ascii="Times New Roman" w:hAnsi="Times New Roman" w:cs="Times New Roman"/>
          <w:lang w:eastAsia="cs-CZ"/>
        </w:rPr>
      </w:pPr>
    </w:p>
    <w:p w:rsidR="00EB417B" w:rsidRDefault="00EB417B" w:rsidP="00CC058F">
      <w:pPr>
        <w:pStyle w:val="Bezmezer"/>
        <w:rPr>
          <w:rFonts w:ascii="Times New Roman" w:hAnsi="Times New Roman" w:cs="Times New Roman"/>
          <w:lang w:eastAsia="cs-CZ"/>
        </w:rPr>
      </w:pPr>
    </w:p>
    <w:p w:rsidR="00EB417B" w:rsidRPr="00D218E4" w:rsidRDefault="00EB417B" w:rsidP="00CC058F">
      <w:pPr>
        <w:pStyle w:val="Bezmezer"/>
        <w:rPr>
          <w:rFonts w:ascii="Times New Roman" w:hAnsi="Times New Roman" w:cs="Times New Roman"/>
          <w:lang w:eastAsia="cs-CZ"/>
        </w:rPr>
      </w:pPr>
    </w:p>
    <w:p w:rsidR="00CC058F" w:rsidRDefault="00CC058F" w:rsidP="00C1126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90182" w:rsidRDefault="00790182" w:rsidP="00C1126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11268" w:rsidRPr="001539A7" w:rsidRDefault="00C11268" w:rsidP="00C1126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Čl. </w:t>
      </w:r>
      <w:r w:rsidR="008D75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</w:t>
      </w:r>
    </w:p>
    <w:p w:rsidR="00481215" w:rsidRDefault="00481215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:rsidR="00AD6AF3" w:rsidRDefault="00AD6AF3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1215" w:rsidRDefault="00481215" w:rsidP="00481215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Tato</w:t>
      </w:r>
      <w:r w:rsid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vyhláška nabývá účinnosti 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počátkem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patnáct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následujícího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po dni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jejího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95CFF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vyhlášení.</w:t>
      </w:r>
    </w:p>
    <w:p w:rsidR="00CA7B8C" w:rsidRDefault="00CA7B8C" w:rsidP="00CA7B8C">
      <w:pPr>
        <w:tabs>
          <w:tab w:val="left" w:pos="288"/>
        </w:tabs>
        <w:spacing w:before="1320" w:after="0"/>
        <w:ind w:right="-23"/>
        <w:jc w:val="both"/>
        <w:rPr>
          <w:color w:val="000000"/>
        </w:rPr>
      </w:pPr>
      <w:r>
        <w:rPr>
          <w:rFonts w:ascii="Times New Roman" w:hAnsi="Times New Roman"/>
          <w:sz w:val="24"/>
        </w:rPr>
        <w:t>……….….…..…….……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………….….…..….………</w:t>
      </w:r>
    </w:p>
    <w:p w:rsidR="00CA7B8C" w:rsidRDefault="00CA7B8C" w:rsidP="00CA7B8C">
      <w:pPr>
        <w:pStyle w:val="Standardnte"/>
        <w:jc w:val="both"/>
        <w:rPr>
          <w:color w:val="auto"/>
        </w:rPr>
      </w:pPr>
      <w:r>
        <w:rPr>
          <w:color w:val="auto"/>
        </w:rPr>
        <w:t>Karel Jurka, v.r.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Ing. Karel </w:t>
      </w:r>
      <w:proofErr w:type="spellStart"/>
      <w:r>
        <w:rPr>
          <w:color w:val="auto"/>
        </w:rPr>
        <w:t>Goldemund</w:t>
      </w:r>
      <w:proofErr w:type="spellEnd"/>
      <w:r>
        <w:rPr>
          <w:color w:val="auto"/>
        </w:rPr>
        <w:t>, v.r.</w:t>
      </w:r>
    </w:p>
    <w:p w:rsidR="00CA7B8C" w:rsidRPr="00972427" w:rsidRDefault="00CA7B8C" w:rsidP="00CA7B8C">
      <w:pPr>
        <w:pStyle w:val="Standardnte"/>
        <w:jc w:val="both"/>
        <w:rPr>
          <w:color w:val="auto"/>
        </w:rPr>
      </w:pPr>
      <w:r>
        <w:rPr>
          <w:color w:val="auto"/>
        </w:rPr>
        <w:t>starosta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1. místostarosta</w:t>
      </w:r>
    </w:p>
    <w:p w:rsidR="003E00AA" w:rsidRDefault="003E00AA" w:rsidP="001C0279">
      <w:pPr>
        <w:spacing w:after="360"/>
        <w:rPr>
          <w:rFonts w:ascii="Times New Roman" w:hAnsi="Times New Roman" w:cs="Times New Roman"/>
          <w:b/>
        </w:rPr>
      </w:pPr>
    </w:p>
    <w:p w:rsidR="00CC058F" w:rsidRDefault="00CC058F" w:rsidP="001C0279">
      <w:pPr>
        <w:spacing w:after="36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C058F" w:rsidRDefault="00CC058F" w:rsidP="001C0279">
      <w:pPr>
        <w:spacing w:after="360"/>
        <w:rPr>
          <w:rFonts w:ascii="Times New Roman" w:hAnsi="Times New Roman" w:cs="Times New Roman"/>
          <w:b/>
        </w:rPr>
      </w:pPr>
    </w:p>
    <w:p w:rsidR="00CC058F" w:rsidRDefault="00CC058F" w:rsidP="001C0279">
      <w:pPr>
        <w:spacing w:after="360"/>
        <w:rPr>
          <w:rFonts w:ascii="Times New Roman" w:hAnsi="Times New Roman" w:cs="Times New Roman"/>
          <w:b/>
        </w:rPr>
      </w:pPr>
    </w:p>
    <w:p w:rsidR="00CC058F" w:rsidRDefault="00CC058F" w:rsidP="001C0279">
      <w:pPr>
        <w:spacing w:after="360"/>
        <w:rPr>
          <w:rFonts w:ascii="Times New Roman" w:hAnsi="Times New Roman" w:cs="Times New Roman"/>
          <w:b/>
        </w:rPr>
      </w:pPr>
    </w:p>
    <w:p w:rsidR="00CC058F" w:rsidRDefault="00CC058F" w:rsidP="001C0279">
      <w:pPr>
        <w:spacing w:after="360"/>
        <w:rPr>
          <w:rFonts w:ascii="Times New Roman" w:hAnsi="Times New Roman" w:cs="Times New Roman"/>
          <w:b/>
        </w:rPr>
      </w:pPr>
    </w:p>
    <w:p w:rsidR="00CC058F" w:rsidRDefault="00CC058F" w:rsidP="001C0279">
      <w:pPr>
        <w:spacing w:after="360"/>
        <w:rPr>
          <w:rFonts w:ascii="Times New Roman" w:hAnsi="Times New Roman" w:cs="Times New Roman"/>
          <w:b/>
        </w:rPr>
      </w:pPr>
    </w:p>
    <w:p w:rsidR="00CC058F" w:rsidRDefault="00CC058F" w:rsidP="001C0279">
      <w:pPr>
        <w:spacing w:after="360"/>
        <w:rPr>
          <w:rFonts w:ascii="Times New Roman" w:hAnsi="Times New Roman" w:cs="Times New Roman"/>
          <w:b/>
        </w:rPr>
      </w:pPr>
    </w:p>
    <w:p w:rsidR="00CC058F" w:rsidRDefault="00CC058F" w:rsidP="001C0279">
      <w:pPr>
        <w:spacing w:after="360"/>
        <w:rPr>
          <w:rFonts w:ascii="Times New Roman" w:hAnsi="Times New Roman" w:cs="Times New Roman"/>
          <w:b/>
        </w:rPr>
      </w:pPr>
    </w:p>
    <w:p w:rsidR="00CC058F" w:rsidRDefault="00CC058F" w:rsidP="001C0279">
      <w:pPr>
        <w:spacing w:after="360"/>
        <w:rPr>
          <w:rFonts w:ascii="Times New Roman" w:hAnsi="Times New Roman" w:cs="Times New Roman"/>
          <w:b/>
        </w:rPr>
      </w:pPr>
    </w:p>
    <w:p w:rsidR="00CC058F" w:rsidRDefault="00CC058F" w:rsidP="001C0279">
      <w:pPr>
        <w:spacing w:after="360"/>
        <w:rPr>
          <w:rFonts w:ascii="Times New Roman" w:hAnsi="Times New Roman" w:cs="Times New Roman"/>
          <w:b/>
        </w:rPr>
      </w:pPr>
    </w:p>
    <w:p w:rsidR="00CC058F" w:rsidRDefault="00CC058F" w:rsidP="001C0279">
      <w:pPr>
        <w:spacing w:after="360"/>
        <w:rPr>
          <w:rFonts w:ascii="Times New Roman" w:hAnsi="Times New Roman" w:cs="Times New Roman"/>
          <w:b/>
        </w:rPr>
      </w:pPr>
    </w:p>
    <w:p w:rsidR="00CC058F" w:rsidRDefault="00CC058F" w:rsidP="001C0279">
      <w:pPr>
        <w:spacing w:after="360"/>
        <w:rPr>
          <w:rFonts w:ascii="Times New Roman" w:hAnsi="Times New Roman" w:cs="Times New Roman"/>
          <w:b/>
        </w:rPr>
      </w:pPr>
    </w:p>
    <w:p w:rsidR="00CC058F" w:rsidRDefault="00CC058F" w:rsidP="001C0279">
      <w:pPr>
        <w:spacing w:after="360"/>
        <w:rPr>
          <w:rFonts w:ascii="Times New Roman" w:hAnsi="Times New Roman" w:cs="Times New Roman"/>
          <w:b/>
        </w:rPr>
      </w:pPr>
    </w:p>
    <w:p w:rsidR="00CC058F" w:rsidRDefault="00CC058F" w:rsidP="001C0279">
      <w:pPr>
        <w:spacing w:after="360"/>
        <w:rPr>
          <w:rFonts w:ascii="Times New Roman" w:hAnsi="Times New Roman" w:cs="Times New Roman"/>
          <w:b/>
        </w:rPr>
      </w:pPr>
    </w:p>
    <w:p w:rsidR="00CC058F" w:rsidRDefault="00CC058F" w:rsidP="001C0279">
      <w:pPr>
        <w:spacing w:after="360"/>
        <w:rPr>
          <w:rFonts w:ascii="Times New Roman" w:hAnsi="Times New Roman" w:cs="Times New Roman"/>
          <w:b/>
        </w:rPr>
      </w:pPr>
    </w:p>
    <w:p w:rsidR="00CC058F" w:rsidRDefault="00CC058F" w:rsidP="001C0279">
      <w:pPr>
        <w:spacing w:after="360"/>
        <w:rPr>
          <w:rFonts w:ascii="Times New Roman" w:hAnsi="Times New Roman" w:cs="Times New Roman"/>
          <w:b/>
        </w:rPr>
      </w:pPr>
    </w:p>
    <w:p w:rsidR="00CC058F" w:rsidRDefault="00CC058F" w:rsidP="001C0279">
      <w:pPr>
        <w:spacing w:after="360"/>
        <w:rPr>
          <w:rFonts w:ascii="Times New Roman" w:hAnsi="Times New Roman" w:cs="Times New Roman"/>
          <w:b/>
        </w:rPr>
      </w:pPr>
    </w:p>
    <w:p w:rsidR="00CC058F" w:rsidRDefault="00CC058F" w:rsidP="001C0279">
      <w:pPr>
        <w:spacing w:after="360"/>
        <w:rPr>
          <w:rFonts w:ascii="Times New Roman" w:hAnsi="Times New Roman" w:cs="Times New Roman"/>
          <w:b/>
        </w:rPr>
      </w:pPr>
    </w:p>
    <w:p w:rsidR="00A06787" w:rsidRDefault="00A06787" w:rsidP="001C0279">
      <w:pPr>
        <w:spacing w:after="360"/>
        <w:rPr>
          <w:rFonts w:ascii="Times New Roman" w:hAnsi="Times New Roman" w:cs="Times New Roman"/>
          <w:b/>
        </w:rPr>
      </w:pPr>
      <w:r w:rsidRPr="00A06787">
        <w:rPr>
          <w:rFonts w:ascii="Times New Roman" w:hAnsi="Times New Roman" w:cs="Times New Roman"/>
          <w:b/>
        </w:rPr>
        <w:lastRenderedPageBreak/>
        <w:t xml:space="preserve">Příloha </w:t>
      </w:r>
      <w:r w:rsidR="00AD6AF3">
        <w:rPr>
          <w:rFonts w:ascii="Times New Roman" w:hAnsi="Times New Roman" w:cs="Times New Roman"/>
          <w:b/>
        </w:rPr>
        <w:t xml:space="preserve">č. 1 </w:t>
      </w:r>
      <w:r w:rsidR="005E3635">
        <w:rPr>
          <w:rFonts w:ascii="Times New Roman" w:hAnsi="Times New Roman" w:cs="Times New Roman"/>
          <w:b/>
        </w:rPr>
        <w:t xml:space="preserve">k </w:t>
      </w:r>
      <w:r w:rsidRPr="00A06787">
        <w:rPr>
          <w:rFonts w:ascii="Times New Roman" w:hAnsi="Times New Roman" w:cs="Times New Roman"/>
          <w:b/>
        </w:rPr>
        <w:t>obecně závazné vyhláš</w:t>
      </w:r>
      <w:r w:rsidR="005E3635">
        <w:rPr>
          <w:rFonts w:ascii="Times New Roman" w:hAnsi="Times New Roman" w:cs="Times New Roman"/>
          <w:b/>
        </w:rPr>
        <w:t>ce</w:t>
      </w:r>
      <w:r w:rsidR="00AD6AF3">
        <w:rPr>
          <w:rFonts w:ascii="Times New Roman" w:hAnsi="Times New Roman" w:cs="Times New Roman"/>
          <w:b/>
        </w:rPr>
        <w:t xml:space="preserve"> města Vyškova</w:t>
      </w:r>
      <w:r w:rsidR="003E27F6">
        <w:rPr>
          <w:rFonts w:ascii="Times New Roman" w:hAnsi="Times New Roman" w:cs="Times New Roman"/>
          <w:b/>
        </w:rPr>
        <w:t>, kterou se vydává Požární řád města Vyškova</w:t>
      </w:r>
    </w:p>
    <w:p w:rsidR="003E27F6" w:rsidRPr="00EE7255" w:rsidRDefault="003E27F6" w:rsidP="003E27F6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7255">
        <w:rPr>
          <w:rFonts w:ascii="Times New Roman" w:hAnsi="Times New Roman" w:cs="Times New Roman"/>
          <w:b/>
          <w:sz w:val="24"/>
          <w:szCs w:val="24"/>
          <w:u w:val="single"/>
        </w:rPr>
        <w:t>Seznam sil a prostředků jednotek požární ochrany z požárního poplachového plánu Jihomoravského kraje</w:t>
      </w:r>
    </w:p>
    <w:p w:rsidR="003E27F6" w:rsidRPr="00EE7255" w:rsidRDefault="005C3895" w:rsidP="003E27F6">
      <w:pPr>
        <w:pStyle w:val="Odstavecseseznamem"/>
        <w:numPr>
          <w:ilvl w:val="0"/>
          <w:numId w:val="37"/>
        </w:numPr>
        <w:spacing w:after="36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7255">
        <w:rPr>
          <w:rFonts w:ascii="Times New Roman" w:hAnsi="Times New Roman" w:cs="Times New Roman"/>
          <w:sz w:val="24"/>
          <w:szCs w:val="24"/>
        </w:rPr>
        <w:t>Seznam sil a prostředků jednotek požární ochrany pro první stupeň poplachu obdrží ohlašovny požárů města a právnické osoby a podnikající fyzické osoby, které zřizují jednotku požární ochrany.</w:t>
      </w:r>
    </w:p>
    <w:p w:rsidR="005C3895" w:rsidRPr="00EE7255" w:rsidRDefault="005C3895" w:rsidP="003E27F6">
      <w:pPr>
        <w:pStyle w:val="Odstavecseseznamem"/>
        <w:numPr>
          <w:ilvl w:val="0"/>
          <w:numId w:val="37"/>
        </w:numPr>
        <w:spacing w:after="36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7255">
        <w:rPr>
          <w:rFonts w:ascii="Times New Roman" w:hAnsi="Times New Roman" w:cs="Times New Roman"/>
          <w:sz w:val="24"/>
          <w:szCs w:val="24"/>
        </w:rPr>
        <w:t>V případě vzniku požáru nebo jiné mimořádné události jsou pro poskytnutí pomoci na území města určeny podle I. stupně požárního poplachu následující jednotky požární ochrany:</w:t>
      </w: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5C3895" w:rsidRPr="00D0105C" w:rsidTr="00A015A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895" w:rsidRPr="00D0105C" w:rsidRDefault="005C3895" w:rsidP="00A015A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0105C">
              <w:rPr>
                <w:rFonts w:ascii="Arial" w:hAnsi="Arial" w:cs="Arial"/>
                <w:b/>
                <w:color w:val="000000"/>
              </w:rPr>
              <w:t>Jednotky požární ochrany v I. stupni požárního poplachu</w:t>
            </w:r>
          </w:p>
        </w:tc>
      </w:tr>
      <w:tr w:rsidR="005C3895" w:rsidRPr="00D0105C" w:rsidTr="00A015A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895" w:rsidRPr="00D0105C" w:rsidRDefault="005C3895" w:rsidP="00A015A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895" w:rsidRPr="00D0105C" w:rsidRDefault="005C3895" w:rsidP="00A015AF">
            <w:pPr>
              <w:jc w:val="center"/>
              <w:rPr>
                <w:rFonts w:ascii="Arial" w:hAnsi="Arial" w:cs="Arial"/>
                <w:color w:val="000000"/>
              </w:rPr>
            </w:pPr>
            <w:r w:rsidRPr="00D0105C">
              <w:rPr>
                <w:rFonts w:ascii="Arial" w:hAnsi="Arial" w:cs="Arial"/>
                <w:b/>
                <w:bCs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895" w:rsidRPr="00D0105C" w:rsidRDefault="005C3895" w:rsidP="00A015AF">
            <w:pPr>
              <w:jc w:val="center"/>
              <w:rPr>
                <w:rFonts w:ascii="Arial" w:hAnsi="Arial" w:cs="Arial"/>
                <w:color w:val="000000"/>
              </w:rPr>
            </w:pPr>
            <w:r w:rsidRPr="00D0105C">
              <w:rPr>
                <w:rFonts w:ascii="Arial" w:hAnsi="Arial" w:cs="Arial"/>
                <w:b/>
                <w:bCs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895" w:rsidRPr="00D0105C" w:rsidRDefault="005C3895" w:rsidP="00A015AF">
            <w:pPr>
              <w:jc w:val="center"/>
              <w:rPr>
                <w:rFonts w:ascii="Arial" w:hAnsi="Arial" w:cs="Arial"/>
                <w:color w:val="000000"/>
              </w:rPr>
            </w:pPr>
            <w:r w:rsidRPr="00D0105C">
              <w:rPr>
                <w:rFonts w:ascii="Arial" w:hAnsi="Arial" w:cs="Arial"/>
                <w:b/>
                <w:bCs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3895" w:rsidRPr="00D0105C" w:rsidRDefault="005C3895" w:rsidP="00A015AF">
            <w:pPr>
              <w:jc w:val="center"/>
              <w:rPr>
                <w:rFonts w:ascii="Arial" w:hAnsi="Arial" w:cs="Arial"/>
                <w:b/>
                <w:bCs/>
              </w:rPr>
            </w:pPr>
            <w:r w:rsidRPr="00D0105C">
              <w:rPr>
                <w:rFonts w:ascii="Arial" w:hAnsi="Arial" w:cs="Arial"/>
                <w:b/>
                <w:bCs/>
              </w:rPr>
              <w:t xml:space="preserve">Čtvrtá jednotka požární ochrany </w:t>
            </w:r>
          </w:p>
        </w:tc>
      </w:tr>
      <w:tr w:rsidR="00820B96" w:rsidRPr="00D0105C" w:rsidTr="00A015A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B96" w:rsidRPr="00D0105C" w:rsidRDefault="00820B96" w:rsidP="00820B9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0105C"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B96" w:rsidRPr="00820B96" w:rsidRDefault="00820B96" w:rsidP="00820B96">
            <w:pPr>
              <w:jc w:val="center"/>
              <w:rPr>
                <w:rFonts w:ascii="Arial" w:hAnsi="Arial" w:cs="Arial"/>
                <w:color w:val="FF0000"/>
              </w:rPr>
            </w:pPr>
            <w:r w:rsidRPr="00C75188">
              <w:rPr>
                <w:rFonts w:ascii="Arial" w:hAnsi="Arial" w:cs="Arial"/>
              </w:rPr>
              <w:t>HZS JMK ÚO Vyškov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B96" w:rsidRPr="00820B96" w:rsidRDefault="00820B96" w:rsidP="00820B96">
            <w:pPr>
              <w:jc w:val="center"/>
              <w:rPr>
                <w:rFonts w:ascii="Arial" w:hAnsi="Arial" w:cs="Arial"/>
                <w:color w:val="FF0000"/>
              </w:rPr>
            </w:pPr>
            <w:r w:rsidRPr="00C75188">
              <w:rPr>
                <w:rFonts w:ascii="Arial" w:hAnsi="Arial" w:cs="Arial"/>
              </w:rPr>
              <w:t>HZS JMK ÚO Vyškov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B96" w:rsidRPr="00820B96" w:rsidRDefault="00820B96" w:rsidP="00820B96">
            <w:pPr>
              <w:jc w:val="center"/>
              <w:rPr>
                <w:rFonts w:ascii="Arial" w:hAnsi="Arial" w:cs="Arial"/>
                <w:color w:val="FF0000"/>
              </w:rPr>
            </w:pPr>
            <w:r w:rsidRPr="00C75188">
              <w:rPr>
                <w:rFonts w:ascii="Arial" w:hAnsi="Arial" w:cs="Arial"/>
              </w:rPr>
              <w:t>JSDH Vyškov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B96" w:rsidRPr="00820B96" w:rsidRDefault="00820B96" w:rsidP="00820B96">
            <w:pPr>
              <w:jc w:val="center"/>
              <w:rPr>
                <w:rFonts w:ascii="Arial" w:hAnsi="Arial" w:cs="Arial"/>
                <w:color w:val="FF0000"/>
              </w:rPr>
            </w:pPr>
            <w:r w:rsidRPr="00C75188">
              <w:rPr>
                <w:rFonts w:ascii="Arial" w:hAnsi="Arial" w:cs="Arial"/>
              </w:rPr>
              <w:t>JSDH Drnovice</w:t>
            </w:r>
          </w:p>
        </w:tc>
      </w:tr>
      <w:tr w:rsidR="00820B96" w:rsidRPr="0062451D" w:rsidTr="00A015A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B96" w:rsidRPr="00D0105C" w:rsidRDefault="00820B96" w:rsidP="00820B9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0105C">
              <w:rPr>
                <w:rFonts w:ascii="Arial" w:hAnsi="Arial" w:cs="Arial"/>
                <w:b/>
              </w:rPr>
              <w:t>Kategorie jednotek požární ochrany</w:t>
            </w:r>
            <w:r>
              <w:rPr>
                <w:rFonts w:ascii="Arial" w:hAnsi="Arial" w:cs="Arial"/>
                <w:b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B96" w:rsidRPr="00820B96" w:rsidRDefault="00820B96" w:rsidP="00820B96">
            <w:pPr>
              <w:jc w:val="center"/>
              <w:rPr>
                <w:rFonts w:ascii="Arial" w:hAnsi="Arial" w:cs="Arial"/>
                <w:color w:val="FF0000"/>
              </w:rPr>
            </w:pPr>
            <w:r w:rsidRPr="00C75188">
              <w:rPr>
                <w:rFonts w:ascii="Arial" w:hAnsi="Arial" w:cs="Arial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B96" w:rsidRPr="00820B96" w:rsidRDefault="00820B96" w:rsidP="00820B96">
            <w:pPr>
              <w:jc w:val="center"/>
              <w:rPr>
                <w:rFonts w:ascii="Arial" w:hAnsi="Arial" w:cs="Arial"/>
                <w:color w:val="FF0000"/>
              </w:rPr>
            </w:pPr>
            <w:r w:rsidRPr="00C75188">
              <w:rPr>
                <w:rFonts w:ascii="Arial" w:hAnsi="Arial" w:cs="Arial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B96" w:rsidRPr="00820B96" w:rsidRDefault="00820B96" w:rsidP="00820B96">
            <w:pPr>
              <w:jc w:val="center"/>
              <w:rPr>
                <w:rFonts w:ascii="Arial" w:hAnsi="Arial" w:cs="Arial"/>
                <w:color w:val="FF0000"/>
              </w:rPr>
            </w:pPr>
            <w:r w:rsidRPr="00C75188">
              <w:rPr>
                <w:rFonts w:ascii="Arial" w:hAnsi="Arial" w:cs="Arial"/>
              </w:rPr>
              <w:t>JPO III/2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B96" w:rsidRPr="00820B96" w:rsidRDefault="00820B96" w:rsidP="00820B96">
            <w:pPr>
              <w:jc w:val="center"/>
              <w:rPr>
                <w:rFonts w:ascii="Arial" w:hAnsi="Arial" w:cs="Arial"/>
                <w:color w:val="FF0000"/>
              </w:rPr>
            </w:pPr>
            <w:r w:rsidRPr="00C75188">
              <w:rPr>
                <w:rFonts w:ascii="Arial" w:hAnsi="Arial" w:cs="Arial"/>
              </w:rPr>
              <w:t>JPO III/2</w:t>
            </w:r>
          </w:p>
        </w:tc>
      </w:tr>
    </w:tbl>
    <w:p w:rsidR="005C3895" w:rsidRPr="005C3895" w:rsidRDefault="005C3895" w:rsidP="005C3895">
      <w:pPr>
        <w:spacing w:after="360"/>
        <w:jc w:val="both"/>
        <w:rPr>
          <w:rFonts w:ascii="Times New Roman" w:hAnsi="Times New Roman" w:cs="Times New Roman"/>
          <w:b/>
          <w:u w:val="single"/>
        </w:rPr>
      </w:pPr>
    </w:p>
    <w:p w:rsidR="007E4AD2" w:rsidRDefault="007E4AD2" w:rsidP="00EE7255">
      <w:pPr>
        <w:pStyle w:val="Hlava"/>
        <w:spacing w:before="0"/>
        <w:jc w:val="left"/>
      </w:pPr>
    </w:p>
    <w:p w:rsidR="00EE7255" w:rsidRPr="00EE7255" w:rsidRDefault="00EE7255" w:rsidP="00EE7255">
      <w:pPr>
        <w:pStyle w:val="Hlava"/>
        <w:spacing w:before="0"/>
        <w:jc w:val="left"/>
      </w:pPr>
      <w:r w:rsidRPr="00EE7255">
        <w:t>Pozn.:</w:t>
      </w:r>
    </w:p>
    <w:p w:rsidR="00EE7255" w:rsidRPr="00EE7255" w:rsidRDefault="00EE7255" w:rsidP="00EE7255">
      <w:pPr>
        <w:pStyle w:val="Hlava"/>
        <w:spacing w:before="0"/>
        <w:jc w:val="left"/>
      </w:pPr>
      <w:r w:rsidRPr="00EE7255">
        <w:t>HZS – hasičský záchranný sbor</w:t>
      </w:r>
    </w:p>
    <w:p w:rsidR="00EE7255" w:rsidRPr="00EE7255" w:rsidRDefault="00EE7255" w:rsidP="00EE7255">
      <w:pPr>
        <w:pStyle w:val="Hlava"/>
        <w:spacing w:before="0"/>
        <w:jc w:val="left"/>
      </w:pPr>
      <w:r w:rsidRPr="00EE7255">
        <w:t>JPO – jednotka požární ochrany (příl</w:t>
      </w:r>
      <w:r w:rsidR="008B114B">
        <w:t>oha k zákonu o požární ochraně)</w:t>
      </w:r>
    </w:p>
    <w:p w:rsidR="00EE7255" w:rsidRPr="00EE7255" w:rsidRDefault="00EE7255" w:rsidP="00EE7255">
      <w:pPr>
        <w:pStyle w:val="Hlava"/>
        <w:spacing w:before="0"/>
        <w:jc w:val="left"/>
      </w:pPr>
      <w:r w:rsidRPr="00EE7255">
        <w:t>JSDH – jednotka sboru dobrovol</w:t>
      </w:r>
      <w:r w:rsidR="008B114B">
        <w:t>ných hasičů</w:t>
      </w:r>
    </w:p>
    <w:p w:rsidR="00EE7255" w:rsidRPr="00EE7255" w:rsidRDefault="00EE7255" w:rsidP="00EE7255">
      <w:pPr>
        <w:pStyle w:val="Hlava"/>
        <w:spacing w:before="0"/>
        <w:jc w:val="left"/>
      </w:pPr>
      <w:r w:rsidRPr="00EE7255">
        <w:t>stupně poplachu – viz § 20 a násl. vyhlášky č. 328/2001 Sb., o některých podrobnostech zabezpečení integrovaného záchranného systému</w:t>
      </w:r>
      <w:r w:rsidR="008B114B">
        <w:t>, ve znění pozdějších předpisů</w:t>
      </w:r>
    </w:p>
    <w:p w:rsidR="003E27F6" w:rsidRDefault="003E27F6" w:rsidP="001C0279">
      <w:pPr>
        <w:spacing w:after="360"/>
        <w:rPr>
          <w:rFonts w:ascii="Times New Roman" w:hAnsi="Times New Roman" w:cs="Times New Roman"/>
          <w:b/>
        </w:rPr>
      </w:pPr>
    </w:p>
    <w:p w:rsidR="005E3635" w:rsidRDefault="005E3635" w:rsidP="001C0279">
      <w:pPr>
        <w:spacing w:after="360"/>
        <w:rPr>
          <w:rFonts w:ascii="Times New Roman" w:hAnsi="Times New Roman" w:cs="Times New Roman"/>
          <w:b/>
        </w:rPr>
      </w:pPr>
    </w:p>
    <w:p w:rsidR="005E3635" w:rsidRDefault="005E3635" w:rsidP="001C0279">
      <w:pPr>
        <w:spacing w:after="360"/>
        <w:rPr>
          <w:rFonts w:ascii="Times New Roman" w:hAnsi="Times New Roman" w:cs="Times New Roman"/>
          <w:b/>
        </w:rPr>
      </w:pPr>
    </w:p>
    <w:p w:rsidR="005E3635" w:rsidRDefault="005E3635" w:rsidP="001C0279">
      <w:pPr>
        <w:spacing w:after="360"/>
        <w:rPr>
          <w:rFonts w:ascii="Times New Roman" w:hAnsi="Times New Roman" w:cs="Times New Roman"/>
          <w:b/>
        </w:rPr>
      </w:pPr>
    </w:p>
    <w:p w:rsidR="005E3635" w:rsidRDefault="005E3635" w:rsidP="001C0279">
      <w:pPr>
        <w:spacing w:after="360"/>
        <w:rPr>
          <w:rFonts w:ascii="Times New Roman" w:hAnsi="Times New Roman" w:cs="Times New Roman"/>
          <w:b/>
        </w:rPr>
      </w:pPr>
    </w:p>
    <w:p w:rsidR="005E3635" w:rsidRDefault="005E3635" w:rsidP="001C0279">
      <w:pPr>
        <w:spacing w:after="360"/>
        <w:rPr>
          <w:rFonts w:ascii="Times New Roman" w:hAnsi="Times New Roman" w:cs="Times New Roman"/>
          <w:b/>
        </w:rPr>
      </w:pPr>
    </w:p>
    <w:p w:rsidR="005E3635" w:rsidRPr="00EA23A0" w:rsidRDefault="005E3635" w:rsidP="005E3635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  <w:r w:rsidRPr="00EA23A0">
        <w:rPr>
          <w:b/>
          <w:bCs/>
        </w:rPr>
        <w:lastRenderedPageBreak/>
        <w:t xml:space="preserve">Příloha č. 2 </w:t>
      </w:r>
      <w:r w:rsidRPr="00EA23A0">
        <w:rPr>
          <w:b/>
          <w:bCs/>
          <w:iCs/>
        </w:rPr>
        <w:t>k obecně závazné vyhlášce, kterou se vydává Požární řád města Vyškova</w:t>
      </w:r>
    </w:p>
    <w:p w:rsidR="005E3635" w:rsidRPr="00EA23A0" w:rsidRDefault="005E3635" w:rsidP="005E3635">
      <w:pPr>
        <w:pStyle w:val="Hlava"/>
        <w:spacing w:before="0"/>
        <w:jc w:val="right"/>
        <w:rPr>
          <w:b/>
          <w:bCs/>
        </w:rPr>
      </w:pPr>
      <w:r w:rsidRPr="00EA23A0">
        <w:rPr>
          <w:b/>
          <w:bCs/>
        </w:rPr>
        <w:t xml:space="preserve"> </w:t>
      </w:r>
    </w:p>
    <w:p w:rsidR="005E3635" w:rsidRPr="00EA23A0" w:rsidRDefault="005E3635" w:rsidP="005E3635">
      <w:pPr>
        <w:pStyle w:val="Hlava"/>
        <w:spacing w:before="0"/>
        <w:jc w:val="left"/>
        <w:rPr>
          <w:b/>
          <w:bCs/>
        </w:rPr>
      </w:pPr>
    </w:p>
    <w:p w:rsidR="005E3635" w:rsidRPr="00EA23A0" w:rsidRDefault="005E3635" w:rsidP="005E3635">
      <w:pPr>
        <w:pStyle w:val="Hlava"/>
        <w:spacing w:before="0"/>
        <w:rPr>
          <w:b/>
          <w:bCs/>
          <w:u w:val="single"/>
        </w:rPr>
      </w:pPr>
      <w:r w:rsidRPr="00EA23A0">
        <w:rPr>
          <w:b/>
          <w:bCs/>
          <w:u w:val="single"/>
        </w:rPr>
        <w:t>Požární technika a věcné prostředky požární ochrany JSDH města</w:t>
      </w:r>
    </w:p>
    <w:p w:rsidR="005E3635" w:rsidRDefault="005E3635" w:rsidP="005E3635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5E3635" w:rsidRDefault="005E3635" w:rsidP="005E3635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5E3635" w:rsidRPr="00D0105C" w:rsidTr="00A015A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3635" w:rsidRPr="00D0105C" w:rsidRDefault="005E3635" w:rsidP="00A015AF">
            <w:pPr>
              <w:jc w:val="center"/>
              <w:rPr>
                <w:rFonts w:ascii="Arial" w:hAnsi="Arial" w:cs="Arial"/>
                <w:b/>
              </w:rPr>
            </w:pPr>
            <w:r w:rsidRPr="00D0105C"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3635" w:rsidRPr="00D0105C" w:rsidRDefault="005E3635" w:rsidP="00A015AF">
            <w:pPr>
              <w:jc w:val="center"/>
              <w:rPr>
                <w:rFonts w:ascii="Arial" w:hAnsi="Arial" w:cs="Arial"/>
                <w:color w:val="000000"/>
              </w:rPr>
            </w:pPr>
            <w:r w:rsidRPr="00D0105C">
              <w:rPr>
                <w:rFonts w:ascii="Arial" w:hAnsi="Arial" w:cs="Arial"/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3635" w:rsidRPr="00D0105C" w:rsidRDefault="005E3635" w:rsidP="00A015AF">
            <w:pPr>
              <w:jc w:val="center"/>
              <w:rPr>
                <w:rFonts w:ascii="Arial" w:hAnsi="Arial" w:cs="Arial"/>
                <w:color w:val="000000"/>
              </w:rPr>
            </w:pPr>
            <w:r w:rsidRPr="00D0105C">
              <w:rPr>
                <w:rFonts w:ascii="Arial" w:hAnsi="Arial" w:cs="Arial"/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3635" w:rsidRPr="00D0105C" w:rsidRDefault="005E3635" w:rsidP="00C27B32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D97">
              <w:rPr>
                <w:rFonts w:ascii="Arial" w:hAnsi="Arial" w:cs="Arial"/>
                <w:b/>
                <w:bCs/>
              </w:rPr>
              <w:t xml:space="preserve">Počet </w:t>
            </w:r>
            <w:r w:rsidR="00C27B32" w:rsidRPr="00676D97">
              <w:rPr>
                <w:rFonts w:ascii="Arial" w:hAnsi="Arial" w:cs="Arial"/>
                <w:b/>
                <w:bCs/>
              </w:rPr>
              <w:t>členů</w:t>
            </w:r>
          </w:p>
        </w:tc>
      </w:tr>
      <w:tr w:rsidR="00D52D62" w:rsidRPr="00D52D62" w:rsidTr="00D34D3E">
        <w:trPr>
          <w:trHeight w:val="397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JSDH Vyškov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JPO III/2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CAS 20/4200/100-S2T</w:t>
            </w:r>
          </w:p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6C74BC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25</w:t>
            </w:r>
          </w:p>
        </w:tc>
      </w:tr>
      <w:tr w:rsidR="00D52D62" w:rsidRPr="00D52D62" w:rsidTr="00D34D3E">
        <w:trPr>
          <w:trHeight w:val="454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JSDH Vyškov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JPO III/2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CAS 20/4900/100-S2Z</w:t>
            </w:r>
          </w:p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D52D62" w:rsidRPr="00D52D62" w:rsidTr="00D34D3E">
        <w:trPr>
          <w:trHeight w:val="454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JSDH Vyškov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JPO III/2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CAS K 24/3500/100-M3Z</w:t>
            </w:r>
          </w:p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D52D62" w:rsidRPr="00D52D62" w:rsidTr="00D34D3E">
        <w:trPr>
          <w:trHeight w:val="454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JSDH Vyškov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JPO III/2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ANK6 – L1</w:t>
            </w:r>
          </w:p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D52D62" w:rsidRPr="00D52D62" w:rsidTr="00D34D3E">
        <w:trPr>
          <w:trHeight w:val="454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JSDH Vyškov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JPO III/2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VEA – L2Z </w:t>
            </w:r>
          </w:p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D52D62" w:rsidRPr="00D52D62" w:rsidTr="00D34D3E">
        <w:trPr>
          <w:trHeight w:val="454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JSDH Vyškov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JPO III/2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VEA – L1Z</w:t>
            </w:r>
          </w:p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D52D62" w:rsidRPr="00D52D62" w:rsidTr="00D34D3E">
        <w:trPr>
          <w:trHeight w:val="759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JSDH Vyškov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JPO III/2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Člun ULTIMATE DINGHY 460/5</w:t>
            </w:r>
          </w:p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D52D62" w:rsidRPr="00D52D62" w:rsidTr="00D34D3E">
        <w:trPr>
          <w:trHeight w:val="759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JSDH Vyškov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JPO III/2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KN – kontejner nákladní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D52D62" w:rsidRPr="00D52D62" w:rsidTr="00D34D3E">
        <w:trPr>
          <w:trHeight w:val="759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JSDH Vyškov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JPO III/2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KTY – kontejner týlový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D52D62" w:rsidRPr="00D52D62" w:rsidTr="00D34D3E">
        <w:trPr>
          <w:trHeight w:val="759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JSDH Vyškov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JPO III/2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2D62">
              <w:rPr>
                <w:rFonts w:ascii="Arial" w:hAnsi="Arial" w:cs="Arial"/>
                <w:bCs/>
                <w:color w:val="auto"/>
                <w:sz w:val="22"/>
                <w:szCs w:val="22"/>
              </w:rPr>
              <w:t>KPO – kontejner povodňový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D3E" w:rsidRPr="00D52D62" w:rsidRDefault="00D34D3E" w:rsidP="00D34D3E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</w:tbl>
    <w:p w:rsidR="005E3635" w:rsidRPr="00D0105C" w:rsidRDefault="005E3635" w:rsidP="005E3635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5E3635" w:rsidRDefault="005E3635" w:rsidP="001C0279">
      <w:pPr>
        <w:spacing w:after="360"/>
        <w:rPr>
          <w:rFonts w:ascii="Times New Roman" w:hAnsi="Times New Roman" w:cs="Times New Roman"/>
          <w:b/>
        </w:rPr>
      </w:pPr>
    </w:p>
    <w:p w:rsidR="008B114B" w:rsidRPr="00D0105C" w:rsidRDefault="008B114B" w:rsidP="008B114B">
      <w:pPr>
        <w:rPr>
          <w:rFonts w:ascii="Arial" w:hAnsi="Arial" w:cs="Arial"/>
        </w:rPr>
      </w:pPr>
    </w:p>
    <w:p w:rsidR="008B114B" w:rsidRPr="008B114B" w:rsidRDefault="008B114B" w:rsidP="008B114B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8B114B">
        <w:rPr>
          <w:bCs/>
        </w:rPr>
        <w:t>Pozn.:</w:t>
      </w:r>
    </w:p>
    <w:p w:rsidR="008B114B" w:rsidRDefault="008B114B" w:rsidP="008B114B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8B114B">
        <w:rPr>
          <w:bCs/>
        </w:rPr>
        <w:t xml:space="preserve">CAS – cisternová </w:t>
      </w:r>
      <w:r>
        <w:rPr>
          <w:bCs/>
        </w:rPr>
        <w:t>automobilová stříkačka</w:t>
      </w:r>
    </w:p>
    <w:p w:rsidR="009607D6" w:rsidRPr="00676D97" w:rsidRDefault="009607D6" w:rsidP="008B114B">
      <w:pPr>
        <w:pStyle w:val="Normlnweb"/>
        <w:spacing w:before="0" w:beforeAutospacing="0" w:after="0" w:afterAutospacing="0"/>
        <w:ind w:firstLine="0"/>
        <w:jc w:val="left"/>
        <w:rPr>
          <w:bCs/>
          <w:color w:val="auto"/>
        </w:rPr>
      </w:pPr>
      <w:r w:rsidRPr="00676D97">
        <w:rPr>
          <w:bCs/>
          <w:color w:val="auto"/>
        </w:rPr>
        <w:t xml:space="preserve">ANK – </w:t>
      </w:r>
      <w:r w:rsidR="00676D97" w:rsidRPr="00676D97">
        <w:rPr>
          <w:bCs/>
          <w:color w:val="auto"/>
        </w:rPr>
        <w:t>automobilový nosič kontejnerů</w:t>
      </w:r>
    </w:p>
    <w:p w:rsidR="009607D6" w:rsidRPr="00676D97" w:rsidRDefault="009607D6" w:rsidP="008B114B">
      <w:pPr>
        <w:pStyle w:val="Normlnweb"/>
        <w:spacing w:before="0" w:beforeAutospacing="0" w:after="0" w:afterAutospacing="0"/>
        <w:ind w:firstLine="0"/>
        <w:jc w:val="left"/>
        <w:rPr>
          <w:bCs/>
          <w:color w:val="auto"/>
        </w:rPr>
      </w:pPr>
      <w:r w:rsidRPr="00676D97">
        <w:rPr>
          <w:bCs/>
          <w:color w:val="auto"/>
        </w:rPr>
        <w:t xml:space="preserve">VEA </w:t>
      </w:r>
      <w:r w:rsidR="00676D97" w:rsidRPr="00676D97">
        <w:rPr>
          <w:bCs/>
          <w:color w:val="auto"/>
        </w:rPr>
        <w:t>– velitelský osobní automobil</w:t>
      </w:r>
    </w:p>
    <w:p w:rsidR="008B114B" w:rsidRDefault="008B114B" w:rsidP="008B114B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</w:p>
    <w:p w:rsidR="008B114B" w:rsidRDefault="008B114B" w:rsidP="008B114B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</w:p>
    <w:p w:rsidR="008B114B" w:rsidRDefault="008B114B" w:rsidP="008B114B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</w:p>
    <w:p w:rsidR="008B114B" w:rsidRDefault="008B114B" w:rsidP="008B114B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</w:p>
    <w:p w:rsidR="008B114B" w:rsidRDefault="008B114B" w:rsidP="008B114B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</w:p>
    <w:p w:rsidR="008B114B" w:rsidRDefault="008B114B" w:rsidP="008B114B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</w:p>
    <w:p w:rsidR="008B114B" w:rsidRDefault="008B114B" w:rsidP="008B114B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</w:p>
    <w:p w:rsidR="008B114B" w:rsidRPr="008B114B" w:rsidRDefault="008B114B" w:rsidP="008B114B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  <w:r w:rsidRPr="008B114B">
        <w:rPr>
          <w:b/>
          <w:bCs/>
        </w:rPr>
        <w:lastRenderedPageBreak/>
        <w:t xml:space="preserve">Příloha č. 3 </w:t>
      </w:r>
      <w:r w:rsidRPr="008B114B">
        <w:rPr>
          <w:b/>
          <w:bCs/>
          <w:iCs/>
        </w:rPr>
        <w:t xml:space="preserve">k obecně závazné vyhlášce, kterou se vydává </w:t>
      </w:r>
      <w:r>
        <w:rPr>
          <w:b/>
          <w:bCs/>
          <w:iCs/>
        </w:rPr>
        <w:t>P</w:t>
      </w:r>
      <w:r w:rsidRPr="008B114B">
        <w:rPr>
          <w:b/>
          <w:bCs/>
          <w:iCs/>
        </w:rPr>
        <w:t>ožární řád</w:t>
      </w:r>
      <w:r>
        <w:rPr>
          <w:b/>
          <w:bCs/>
          <w:iCs/>
        </w:rPr>
        <w:t xml:space="preserve"> města Vyškova</w:t>
      </w:r>
    </w:p>
    <w:p w:rsidR="008B114B" w:rsidRPr="008B114B" w:rsidRDefault="008B114B" w:rsidP="008B11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14B" w:rsidRPr="008B114B" w:rsidRDefault="008B114B" w:rsidP="008B11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14B" w:rsidRPr="008B114B" w:rsidRDefault="008B114B" w:rsidP="008B114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114B">
        <w:rPr>
          <w:rFonts w:ascii="Times New Roman" w:hAnsi="Times New Roman" w:cs="Times New Roman"/>
          <w:b/>
          <w:sz w:val="24"/>
          <w:szCs w:val="24"/>
          <w:u w:val="single"/>
        </w:rPr>
        <w:t>Přehled zdrojů vody určených pro hašení požárů</w:t>
      </w:r>
    </w:p>
    <w:p w:rsidR="008B114B" w:rsidRPr="00D0105C" w:rsidRDefault="008B114B" w:rsidP="008B114B">
      <w:pPr>
        <w:rPr>
          <w:rFonts w:ascii="Arial" w:hAnsi="Arial" w:cs="Arial"/>
        </w:rPr>
      </w:pPr>
    </w:p>
    <w:p w:rsidR="008B114B" w:rsidRDefault="008B114B" w:rsidP="008B114B">
      <w:pPr>
        <w:ind w:left="360"/>
        <w:jc w:val="center"/>
        <w:rPr>
          <w:rFonts w:ascii="Arial" w:hAnsi="Arial" w:cs="Arial"/>
          <w:b/>
          <w:i/>
          <w:u w:val="single"/>
        </w:rPr>
      </w:pPr>
    </w:p>
    <w:tbl>
      <w:tblPr>
        <w:tblStyle w:val="Mkatabulky"/>
        <w:tblW w:w="5789" w:type="pct"/>
        <w:tblInd w:w="-714" w:type="dxa"/>
        <w:tblLook w:val="04A0" w:firstRow="1" w:lastRow="0" w:firstColumn="1" w:lastColumn="0" w:noHBand="0" w:noVBand="1"/>
      </w:tblPr>
      <w:tblGrid>
        <w:gridCol w:w="1559"/>
        <w:gridCol w:w="3401"/>
        <w:gridCol w:w="1196"/>
        <w:gridCol w:w="2639"/>
        <w:gridCol w:w="1695"/>
      </w:tblGrid>
      <w:tr w:rsidR="00D67B27" w:rsidTr="00D67B27">
        <w:trPr>
          <w:trHeight w:val="567"/>
        </w:trPr>
        <w:tc>
          <w:tcPr>
            <w:tcW w:w="743" w:type="pct"/>
            <w:vAlign w:val="center"/>
          </w:tcPr>
          <w:p w:rsidR="006254B8" w:rsidRDefault="006254B8" w:rsidP="006254B8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Typ zdroje vody</w:t>
            </w:r>
          </w:p>
        </w:tc>
        <w:tc>
          <w:tcPr>
            <w:tcW w:w="1621" w:type="pct"/>
            <w:vAlign w:val="center"/>
          </w:tcPr>
          <w:p w:rsidR="006254B8" w:rsidRDefault="006254B8" w:rsidP="006254B8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Název - umístění</w:t>
            </w:r>
          </w:p>
        </w:tc>
        <w:tc>
          <w:tcPr>
            <w:tcW w:w="570" w:type="pct"/>
            <w:vAlign w:val="center"/>
          </w:tcPr>
          <w:p w:rsidR="006254B8" w:rsidRDefault="006254B8" w:rsidP="006254B8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Kapacita</w:t>
            </w:r>
          </w:p>
        </w:tc>
        <w:tc>
          <w:tcPr>
            <w:tcW w:w="1258" w:type="pct"/>
            <w:vAlign w:val="center"/>
          </w:tcPr>
          <w:p w:rsidR="006254B8" w:rsidRDefault="006254B8" w:rsidP="006254B8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Čerpací stanoviště</w:t>
            </w:r>
          </w:p>
        </w:tc>
        <w:tc>
          <w:tcPr>
            <w:tcW w:w="808" w:type="pct"/>
            <w:vAlign w:val="center"/>
          </w:tcPr>
          <w:p w:rsidR="006254B8" w:rsidRDefault="006254B8" w:rsidP="006254B8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Využitelnost</w:t>
            </w:r>
          </w:p>
        </w:tc>
      </w:tr>
      <w:tr w:rsidR="00D67B27" w:rsidTr="00D67B27">
        <w:trPr>
          <w:trHeight w:val="850"/>
        </w:trPr>
        <w:tc>
          <w:tcPr>
            <w:tcW w:w="743" w:type="pct"/>
            <w:vAlign w:val="center"/>
          </w:tcPr>
          <w:p w:rsidR="006254B8" w:rsidRPr="00D67B27" w:rsidRDefault="00D67B27" w:rsidP="00D67B27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7B27">
              <w:rPr>
                <w:rFonts w:ascii="Arial" w:hAnsi="Arial" w:cs="Arial"/>
                <w:color w:val="auto"/>
                <w:sz w:val="22"/>
                <w:szCs w:val="22"/>
              </w:rPr>
              <w:t>přirozené</w:t>
            </w:r>
          </w:p>
        </w:tc>
        <w:tc>
          <w:tcPr>
            <w:tcW w:w="1621" w:type="pct"/>
            <w:vAlign w:val="center"/>
          </w:tcPr>
          <w:p w:rsidR="006254B8" w:rsidRPr="00D67B27" w:rsidRDefault="00D67B27" w:rsidP="00D67B27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Vyškov – rybník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Kačenec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  <w:vAlign w:val="center"/>
          </w:tcPr>
          <w:p w:rsidR="006254B8" w:rsidRPr="00D67B27" w:rsidRDefault="006254B8" w:rsidP="00D67B27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258" w:type="pct"/>
            <w:vAlign w:val="center"/>
          </w:tcPr>
          <w:p w:rsidR="006254B8" w:rsidRPr="00D67B27" w:rsidRDefault="00D67B27" w:rsidP="00D67B27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 hrázi rybníku</w:t>
            </w:r>
          </w:p>
        </w:tc>
        <w:tc>
          <w:tcPr>
            <w:tcW w:w="808" w:type="pct"/>
            <w:vAlign w:val="center"/>
          </w:tcPr>
          <w:p w:rsidR="006254B8" w:rsidRPr="00D67B27" w:rsidRDefault="00D67B27" w:rsidP="00D67B27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celoroční</w:t>
            </w:r>
          </w:p>
        </w:tc>
      </w:tr>
      <w:tr w:rsidR="00D67B27" w:rsidTr="00D67B27">
        <w:trPr>
          <w:trHeight w:val="850"/>
        </w:trPr>
        <w:tc>
          <w:tcPr>
            <w:tcW w:w="743" w:type="pct"/>
            <w:vAlign w:val="center"/>
          </w:tcPr>
          <w:p w:rsidR="006254B8" w:rsidRPr="00D67B27" w:rsidRDefault="00D67B27" w:rsidP="00D67B27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umělé</w:t>
            </w:r>
          </w:p>
        </w:tc>
        <w:tc>
          <w:tcPr>
            <w:tcW w:w="1621" w:type="pct"/>
            <w:vAlign w:val="center"/>
          </w:tcPr>
          <w:p w:rsidR="006254B8" w:rsidRPr="00D67B27" w:rsidRDefault="00D67B27" w:rsidP="00D67B27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Vyškov – hydrantová síť</w:t>
            </w:r>
          </w:p>
        </w:tc>
        <w:tc>
          <w:tcPr>
            <w:tcW w:w="570" w:type="pct"/>
            <w:vAlign w:val="center"/>
          </w:tcPr>
          <w:p w:rsidR="006254B8" w:rsidRPr="00D67B27" w:rsidRDefault="00D67B27" w:rsidP="00D67B27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vyhovující ČSN 730875</w:t>
            </w:r>
          </w:p>
        </w:tc>
        <w:tc>
          <w:tcPr>
            <w:tcW w:w="1258" w:type="pct"/>
            <w:vAlign w:val="center"/>
          </w:tcPr>
          <w:p w:rsidR="006254B8" w:rsidRPr="00D67B27" w:rsidRDefault="006254B8" w:rsidP="00D67B27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  <w:vAlign w:val="center"/>
          </w:tcPr>
          <w:p w:rsidR="006254B8" w:rsidRPr="00D67B27" w:rsidRDefault="00D67B27" w:rsidP="00D67B27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celoroční</w:t>
            </w:r>
          </w:p>
        </w:tc>
      </w:tr>
      <w:tr w:rsidR="00D67B27" w:rsidTr="00D67B27">
        <w:trPr>
          <w:trHeight w:val="850"/>
        </w:trPr>
        <w:tc>
          <w:tcPr>
            <w:tcW w:w="743" w:type="pct"/>
            <w:vAlign w:val="center"/>
          </w:tcPr>
          <w:p w:rsidR="00D67B27" w:rsidRDefault="00D67B27" w:rsidP="00D67B27">
            <w:pPr>
              <w:jc w:val="center"/>
            </w:pPr>
            <w:r w:rsidRPr="00C112F6">
              <w:rPr>
                <w:rFonts w:ascii="Arial" w:hAnsi="Arial" w:cs="Arial"/>
              </w:rPr>
              <w:t>umělé</w:t>
            </w:r>
          </w:p>
        </w:tc>
        <w:tc>
          <w:tcPr>
            <w:tcW w:w="1621" w:type="pct"/>
            <w:vAlign w:val="center"/>
          </w:tcPr>
          <w:p w:rsidR="00D67B27" w:rsidRPr="00D67B27" w:rsidRDefault="00D67B27" w:rsidP="00D67B27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Dědice – hydrantová síť</w:t>
            </w:r>
          </w:p>
        </w:tc>
        <w:tc>
          <w:tcPr>
            <w:tcW w:w="570" w:type="pct"/>
            <w:vAlign w:val="center"/>
          </w:tcPr>
          <w:p w:rsidR="00D67B27" w:rsidRDefault="00D67B27" w:rsidP="00D67B27">
            <w:pPr>
              <w:jc w:val="center"/>
            </w:pPr>
            <w:r w:rsidRPr="000653B1">
              <w:rPr>
                <w:rFonts w:ascii="Arial" w:hAnsi="Arial" w:cs="Arial"/>
              </w:rPr>
              <w:t>vyhovující ČSN 730875</w:t>
            </w:r>
          </w:p>
        </w:tc>
        <w:tc>
          <w:tcPr>
            <w:tcW w:w="1258" w:type="pct"/>
            <w:vAlign w:val="center"/>
          </w:tcPr>
          <w:p w:rsidR="00D67B27" w:rsidRPr="00D67B27" w:rsidRDefault="00D67B27" w:rsidP="00D67B27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  <w:vAlign w:val="center"/>
          </w:tcPr>
          <w:p w:rsidR="00D67B27" w:rsidRDefault="00D67B27" w:rsidP="00D67B27">
            <w:pPr>
              <w:jc w:val="center"/>
            </w:pPr>
            <w:r w:rsidRPr="006922BF">
              <w:rPr>
                <w:rFonts w:ascii="Arial" w:hAnsi="Arial" w:cs="Arial"/>
              </w:rPr>
              <w:t>celoroční</w:t>
            </w:r>
          </w:p>
        </w:tc>
      </w:tr>
      <w:tr w:rsidR="00D67B27" w:rsidTr="00D67B27">
        <w:trPr>
          <w:trHeight w:val="850"/>
        </w:trPr>
        <w:tc>
          <w:tcPr>
            <w:tcW w:w="743" w:type="pct"/>
            <w:vAlign w:val="center"/>
          </w:tcPr>
          <w:p w:rsidR="00D67B27" w:rsidRDefault="00D67B27" w:rsidP="00D67B27">
            <w:pPr>
              <w:jc w:val="center"/>
            </w:pPr>
            <w:r w:rsidRPr="00C112F6">
              <w:rPr>
                <w:rFonts w:ascii="Arial" w:hAnsi="Arial" w:cs="Arial"/>
              </w:rPr>
              <w:t>umělé</w:t>
            </w:r>
          </w:p>
        </w:tc>
        <w:tc>
          <w:tcPr>
            <w:tcW w:w="1621" w:type="pct"/>
            <w:vAlign w:val="center"/>
          </w:tcPr>
          <w:p w:rsidR="00D67B27" w:rsidRDefault="00D67B27" w:rsidP="00D67B27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Hamiltony</w:t>
            </w:r>
            <w:proofErr w:type="spellEnd"/>
            <w:r w:rsidRPr="002F3063">
              <w:rPr>
                <w:rFonts w:ascii="Arial" w:hAnsi="Arial" w:cs="Arial"/>
              </w:rPr>
              <w:t xml:space="preserve"> – hydrantová síť</w:t>
            </w:r>
          </w:p>
        </w:tc>
        <w:tc>
          <w:tcPr>
            <w:tcW w:w="570" w:type="pct"/>
            <w:vAlign w:val="center"/>
          </w:tcPr>
          <w:p w:rsidR="00D67B27" w:rsidRDefault="00D67B27" w:rsidP="00D67B27">
            <w:pPr>
              <w:jc w:val="center"/>
            </w:pPr>
            <w:r w:rsidRPr="000653B1">
              <w:rPr>
                <w:rFonts w:ascii="Arial" w:hAnsi="Arial" w:cs="Arial"/>
              </w:rPr>
              <w:t>vyhovující ČSN 730875</w:t>
            </w:r>
          </w:p>
        </w:tc>
        <w:tc>
          <w:tcPr>
            <w:tcW w:w="1258" w:type="pct"/>
            <w:vAlign w:val="center"/>
          </w:tcPr>
          <w:p w:rsidR="00D67B27" w:rsidRPr="00D67B27" w:rsidRDefault="00D67B27" w:rsidP="00D67B27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  <w:vAlign w:val="center"/>
          </w:tcPr>
          <w:p w:rsidR="00D67B27" w:rsidRDefault="00D67B27" w:rsidP="00D67B27">
            <w:pPr>
              <w:jc w:val="center"/>
            </w:pPr>
            <w:r w:rsidRPr="006922BF">
              <w:rPr>
                <w:rFonts w:ascii="Arial" w:hAnsi="Arial" w:cs="Arial"/>
              </w:rPr>
              <w:t>celoroční</w:t>
            </w:r>
          </w:p>
        </w:tc>
      </w:tr>
      <w:tr w:rsidR="00D67B27" w:rsidTr="00D67B27">
        <w:trPr>
          <w:trHeight w:val="850"/>
        </w:trPr>
        <w:tc>
          <w:tcPr>
            <w:tcW w:w="743" w:type="pct"/>
            <w:vAlign w:val="center"/>
          </w:tcPr>
          <w:p w:rsidR="00D67B27" w:rsidRDefault="00D67B27" w:rsidP="00D67B27">
            <w:pPr>
              <w:jc w:val="center"/>
            </w:pPr>
            <w:r w:rsidRPr="00C112F6">
              <w:rPr>
                <w:rFonts w:ascii="Arial" w:hAnsi="Arial" w:cs="Arial"/>
              </w:rPr>
              <w:t>umělé</w:t>
            </w:r>
          </w:p>
        </w:tc>
        <w:tc>
          <w:tcPr>
            <w:tcW w:w="1621" w:type="pct"/>
            <w:vAlign w:val="center"/>
          </w:tcPr>
          <w:p w:rsidR="00D67B27" w:rsidRDefault="00D67B27" w:rsidP="00D67B27">
            <w:pPr>
              <w:jc w:val="center"/>
            </w:pPr>
            <w:r>
              <w:rPr>
                <w:rFonts w:ascii="Arial" w:hAnsi="Arial" w:cs="Arial"/>
              </w:rPr>
              <w:t xml:space="preserve">Lhota </w:t>
            </w:r>
            <w:r w:rsidRPr="002F3063">
              <w:rPr>
                <w:rFonts w:ascii="Arial" w:hAnsi="Arial" w:cs="Arial"/>
              </w:rPr>
              <w:t>– hydrantová síť</w:t>
            </w:r>
          </w:p>
        </w:tc>
        <w:tc>
          <w:tcPr>
            <w:tcW w:w="570" w:type="pct"/>
            <w:vAlign w:val="center"/>
          </w:tcPr>
          <w:p w:rsidR="00D67B27" w:rsidRDefault="00D67B27" w:rsidP="00D67B27">
            <w:pPr>
              <w:jc w:val="center"/>
            </w:pPr>
            <w:r w:rsidRPr="000653B1">
              <w:rPr>
                <w:rFonts w:ascii="Arial" w:hAnsi="Arial" w:cs="Arial"/>
              </w:rPr>
              <w:t>vyhovující ČSN 730875</w:t>
            </w:r>
          </w:p>
        </w:tc>
        <w:tc>
          <w:tcPr>
            <w:tcW w:w="1258" w:type="pct"/>
            <w:vAlign w:val="center"/>
          </w:tcPr>
          <w:p w:rsidR="00D67B27" w:rsidRPr="00D67B27" w:rsidRDefault="00D67B27" w:rsidP="00D67B27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  <w:vAlign w:val="center"/>
          </w:tcPr>
          <w:p w:rsidR="00D67B27" w:rsidRDefault="00D67B27" w:rsidP="00D67B27">
            <w:pPr>
              <w:jc w:val="center"/>
            </w:pPr>
            <w:r w:rsidRPr="006922BF">
              <w:rPr>
                <w:rFonts w:ascii="Arial" w:hAnsi="Arial" w:cs="Arial"/>
              </w:rPr>
              <w:t>celoroční</w:t>
            </w:r>
          </w:p>
        </w:tc>
      </w:tr>
      <w:tr w:rsidR="00D67B27" w:rsidTr="00D67B27">
        <w:trPr>
          <w:trHeight w:val="850"/>
        </w:trPr>
        <w:tc>
          <w:tcPr>
            <w:tcW w:w="743" w:type="pct"/>
            <w:vAlign w:val="center"/>
          </w:tcPr>
          <w:p w:rsidR="00D67B27" w:rsidRDefault="00D67B27" w:rsidP="00D67B27">
            <w:pPr>
              <w:jc w:val="center"/>
            </w:pPr>
            <w:r w:rsidRPr="00C112F6">
              <w:rPr>
                <w:rFonts w:ascii="Arial" w:hAnsi="Arial" w:cs="Arial"/>
              </w:rPr>
              <w:t>umělé</w:t>
            </w:r>
          </w:p>
        </w:tc>
        <w:tc>
          <w:tcPr>
            <w:tcW w:w="1621" w:type="pct"/>
            <w:vAlign w:val="center"/>
          </w:tcPr>
          <w:p w:rsidR="00D67B27" w:rsidRDefault="00D67B27" w:rsidP="00D67B27">
            <w:pPr>
              <w:jc w:val="center"/>
            </w:pPr>
            <w:r>
              <w:rPr>
                <w:rFonts w:ascii="Arial" w:hAnsi="Arial" w:cs="Arial"/>
              </w:rPr>
              <w:t>Opatovice</w:t>
            </w:r>
            <w:r w:rsidRPr="002F3063">
              <w:rPr>
                <w:rFonts w:ascii="Arial" w:hAnsi="Arial" w:cs="Arial"/>
              </w:rPr>
              <w:t xml:space="preserve"> – hydrantová síť</w:t>
            </w:r>
          </w:p>
        </w:tc>
        <w:tc>
          <w:tcPr>
            <w:tcW w:w="570" w:type="pct"/>
            <w:vAlign w:val="center"/>
          </w:tcPr>
          <w:p w:rsidR="00D67B27" w:rsidRDefault="00D67B27" w:rsidP="00D67B27">
            <w:pPr>
              <w:jc w:val="center"/>
            </w:pPr>
            <w:r w:rsidRPr="000653B1">
              <w:rPr>
                <w:rFonts w:ascii="Arial" w:hAnsi="Arial" w:cs="Arial"/>
              </w:rPr>
              <w:t>vyhovující ČSN 730875</w:t>
            </w:r>
          </w:p>
        </w:tc>
        <w:tc>
          <w:tcPr>
            <w:tcW w:w="1258" w:type="pct"/>
            <w:vAlign w:val="center"/>
          </w:tcPr>
          <w:p w:rsidR="00D67B27" w:rsidRPr="00D67B27" w:rsidRDefault="00D67B27" w:rsidP="00D67B27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  <w:vAlign w:val="center"/>
          </w:tcPr>
          <w:p w:rsidR="00D67B27" w:rsidRDefault="00D67B27" w:rsidP="00D67B27">
            <w:pPr>
              <w:jc w:val="center"/>
            </w:pPr>
            <w:r w:rsidRPr="006922BF">
              <w:rPr>
                <w:rFonts w:ascii="Arial" w:hAnsi="Arial" w:cs="Arial"/>
              </w:rPr>
              <w:t>celoroční</w:t>
            </w:r>
          </w:p>
        </w:tc>
      </w:tr>
      <w:tr w:rsidR="00D67B27" w:rsidTr="00D67B27">
        <w:trPr>
          <w:trHeight w:val="850"/>
        </w:trPr>
        <w:tc>
          <w:tcPr>
            <w:tcW w:w="743" w:type="pct"/>
            <w:vAlign w:val="center"/>
          </w:tcPr>
          <w:p w:rsidR="00D67B27" w:rsidRDefault="00D67B27" w:rsidP="00D67B27">
            <w:pPr>
              <w:jc w:val="center"/>
            </w:pPr>
            <w:r w:rsidRPr="00C112F6">
              <w:rPr>
                <w:rFonts w:ascii="Arial" w:hAnsi="Arial" w:cs="Arial"/>
              </w:rPr>
              <w:t>umělé</w:t>
            </w:r>
          </w:p>
        </w:tc>
        <w:tc>
          <w:tcPr>
            <w:tcW w:w="1621" w:type="pct"/>
            <w:vAlign w:val="center"/>
          </w:tcPr>
          <w:p w:rsidR="00D67B27" w:rsidRDefault="00D67B27" w:rsidP="00D67B27">
            <w:pPr>
              <w:jc w:val="center"/>
            </w:pPr>
            <w:r>
              <w:rPr>
                <w:rFonts w:ascii="Arial" w:hAnsi="Arial" w:cs="Arial"/>
              </w:rPr>
              <w:t>Pařezovice</w:t>
            </w:r>
            <w:r w:rsidRPr="002F3063">
              <w:rPr>
                <w:rFonts w:ascii="Arial" w:hAnsi="Arial" w:cs="Arial"/>
              </w:rPr>
              <w:t xml:space="preserve"> – hydrantová síť</w:t>
            </w:r>
          </w:p>
        </w:tc>
        <w:tc>
          <w:tcPr>
            <w:tcW w:w="570" w:type="pct"/>
            <w:vAlign w:val="center"/>
          </w:tcPr>
          <w:p w:rsidR="00D67B27" w:rsidRDefault="00D67B27" w:rsidP="00D67B27">
            <w:pPr>
              <w:jc w:val="center"/>
            </w:pPr>
            <w:r w:rsidRPr="000653B1">
              <w:rPr>
                <w:rFonts w:ascii="Arial" w:hAnsi="Arial" w:cs="Arial"/>
              </w:rPr>
              <w:t>vyhovující ČSN 730875</w:t>
            </w:r>
          </w:p>
        </w:tc>
        <w:tc>
          <w:tcPr>
            <w:tcW w:w="1258" w:type="pct"/>
            <w:vAlign w:val="center"/>
          </w:tcPr>
          <w:p w:rsidR="00D67B27" w:rsidRPr="00D67B27" w:rsidRDefault="00D67B27" w:rsidP="00D67B27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  <w:vAlign w:val="center"/>
          </w:tcPr>
          <w:p w:rsidR="00D67B27" w:rsidRDefault="00D67B27" w:rsidP="00D67B27">
            <w:pPr>
              <w:jc w:val="center"/>
            </w:pPr>
            <w:r w:rsidRPr="006922BF">
              <w:rPr>
                <w:rFonts w:ascii="Arial" w:hAnsi="Arial" w:cs="Arial"/>
              </w:rPr>
              <w:t>celoroční</w:t>
            </w:r>
          </w:p>
        </w:tc>
      </w:tr>
      <w:tr w:rsidR="00D67B27" w:rsidTr="00D67B27">
        <w:trPr>
          <w:trHeight w:val="850"/>
        </w:trPr>
        <w:tc>
          <w:tcPr>
            <w:tcW w:w="743" w:type="pct"/>
            <w:vAlign w:val="center"/>
          </w:tcPr>
          <w:p w:rsidR="00D67B27" w:rsidRDefault="00D67B27" w:rsidP="00D67B27">
            <w:pPr>
              <w:jc w:val="center"/>
            </w:pPr>
            <w:r w:rsidRPr="00C112F6">
              <w:rPr>
                <w:rFonts w:ascii="Arial" w:hAnsi="Arial" w:cs="Arial"/>
              </w:rPr>
              <w:t>umělé</w:t>
            </w:r>
          </w:p>
        </w:tc>
        <w:tc>
          <w:tcPr>
            <w:tcW w:w="1621" w:type="pct"/>
            <w:vAlign w:val="center"/>
          </w:tcPr>
          <w:p w:rsidR="00D67B27" w:rsidRDefault="00D67B27" w:rsidP="00D67B27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Rychtářov</w:t>
            </w:r>
            <w:proofErr w:type="spellEnd"/>
            <w:r w:rsidRPr="002F3063">
              <w:rPr>
                <w:rFonts w:ascii="Arial" w:hAnsi="Arial" w:cs="Arial"/>
              </w:rPr>
              <w:t xml:space="preserve"> – hydrantová síť</w:t>
            </w:r>
          </w:p>
        </w:tc>
        <w:tc>
          <w:tcPr>
            <w:tcW w:w="570" w:type="pct"/>
            <w:vAlign w:val="center"/>
          </w:tcPr>
          <w:p w:rsidR="00D67B27" w:rsidRDefault="00D67B27" w:rsidP="00D67B27">
            <w:pPr>
              <w:jc w:val="center"/>
            </w:pPr>
            <w:r w:rsidRPr="000653B1">
              <w:rPr>
                <w:rFonts w:ascii="Arial" w:hAnsi="Arial" w:cs="Arial"/>
              </w:rPr>
              <w:t>vyhovující ČSN 730875</w:t>
            </w:r>
          </w:p>
        </w:tc>
        <w:tc>
          <w:tcPr>
            <w:tcW w:w="1258" w:type="pct"/>
            <w:vAlign w:val="center"/>
          </w:tcPr>
          <w:p w:rsidR="00D67B27" w:rsidRPr="00D67B27" w:rsidRDefault="00D67B27" w:rsidP="00D67B27">
            <w:pPr>
              <w:pStyle w:val="Normlnweb"/>
              <w:tabs>
                <w:tab w:val="left" w:pos="2127"/>
              </w:tabs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  <w:vAlign w:val="center"/>
          </w:tcPr>
          <w:p w:rsidR="00D67B27" w:rsidRDefault="00D67B27" w:rsidP="00D67B27">
            <w:pPr>
              <w:jc w:val="center"/>
            </w:pPr>
            <w:r w:rsidRPr="006922BF">
              <w:rPr>
                <w:rFonts w:ascii="Arial" w:hAnsi="Arial" w:cs="Arial"/>
              </w:rPr>
              <w:t>celoroční</w:t>
            </w:r>
          </w:p>
        </w:tc>
      </w:tr>
    </w:tbl>
    <w:p w:rsidR="008B114B" w:rsidRPr="003E0974" w:rsidRDefault="008B114B" w:rsidP="008B114B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:rsidR="008B114B" w:rsidRPr="00D0105C" w:rsidRDefault="008B114B" w:rsidP="008B114B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:rsidR="008B114B" w:rsidRDefault="008B114B" w:rsidP="008B114B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</w:p>
    <w:p w:rsidR="008B114B" w:rsidRDefault="008B114B" w:rsidP="008B114B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</w:p>
    <w:p w:rsidR="008B114B" w:rsidRPr="008B114B" w:rsidRDefault="008B114B" w:rsidP="008B114B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</w:p>
    <w:p w:rsidR="00313339" w:rsidRPr="008B114B" w:rsidRDefault="00313339" w:rsidP="008B114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39" w:rsidRPr="00E85304" w:rsidRDefault="00313339" w:rsidP="00313339">
      <w:pPr>
        <w:pStyle w:val="Odstavecseseznamem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279" w:rsidRPr="001005D1" w:rsidRDefault="001C0279" w:rsidP="007E0EBD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C0279" w:rsidRPr="001005D1" w:rsidSect="00F05D78">
      <w:headerReference w:type="first" r:id="rId8"/>
      <w:footerReference w:type="first" r:id="rId9"/>
      <w:pgSz w:w="11906" w:h="16838" w:code="9"/>
      <w:pgMar w:top="1134" w:right="1418" w:bottom="28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690" w:rsidRDefault="00821690" w:rsidP="001539A7">
      <w:pPr>
        <w:spacing w:after="0" w:line="240" w:lineRule="auto"/>
      </w:pPr>
      <w:r>
        <w:separator/>
      </w:r>
    </w:p>
  </w:endnote>
  <w:endnote w:type="continuationSeparator" w:id="0">
    <w:p w:rsidR="00821690" w:rsidRDefault="00821690" w:rsidP="0015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F38" w:rsidRPr="001539A7" w:rsidRDefault="00F33F38" w:rsidP="00AE106E">
    <w:pPr>
      <w:tabs>
        <w:tab w:val="left" w:pos="0"/>
      </w:tabs>
      <w:spacing w:after="0" w:line="240" w:lineRule="auto"/>
      <w:ind w:right="-23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</w:p>
  <w:p w:rsidR="00F33F38" w:rsidRPr="001539A7" w:rsidRDefault="00F33F38" w:rsidP="00F33F38">
    <w:pPr>
      <w:spacing w:after="0" w:line="240" w:lineRule="auto"/>
      <w:ind w:left="142" w:hanging="142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690" w:rsidRDefault="00821690" w:rsidP="001539A7">
      <w:pPr>
        <w:spacing w:after="0" w:line="240" w:lineRule="auto"/>
      </w:pPr>
      <w:r>
        <w:separator/>
      </w:r>
    </w:p>
  </w:footnote>
  <w:footnote w:type="continuationSeparator" w:id="0">
    <w:p w:rsidR="00821690" w:rsidRDefault="00821690" w:rsidP="0015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48" w:rsidRPr="008373F8" w:rsidRDefault="00F05D78" w:rsidP="00F05D78">
    <w:pPr>
      <w:tabs>
        <w:tab w:val="left" w:pos="598"/>
        <w:tab w:val="center" w:pos="4535"/>
      </w:tabs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30"/>
        <w:szCs w:val="30"/>
      </w:rPr>
      <w:tab/>
    </w:r>
    <w:r>
      <w:rPr>
        <w:rFonts w:ascii="Times New Roman" w:hAnsi="Times New Roman" w:cs="Times New Roman"/>
        <w:b/>
        <w:sz w:val="30"/>
        <w:szCs w:val="30"/>
      </w:rPr>
      <w:tab/>
    </w:r>
    <w:r w:rsidR="00090193" w:rsidRPr="008373F8">
      <w:rPr>
        <w:rFonts w:ascii="Times New Roman" w:eastAsia="Times New Roman" w:hAnsi="Times New Roman" w:cs="Times New Roman"/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0" allowOverlap="0" wp14:anchorId="0E73611B" wp14:editId="7B610B91">
          <wp:simplePos x="0" y="0"/>
          <wp:positionH relativeFrom="margin">
            <wp:posOffset>-3810</wp:posOffset>
          </wp:positionH>
          <wp:positionV relativeFrom="paragraph">
            <wp:posOffset>45169</wp:posOffset>
          </wp:positionV>
          <wp:extent cx="714375" cy="819150"/>
          <wp:effectExtent l="0" t="0" r="9525" b="0"/>
          <wp:wrapNone/>
          <wp:docPr id="1" name="Obrázek 1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A48" w:rsidRPr="008373F8">
      <w:rPr>
        <w:rFonts w:ascii="Times New Roman" w:hAnsi="Times New Roman" w:cs="Times New Roman"/>
        <w:b/>
        <w:sz w:val="28"/>
        <w:szCs w:val="28"/>
      </w:rPr>
      <w:t>Město Vyškov</w:t>
    </w:r>
  </w:p>
  <w:p w:rsidR="00C35A48" w:rsidRPr="008373F8" w:rsidRDefault="00F05D78" w:rsidP="00F05D78">
    <w:pPr>
      <w:tabs>
        <w:tab w:val="left" w:pos="638"/>
        <w:tab w:val="center" w:pos="4535"/>
      </w:tabs>
      <w:spacing w:before="240" w:after="0" w:line="240" w:lineRule="auto"/>
      <w:rPr>
        <w:rFonts w:ascii="Times New Roman" w:hAnsi="Times New Roman" w:cs="Times New Roman"/>
        <w:b/>
        <w:sz w:val="28"/>
        <w:szCs w:val="28"/>
      </w:rPr>
    </w:pPr>
    <w:r w:rsidRPr="008373F8">
      <w:rPr>
        <w:rFonts w:ascii="Times New Roman" w:hAnsi="Times New Roman" w:cs="Times New Roman"/>
        <w:b/>
        <w:sz w:val="28"/>
        <w:szCs w:val="28"/>
      </w:rPr>
      <w:tab/>
    </w:r>
    <w:r w:rsidRPr="008373F8">
      <w:rPr>
        <w:rFonts w:ascii="Times New Roman" w:hAnsi="Times New Roman" w:cs="Times New Roman"/>
        <w:b/>
        <w:sz w:val="28"/>
        <w:szCs w:val="28"/>
      </w:rPr>
      <w:tab/>
    </w:r>
    <w:r w:rsidR="00C35A48" w:rsidRPr="008373F8">
      <w:rPr>
        <w:rFonts w:ascii="Times New Roman" w:hAnsi="Times New Roman" w:cs="Times New Roman"/>
        <w:b/>
        <w:sz w:val="28"/>
        <w:szCs w:val="28"/>
      </w:rPr>
      <w:t>Zastupitelstvo města Vyškova</w:t>
    </w:r>
  </w:p>
  <w:p w:rsidR="001539A7" w:rsidRPr="008373F8" w:rsidRDefault="001539A7" w:rsidP="004516D0">
    <w:pPr>
      <w:tabs>
        <w:tab w:val="left" w:pos="0"/>
      </w:tabs>
      <w:spacing w:before="240" w:after="0" w:line="240" w:lineRule="auto"/>
      <w:jc w:val="center"/>
      <w:rPr>
        <w:sz w:val="28"/>
        <w:szCs w:val="28"/>
      </w:rPr>
    </w:pP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oBECNĚ ZÁVAZNÁ VYHLÁŠKA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 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MĚSTA 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V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YŠKOVA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160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" w15:restartNumberingAfterBreak="0">
    <w:nsid w:val="02900B74"/>
    <w:multiLevelType w:val="hybridMultilevel"/>
    <w:tmpl w:val="3C58546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4250"/>
    <w:multiLevelType w:val="hybridMultilevel"/>
    <w:tmpl w:val="5E1A815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5B08"/>
    <w:multiLevelType w:val="hybridMultilevel"/>
    <w:tmpl w:val="331C256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D470533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5" w15:restartNumberingAfterBreak="0">
    <w:nsid w:val="15481D27"/>
    <w:multiLevelType w:val="hybridMultilevel"/>
    <w:tmpl w:val="FC9A2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25E06"/>
    <w:multiLevelType w:val="hybridMultilevel"/>
    <w:tmpl w:val="AD005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E27D3"/>
    <w:multiLevelType w:val="hybridMultilevel"/>
    <w:tmpl w:val="102A9D2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D080B"/>
    <w:multiLevelType w:val="hybridMultilevel"/>
    <w:tmpl w:val="1760233A"/>
    <w:lvl w:ilvl="0" w:tplc="D3BE966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A85FCA"/>
    <w:multiLevelType w:val="hybridMultilevel"/>
    <w:tmpl w:val="153AB3B0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36D45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1" w15:restartNumberingAfterBreak="0">
    <w:nsid w:val="25527B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4E664E"/>
    <w:multiLevelType w:val="hybridMultilevel"/>
    <w:tmpl w:val="92BEF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D3956"/>
    <w:multiLevelType w:val="hybridMultilevel"/>
    <w:tmpl w:val="BD4CA222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2DA26E74"/>
    <w:multiLevelType w:val="hybridMultilevel"/>
    <w:tmpl w:val="4688649C"/>
    <w:lvl w:ilvl="0" w:tplc="D3BE966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740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4294E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0113B1"/>
    <w:multiLevelType w:val="hybridMultilevel"/>
    <w:tmpl w:val="22EABD5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D264E"/>
    <w:multiLevelType w:val="multilevel"/>
    <w:tmpl w:val="040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BCB26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C0F5646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21" w15:restartNumberingAfterBreak="0">
    <w:nsid w:val="3C4013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10D41F0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C9C48BF"/>
    <w:multiLevelType w:val="hybridMultilevel"/>
    <w:tmpl w:val="32043FDC"/>
    <w:lvl w:ilvl="0" w:tplc="D3BE966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6599C"/>
    <w:multiLevelType w:val="multilevel"/>
    <w:tmpl w:val="21FACE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F6A5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044102E"/>
    <w:multiLevelType w:val="hybridMultilevel"/>
    <w:tmpl w:val="D382D3DA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D0687"/>
    <w:multiLevelType w:val="hybridMultilevel"/>
    <w:tmpl w:val="BF1629E4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A7E24"/>
    <w:multiLevelType w:val="hybridMultilevel"/>
    <w:tmpl w:val="2C30A2D6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477D4"/>
    <w:multiLevelType w:val="hybridMultilevel"/>
    <w:tmpl w:val="A3D47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F7E00"/>
    <w:multiLevelType w:val="hybridMultilevel"/>
    <w:tmpl w:val="41DE4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37248"/>
    <w:multiLevelType w:val="hybridMultilevel"/>
    <w:tmpl w:val="151E914C"/>
    <w:lvl w:ilvl="0" w:tplc="D3BE966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43947"/>
    <w:multiLevelType w:val="hybridMultilevel"/>
    <w:tmpl w:val="AFF03190"/>
    <w:lvl w:ilvl="0" w:tplc="0405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472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FC7FA2"/>
    <w:multiLevelType w:val="hybridMultilevel"/>
    <w:tmpl w:val="6B1A6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6153B"/>
    <w:multiLevelType w:val="hybridMultilevel"/>
    <w:tmpl w:val="5CD0F47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0EB1"/>
    <w:multiLevelType w:val="hybridMultilevel"/>
    <w:tmpl w:val="AB463864"/>
    <w:lvl w:ilvl="0" w:tplc="A5EA7CE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4"/>
  </w:num>
  <w:num w:numId="4">
    <w:abstractNumId w:val="5"/>
  </w:num>
  <w:num w:numId="5">
    <w:abstractNumId w:val="16"/>
  </w:num>
  <w:num w:numId="6">
    <w:abstractNumId w:val="15"/>
  </w:num>
  <w:num w:numId="7">
    <w:abstractNumId w:val="11"/>
  </w:num>
  <w:num w:numId="8">
    <w:abstractNumId w:val="25"/>
  </w:num>
  <w:num w:numId="9">
    <w:abstractNumId w:val="21"/>
  </w:num>
  <w:num w:numId="10">
    <w:abstractNumId w:val="24"/>
  </w:num>
  <w:num w:numId="11">
    <w:abstractNumId w:val="22"/>
  </w:num>
  <w:num w:numId="12">
    <w:abstractNumId w:val="18"/>
  </w:num>
  <w:num w:numId="13">
    <w:abstractNumId w:val="19"/>
  </w:num>
  <w:num w:numId="14">
    <w:abstractNumId w:val="10"/>
  </w:num>
  <w:num w:numId="15">
    <w:abstractNumId w:val="0"/>
  </w:num>
  <w:num w:numId="16">
    <w:abstractNumId w:val="33"/>
  </w:num>
  <w:num w:numId="17">
    <w:abstractNumId w:val="20"/>
  </w:num>
  <w:num w:numId="18">
    <w:abstractNumId w:val="27"/>
  </w:num>
  <w:num w:numId="19">
    <w:abstractNumId w:val="2"/>
  </w:num>
  <w:num w:numId="20">
    <w:abstractNumId w:val="26"/>
  </w:num>
  <w:num w:numId="21">
    <w:abstractNumId w:val="1"/>
  </w:num>
  <w:num w:numId="22">
    <w:abstractNumId w:val="35"/>
  </w:num>
  <w:num w:numId="23">
    <w:abstractNumId w:val="17"/>
  </w:num>
  <w:num w:numId="24">
    <w:abstractNumId w:val="7"/>
  </w:num>
  <w:num w:numId="25">
    <w:abstractNumId w:val="9"/>
  </w:num>
  <w:num w:numId="26">
    <w:abstractNumId w:val="13"/>
  </w:num>
  <w:num w:numId="27">
    <w:abstractNumId w:val="3"/>
  </w:num>
  <w:num w:numId="28">
    <w:abstractNumId w:val="28"/>
  </w:num>
  <w:num w:numId="29">
    <w:abstractNumId w:val="30"/>
  </w:num>
  <w:num w:numId="30">
    <w:abstractNumId w:val="6"/>
  </w:num>
  <w:num w:numId="31">
    <w:abstractNumId w:val="34"/>
  </w:num>
  <w:num w:numId="32">
    <w:abstractNumId w:val="8"/>
  </w:num>
  <w:num w:numId="33">
    <w:abstractNumId w:val="14"/>
  </w:num>
  <w:num w:numId="34">
    <w:abstractNumId w:val="23"/>
  </w:num>
  <w:num w:numId="35">
    <w:abstractNumId w:val="31"/>
  </w:num>
  <w:num w:numId="36">
    <w:abstractNumId w:val="32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A7"/>
    <w:rsid w:val="00006324"/>
    <w:rsid w:val="0001733C"/>
    <w:rsid w:val="000230A7"/>
    <w:rsid w:val="00037D82"/>
    <w:rsid w:val="0004179D"/>
    <w:rsid w:val="00050D9F"/>
    <w:rsid w:val="0005404F"/>
    <w:rsid w:val="00061E46"/>
    <w:rsid w:val="00071785"/>
    <w:rsid w:val="00090193"/>
    <w:rsid w:val="000B24C3"/>
    <w:rsid w:val="000B2677"/>
    <w:rsid w:val="000B2C61"/>
    <w:rsid w:val="000B69E6"/>
    <w:rsid w:val="000E26C5"/>
    <w:rsid w:val="000E31B7"/>
    <w:rsid w:val="000E7AD8"/>
    <w:rsid w:val="000F3E38"/>
    <w:rsid w:val="000F575A"/>
    <w:rsid w:val="001005D1"/>
    <w:rsid w:val="001011A3"/>
    <w:rsid w:val="001344C0"/>
    <w:rsid w:val="001477F5"/>
    <w:rsid w:val="001539A7"/>
    <w:rsid w:val="00160411"/>
    <w:rsid w:val="00184ACB"/>
    <w:rsid w:val="001A6C81"/>
    <w:rsid w:val="001C0279"/>
    <w:rsid w:val="001C1654"/>
    <w:rsid w:val="001F3DE8"/>
    <w:rsid w:val="0020677A"/>
    <w:rsid w:val="00237E48"/>
    <w:rsid w:val="00264EC5"/>
    <w:rsid w:val="00266D45"/>
    <w:rsid w:val="0028234F"/>
    <w:rsid w:val="002826E9"/>
    <w:rsid w:val="002832C5"/>
    <w:rsid w:val="002A33D1"/>
    <w:rsid w:val="002A3BDA"/>
    <w:rsid w:val="002D26F3"/>
    <w:rsid w:val="002D59C9"/>
    <w:rsid w:val="002F291F"/>
    <w:rsid w:val="00313339"/>
    <w:rsid w:val="003134CB"/>
    <w:rsid w:val="00317167"/>
    <w:rsid w:val="00327AF9"/>
    <w:rsid w:val="003301EF"/>
    <w:rsid w:val="00331145"/>
    <w:rsid w:val="00334CB0"/>
    <w:rsid w:val="003610DA"/>
    <w:rsid w:val="00366AA0"/>
    <w:rsid w:val="00367B35"/>
    <w:rsid w:val="00371F72"/>
    <w:rsid w:val="00377772"/>
    <w:rsid w:val="0039668B"/>
    <w:rsid w:val="003C5D64"/>
    <w:rsid w:val="003E00AA"/>
    <w:rsid w:val="003E27F6"/>
    <w:rsid w:val="003E468A"/>
    <w:rsid w:val="003F1CEA"/>
    <w:rsid w:val="00403C0B"/>
    <w:rsid w:val="00406EDC"/>
    <w:rsid w:val="00423D0D"/>
    <w:rsid w:val="00426906"/>
    <w:rsid w:val="004500E6"/>
    <w:rsid w:val="004516D0"/>
    <w:rsid w:val="004546D0"/>
    <w:rsid w:val="00463336"/>
    <w:rsid w:val="00481215"/>
    <w:rsid w:val="00483315"/>
    <w:rsid w:val="00486527"/>
    <w:rsid w:val="004912C9"/>
    <w:rsid w:val="00497A8B"/>
    <w:rsid w:val="004A1D45"/>
    <w:rsid w:val="004B3059"/>
    <w:rsid w:val="004C39D6"/>
    <w:rsid w:val="004E2640"/>
    <w:rsid w:val="004E3D43"/>
    <w:rsid w:val="004F4257"/>
    <w:rsid w:val="0051080C"/>
    <w:rsid w:val="00525183"/>
    <w:rsid w:val="00535B95"/>
    <w:rsid w:val="005400CA"/>
    <w:rsid w:val="00551731"/>
    <w:rsid w:val="005712B9"/>
    <w:rsid w:val="00577260"/>
    <w:rsid w:val="005933FE"/>
    <w:rsid w:val="0059474E"/>
    <w:rsid w:val="005B4457"/>
    <w:rsid w:val="005B75BE"/>
    <w:rsid w:val="005C2596"/>
    <w:rsid w:val="005C3895"/>
    <w:rsid w:val="005C7D6E"/>
    <w:rsid w:val="005E0C7C"/>
    <w:rsid w:val="005E3600"/>
    <w:rsid w:val="005E3635"/>
    <w:rsid w:val="005E45D4"/>
    <w:rsid w:val="005E68A6"/>
    <w:rsid w:val="005F0189"/>
    <w:rsid w:val="006254B8"/>
    <w:rsid w:val="006263B4"/>
    <w:rsid w:val="006374B5"/>
    <w:rsid w:val="00640625"/>
    <w:rsid w:val="00657D80"/>
    <w:rsid w:val="00657F96"/>
    <w:rsid w:val="00676D97"/>
    <w:rsid w:val="00682019"/>
    <w:rsid w:val="006943BD"/>
    <w:rsid w:val="006A20B7"/>
    <w:rsid w:val="006C331E"/>
    <w:rsid w:val="006C74BC"/>
    <w:rsid w:val="006D15A3"/>
    <w:rsid w:val="006D1944"/>
    <w:rsid w:val="006E4B9C"/>
    <w:rsid w:val="006E63EE"/>
    <w:rsid w:val="00721754"/>
    <w:rsid w:val="007410C0"/>
    <w:rsid w:val="00750AC6"/>
    <w:rsid w:val="00750AE3"/>
    <w:rsid w:val="0076140D"/>
    <w:rsid w:val="007714ED"/>
    <w:rsid w:val="007770E4"/>
    <w:rsid w:val="007810A7"/>
    <w:rsid w:val="00785FA4"/>
    <w:rsid w:val="00790182"/>
    <w:rsid w:val="00790AE8"/>
    <w:rsid w:val="007959DD"/>
    <w:rsid w:val="007A248A"/>
    <w:rsid w:val="007A37F7"/>
    <w:rsid w:val="007A4E61"/>
    <w:rsid w:val="007E0E04"/>
    <w:rsid w:val="007E0EBD"/>
    <w:rsid w:val="007E4AD2"/>
    <w:rsid w:val="007F28EE"/>
    <w:rsid w:val="008115C2"/>
    <w:rsid w:val="00820B96"/>
    <w:rsid w:val="00821690"/>
    <w:rsid w:val="008373F8"/>
    <w:rsid w:val="0084312C"/>
    <w:rsid w:val="008753FC"/>
    <w:rsid w:val="00895785"/>
    <w:rsid w:val="008A3B3A"/>
    <w:rsid w:val="008A5C14"/>
    <w:rsid w:val="008B114B"/>
    <w:rsid w:val="008B3120"/>
    <w:rsid w:val="008B7932"/>
    <w:rsid w:val="008C5555"/>
    <w:rsid w:val="008C6A5E"/>
    <w:rsid w:val="008D755B"/>
    <w:rsid w:val="008F43A7"/>
    <w:rsid w:val="00907E1C"/>
    <w:rsid w:val="00936E11"/>
    <w:rsid w:val="009444B8"/>
    <w:rsid w:val="00945320"/>
    <w:rsid w:val="00957A2E"/>
    <w:rsid w:val="00957D33"/>
    <w:rsid w:val="009607D6"/>
    <w:rsid w:val="009624F7"/>
    <w:rsid w:val="009634A1"/>
    <w:rsid w:val="00966E4E"/>
    <w:rsid w:val="00985AEB"/>
    <w:rsid w:val="00986575"/>
    <w:rsid w:val="009A108E"/>
    <w:rsid w:val="009C5F1B"/>
    <w:rsid w:val="009D4F5A"/>
    <w:rsid w:val="009E79BD"/>
    <w:rsid w:val="009F4AA7"/>
    <w:rsid w:val="009F4F7A"/>
    <w:rsid w:val="009F6F61"/>
    <w:rsid w:val="00A003C0"/>
    <w:rsid w:val="00A06787"/>
    <w:rsid w:val="00A55858"/>
    <w:rsid w:val="00A61B90"/>
    <w:rsid w:val="00A63B89"/>
    <w:rsid w:val="00A73AF8"/>
    <w:rsid w:val="00A85EBF"/>
    <w:rsid w:val="00A902EF"/>
    <w:rsid w:val="00A905D1"/>
    <w:rsid w:val="00A95CFF"/>
    <w:rsid w:val="00AA0458"/>
    <w:rsid w:val="00AB3031"/>
    <w:rsid w:val="00AB3A32"/>
    <w:rsid w:val="00AC743C"/>
    <w:rsid w:val="00AD6AF3"/>
    <w:rsid w:val="00AE106E"/>
    <w:rsid w:val="00AE3660"/>
    <w:rsid w:val="00B02D1C"/>
    <w:rsid w:val="00B14525"/>
    <w:rsid w:val="00B14E29"/>
    <w:rsid w:val="00B2081E"/>
    <w:rsid w:val="00B21D8B"/>
    <w:rsid w:val="00B25534"/>
    <w:rsid w:val="00B3704E"/>
    <w:rsid w:val="00B37596"/>
    <w:rsid w:val="00B40777"/>
    <w:rsid w:val="00B6060E"/>
    <w:rsid w:val="00B6538F"/>
    <w:rsid w:val="00B66394"/>
    <w:rsid w:val="00B66969"/>
    <w:rsid w:val="00B72ACE"/>
    <w:rsid w:val="00B77AF0"/>
    <w:rsid w:val="00B82020"/>
    <w:rsid w:val="00B858C6"/>
    <w:rsid w:val="00B91B9A"/>
    <w:rsid w:val="00B96B3D"/>
    <w:rsid w:val="00BA3290"/>
    <w:rsid w:val="00BB3C32"/>
    <w:rsid w:val="00BB7E06"/>
    <w:rsid w:val="00BC2047"/>
    <w:rsid w:val="00BC3C29"/>
    <w:rsid w:val="00C0053A"/>
    <w:rsid w:val="00C11268"/>
    <w:rsid w:val="00C24456"/>
    <w:rsid w:val="00C27B32"/>
    <w:rsid w:val="00C30C90"/>
    <w:rsid w:val="00C332A4"/>
    <w:rsid w:val="00C35A48"/>
    <w:rsid w:val="00C364E0"/>
    <w:rsid w:val="00C446DD"/>
    <w:rsid w:val="00C63895"/>
    <w:rsid w:val="00C75188"/>
    <w:rsid w:val="00C76D8B"/>
    <w:rsid w:val="00C83B97"/>
    <w:rsid w:val="00C85399"/>
    <w:rsid w:val="00C8601F"/>
    <w:rsid w:val="00C96782"/>
    <w:rsid w:val="00CA02B1"/>
    <w:rsid w:val="00CA7B8C"/>
    <w:rsid w:val="00CC058F"/>
    <w:rsid w:val="00CC188F"/>
    <w:rsid w:val="00CD266C"/>
    <w:rsid w:val="00CD2775"/>
    <w:rsid w:val="00CE59DD"/>
    <w:rsid w:val="00CE7BA1"/>
    <w:rsid w:val="00D02B92"/>
    <w:rsid w:val="00D03BBE"/>
    <w:rsid w:val="00D218E4"/>
    <w:rsid w:val="00D34D3E"/>
    <w:rsid w:val="00D40E89"/>
    <w:rsid w:val="00D52D62"/>
    <w:rsid w:val="00D67B27"/>
    <w:rsid w:val="00D7437E"/>
    <w:rsid w:val="00DC2653"/>
    <w:rsid w:val="00DC51BF"/>
    <w:rsid w:val="00DF2B1B"/>
    <w:rsid w:val="00DF5C52"/>
    <w:rsid w:val="00DF608F"/>
    <w:rsid w:val="00E04166"/>
    <w:rsid w:val="00E225AE"/>
    <w:rsid w:val="00E23260"/>
    <w:rsid w:val="00E2333A"/>
    <w:rsid w:val="00E27ACC"/>
    <w:rsid w:val="00E31D3A"/>
    <w:rsid w:val="00E3289A"/>
    <w:rsid w:val="00E428DD"/>
    <w:rsid w:val="00E508CC"/>
    <w:rsid w:val="00E515EC"/>
    <w:rsid w:val="00E54D67"/>
    <w:rsid w:val="00E57250"/>
    <w:rsid w:val="00E704FC"/>
    <w:rsid w:val="00E8499A"/>
    <w:rsid w:val="00E85304"/>
    <w:rsid w:val="00EA116F"/>
    <w:rsid w:val="00EA196B"/>
    <w:rsid w:val="00EA23A0"/>
    <w:rsid w:val="00EA7856"/>
    <w:rsid w:val="00EB417B"/>
    <w:rsid w:val="00ED695C"/>
    <w:rsid w:val="00EE01FD"/>
    <w:rsid w:val="00EE2118"/>
    <w:rsid w:val="00EE7255"/>
    <w:rsid w:val="00EF2F62"/>
    <w:rsid w:val="00F00CF3"/>
    <w:rsid w:val="00F05D78"/>
    <w:rsid w:val="00F069B9"/>
    <w:rsid w:val="00F169DD"/>
    <w:rsid w:val="00F271D2"/>
    <w:rsid w:val="00F33F38"/>
    <w:rsid w:val="00F37F3C"/>
    <w:rsid w:val="00F5558A"/>
    <w:rsid w:val="00F612FC"/>
    <w:rsid w:val="00F67198"/>
    <w:rsid w:val="00F76956"/>
    <w:rsid w:val="00F9665A"/>
    <w:rsid w:val="00F9736B"/>
    <w:rsid w:val="00FA6202"/>
    <w:rsid w:val="00FA678D"/>
    <w:rsid w:val="00FA7F33"/>
    <w:rsid w:val="00FD240D"/>
    <w:rsid w:val="00FD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591B2A-C3FE-45F5-9996-76A9C8B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9A7"/>
  </w:style>
  <w:style w:type="paragraph" w:styleId="Zpat">
    <w:name w:val="footer"/>
    <w:basedOn w:val="Normln"/>
    <w:link w:val="Zpat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9A7"/>
  </w:style>
  <w:style w:type="paragraph" w:styleId="Textbubliny">
    <w:name w:val="Balloon Text"/>
    <w:basedOn w:val="Normln"/>
    <w:link w:val="TextbublinyChar"/>
    <w:uiPriority w:val="99"/>
    <w:semiHidden/>
    <w:unhideWhenUsed/>
    <w:rsid w:val="00B2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D8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0678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33F38"/>
    <w:pPr>
      <w:ind w:left="720"/>
      <w:contextualSpacing/>
    </w:pPr>
  </w:style>
  <w:style w:type="paragraph" w:customStyle="1" w:styleId="Standardnte">
    <w:name w:val="Standardní te"/>
    <w:rsid w:val="00037D8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numbering" w:customStyle="1" w:styleId="Styl1">
    <w:name w:val="Styl1"/>
    <w:uiPriority w:val="99"/>
    <w:rsid w:val="00682019"/>
    <w:pPr>
      <w:numPr>
        <w:numId w:val="11"/>
      </w:numPr>
    </w:pPr>
  </w:style>
  <w:style w:type="numbering" w:customStyle="1" w:styleId="Styl2">
    <w:name w:val="Styl2"/>
    <w:uiPriority w:val="99"/>
    <w:rsid w:val="00071785"/>
    <w:pPr>
      <w:numPr>
        <w:numId w:val="12"/>
      </w:numPr>
    </w:pPr>
  </w:style>
  <w:style w:type="paragraph" w:styleId="Textpoznpodarou">
    <w:name w:val="footnote text"/>
    <w:basedOn w:val="Normln"/>
    <w:link w:val="TextpoznpodarouChar"/>
    <w:uiPriority w:val="99"/>
    <w:semiHidden/>
    <w:rsid w:val="00D21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18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lava">
    <w:name w:val="Hlava"/>
    <w:basedOn w:val="Normln"/>
    <w:rsid w:val="00EE7255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5E3635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2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8D5F5-593F-49A2-93B6-491B3E21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1043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Eva</dc:creator>
  <cp:keywords/>
  <dc:description/>
  <cp:lastModifiedBy>Mrázková Blanka</cp:lastModifiedBy>
  <cp:revision>3</cp:revision>
  <cp:lastPrinted>2026-03-12T07:46:00Z</cp:lastPrinted>
  <dcterms:created xsi:type="dcterms:W3CDTF">2026-03-12T08:17:00Z</dcterms:created>
  <dcterms:modified xsi:type="dcterms:W3CDTF">2026-03-12T08:18:00Z</dcterms:modified>
</cp:coreProperties>
</file>