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0C3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603BAE1B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6C933D37" w14:textId="07B3A556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D13131">
        <w:rPr>
          <w:rFonts w:ascii="Arial" w:hAnsi="Arial" w:cs="Arial"/>
          <w:b/>
          <w:bCs/>
        </w:rPr>
        <w:t xml:space="preserve"> Maršov</w:t>
      </w:r>
    </w:p>
    <w:p w14:paraId="67A04709" w14:textId="0C3761D5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D13131">
        <w:rPr>
          <w:rFonts w:ascii="Arial" w:hAnsi="Arial" w:cs="Arial"/>
          <w:b/>
        </w:rPr>
        <w:t>Maršova</w:t>
      </w:r>
    </w:p>
    <w:p w14:paraId="0AD21F61" w14:textId="6A3A1BEB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D13131">
        <w:rPr>
          <w:rFonts w:ascii="Arial" w:hAnsi="Arial" w:cs="Arial"/>
          <w:b/>
        </w:rPr>
        <w:t>Maršova</w:t>
      </w:r>
      <w:r w:rsidR="00397B65">
        <w:rPr>
          <w:rFonts w:ascii="Arial" w:hAnsi="Arial" w:cs="Arial"/>
          <w:b/>
        </w:rPr>
        <w:t xml:space="preserve"> </w:t>
      </w:r>
    </w:p>
    <w:p w14:paraId="3A0A906C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2536450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43C2C2E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3778F64" w14:textId="4D58F33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13131">
        <w:rPr>
          <w:rFonts w:ascii="Arial" w:hAnsi="Arial" w:cs="Arial"/>
          <w:sz w:val="22"/>
          <w:szCs w:val="22"/>
        </w:rPr>
        <w:t>Maršova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493217">
        <w:rPr>
          <w:rFonts w:ascii="Arial" w:hAnsi="Arial" w:cs="Arial"/>
          <w:sz w:val="22"/>
          <w:szCs w:val="22"/>
        </w:rPr>
        <w:t>1</w:t>
      </w:r>
      <w:r w:rsidR="00324D06">
        <w:rPr>
          <w:rFonts w:ascii="Arial" w:hAnsi="Arial" w:cs="Arial"/>
          <w:sz w:val="22"/>
          <w:szCs w:val="22"/>
        </w:rPr>
        <w:t>7</w:t>
      </w:r>
      <w:r w:rsidR="00D13131">
        <w:rPr>
          <w:rFonts w:ascii="Arial" w:hAnsi="Arial" w:cs="Arial"/>
          <w:sz w:val="22"/>
          <w:szCs w:val="22"/>
        </w:rPr>
        <w:t>.</w:t>
      </w:r>
      <w:r w:rsidR="00493217">
        <w:rPr>
          <w:rFonts w:ascii="Arial" w:hAnsi="Arial" w:cs="Arial"/>
          <w:sz w:val="22"/>
          <w:szCs w:val="22"/>
        </w:rPr>
        <w:t>12.</w:t>
      </w:r>
      <w:r w:rsidR="00D13131">
        <w:rPr>
          <w:rFonts w:ascii="Arial" w:hAnsi="Arial" w:cs="Arial"/>
          <w:sz w:val="22"/>
          <w:szCs w:val="22"/>
        </w:rPr>
        <w:t>202</w:t>
      </w:r>
      <w:r w:rsidR="00324D0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5E606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7CC4CF62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554DD9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3C493A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760A223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B85398B" w14:textId="77777777" w:rsidR="00EA5A13" w:rsidRPr="00EA5A13" w:rsidRDefault="00EA5A13" w:rsidP="00EA5A13">
      <w:pPr>
        <w:pStyle w:val="Default"/>
        <w:rPr>
          <w:color w:val="auto"/>
          <w:sz w:val="22"/>
          <w:szCs w:val="22"/>
        </w:rPr>
      </w:pPr>
    </w:p>
    <w:p w14:paraId="05F3C741" w14:textId="0EBA17EA" w:rsidR="00887BCF" w:rsidRPr="00EA5A13" w:rsidRDefault="00EA5A13" w:rsidP="00EA5A1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A5A13">
        <w:rPr>
          <w:rFonts w:ascii="Arial" w:hAnsi="Arial" w:cs="Arial"/>
          <w:sz w:val="22"/>
          <w:szCs w:val="22"/>
        </w:rPr>
        <w:t xml:space="preserve"> Předmětem této obecně závazné vyhlášky je stanovení výjimečných případů, při nichž je doba nočního klidu vymezena dobou kratší nebo při nichž nemusí být doba nočního klidu dodržována.</w:t>
      </w:r>
    </w:p>
    <w:p w14:paraId="742FC1A2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72451F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768E00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D670C9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55BB2FC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9EE401E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41E9F2E" w14:textId="77777777" w:rsidR="005545D7" w:rsidRPr="00EA5A13" w:rsidRDefault="005545D7" w:rsidP="00EA5A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A5A13">
        <w:rPr>
          <w:rFonts w:ascii="Arial" w:hAnsi="Arial" w:cs="Arial"/>
          <w:sz w:val="22"/>
          <w:szCs w:val="22"/>
        </w:rPr>
        <w:t>Čl. 3</w:t>
      </w:r>
    </w:p>
    <w:p w14:paraId="0A8EB297" w14:textId="77777777" w:rsidR="00EA5A13" w:rsidRPr="00EA5A13" w:rsidRDefault="00EA5A13" w:rsidP="00EA5A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A5A13">
        <w:rPr>
          <w:rFonts w:ascii="Arial" w:hAnsi="Arial" w:cs="Arial"/>
          <w:sz w:val="22"/>
          <w:szCs w:val="22"/>
        </w:rPr>
        <w:t xml:space="preserve">Stanovení výjimečných případů, při nichž je doba nočního klidu vymezena dobou kratší nebo při nichž nemusí být doba nočního klidu dodržována </w:t>
      </w:r>
    </w:p>
    <w:p w14:paraId="3F3338D4" w14:textId="77777777" w:rsidR="00EA5A13" w:rsidRPr="00EA5A13" w:rsidRDefault="00EA5A13" w:rsidP="00EA5A1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3E65AB5" w14:textId="77777777" w:rsidR="00324D06" w:rsidRPr="00EA5A13" w:rsidRDefault="00324D06" w:rsidP="00324D0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A5A13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Pr="00EA5A13">
        <w:rPr>
          <w:rFonts w:ascii="Arial" w:hAnsi="Arial" w:cs="Arial"/>
          <w:sz w:val="22"/>
          <w:szCs w:val="22"/>
        </w:rPr>
        <w:t>Doba nočního klidu je vymezena:</w:t>
      </w:r>
    </w:p>
    <w:p w14:paraId="2732B051" w14:textId="77777777" w:rsidR="00324D06" w:rsidRDefault="00324D06" w:rsidP="00324D0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v noci z 30.4. na 1.5.2026 při konání tradičního Pálení čarodejnic </w:t>
      </w:r>
      <w:r w:rsidRPr="00EA5A13">
        <w:rPr>
          <w:rFonts w:ascii="Arial" w:hAnsi="Arial" w:cs="Arial"/>
          <w:sz w:val="22"/>
          <w:szCs w:val="22"/>
        </w:rPr>
        <w:t>se doba nočního klidu vymezuje od 00:00 do 6:00 hodin,</w:t>
      </w:r>
    </w:p>
    <w:p w14:paraId="5EA2CFBE" w14:textId="77777777" w:rsidR="00324D06" w:rsidRDefault="00324D06" w:rsidP="00324D0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v noci z 22.5. na 23.5.2026 při konání taneční zábavy </w:t>
      </w:r>
      <w:r w:rsidRPr="00EA5A13">
        <w:rPr>
          <w:rFonts w:ascii="Arial" w:hAnsi="Arial" w:cs="Arial"/>
          <w:sz w:val="22"/>
          <w:szCs w:val="22"/>
        </w:rPr>
        <w:t xml:space="preserve">se doba nočního klidu vymezuje od </w:t>
      </w:r>
      <w:r>
        <w:rPr>
          <w:rFonts w:ascii="Arial" w:hAnsi="Arial" w:cs="Arial"/>
          <w:sz w:val="22"/>
          <w:szCs w:val="22"/>
        </w:rPr>
        <w:t>03</w:t>
      </w:r>
      <w:r w:rsidRPr="00EA5A13">
        <w:rPr>
          <w:rFonts w:ascii="Arial" w:hAnsi="Arial" w:cs="Arial"/>
          <w:sz w:val="22"/>
          <w:szCs w:val="22"/>
        </w:rPr>
        <w:t>:00 do 6:00 hodin</w:t>
      </w:r>
    </w:p>
    <w:p w14:paraId="27088E55" w14:textId="630089AB" w:rsidR="00324D06" w:rsidRDefault="00324D06" w:rsidP="00324D0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noci z 12.6. na 13.6.202</w:t>
      </w: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při konání taneční zábavy </w:t>
      </w:r>
      <w:r w:rsidRPr="00EA5A13">
        <w:rPr>
          <w:rFonts w:ascii="Arial" w:hAnsi="Arial" w:cs="Arial"/>
          <w:sz w:val="22"/>
          <w:szCs w:val="22"/>
        </w:rPr>
        <w:t xml:space="preserve">se doba nočního klidu vymezuje od </w:t>
      </w:r>
      <w:r>
        <w:rPr>
          <w:rFonts w:ascii="Arial" w:hAnsi="Arial" w:cs="Arial"/>
          <w:sz w:val="22"/>
          <w:szCs w:val="22"/>
        </w:rPr>
        <w:t>03</w:t>
      </w:r>
      <w:r w:rsidRPr="00EA5A13">
        <w:rPr>
          <w:rFonts w:ascii="Arial" w:hAnsi="Arial" w:cs="Arial"/>
          <w:sz w:val="22"/>
          <w:szCs w:val="22"/>
        </w:rPr>
        <w:t>:00 do 6:00 hodin</w:t>
      </w:r>
    </w:p>
    <w:p w14:paraId="0E491259" w14:textId="7603B637" w:rsidR="00324D06" w:rsidRPr="00EA5A13" w:rsidRDefault="00324D06" w:rsidP="00324D0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tři noci v průběhu </w:t>
      </w:r>
      <w:r w:rsidR="00CC7ACC" w:rsidRPr="00CC7ACC">
        <w:rPr>
          <w:rFonts w:ascii="Arial" w:hAnsi="Arial" w:cs="Arial"/>
          <w:sz w:val="22"/>
          <w:szCs w:val="22"/>
        </w:rPr>
        <w:t>10.07. - 13.07.</w:t>
      </w:r>
      <w:r w:rsidRPr="00EA5A13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6</w:t>
      </w:r>
      <w:r w:rsidRPr="00EA5A13">
        <w:rPr>
          <w:rFonts w:ascii="Arial" w:hAnsi="Arial" w:cs="Arial"/>
          <w:sz w:val="22"/>
          <w:szCs w:val="22"/>
        </w:rPr>
        <w:t xml:space="preserve"> při konání projekce tradičního filmového léta se doba nočního klidu vymezuje od 00:00 do 6:00 hodin, </w:t>
      </w:r>
    </w:p>
    <w:p w14:paraId="24518E0A" w14:textId="050F7BF0" w:rsidR="00324D06" w:rsidRPr="00EA5A13" w:rsidRDefault="00324D06" w:rsidP="00324D0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r w:rsidRPr="00EA5A13">
        <w:rPr>
          <w:rFonts w:ascii="Arial" w:hAnsi="Arial" w:cs="Arial"/>
          <w:sz w:val="22"/>
          <w:szCs w:val="22"/>
        </w:rPr>
        <w:t>v noci ze dne 25. 12. na 26. 12. 202</w:t>
      </w:r>
      <w:r>
        <w:rPr>
          <w:rFonts w:ascii="Arial" w:hAnsi="Arial" w:cs="Arial"/>
          <w:sz w:val="22"/>
          <w:szCs w:val="22"/>
        </w:rPr>
        <w:t>6</w:t>
      </w:r>
      <w:r w:rsidRPr="00EA5A13">
        <w:rPr>
          <w:rFonts w:ascii="Arial" w:hAnsi="Arial" w:cs="Arial"/>
          <w:sz w:val="22"/>
          <w:szCs w:val="22"/>
        </w:rPr>
        <w:t xml:space="preserve"> při konání tradiční akce Poslední leč</w:t>
      </w:r>
      <w:r>
        <w:rPr>
          <w:rFonts w:ascii="Arial" w:hAnsi="Arial" w:cs="Arial"/>
          <w:sz w:val="22"/>
          <w:szCs w:val="22"/>
        </w:rPr>
        <w:t xml:space="preserve"> </w:t>
      </w:r>
      <w:r w:rsidRPr="00EA5A13">
        <w:rPr>
          <w:rFonts w:ascii="Arial" w:hAnsi="Arial" w:cs="Arial"/>
          <w:sz w:val="22"/>
          <w:szCs w:val="22"/>
        </w:rPr>
        <w:t xml:space="preserve">se doba nočního klidu vymezuje od </w:t>
      </w:r>
      <w:r>
        <w:rPr>
          <w:rFonts w:ascii="Arial" w:hAnsi="Arial" w:cs="Arial"/>
          <w:sz w:val="22"/>
          <w:szCs w:val="22"/>
        </w:rPr>
        <w:t>02</w:t>
      </w:r>
      <w:r w:rsidRPr="00EA5A13">
        <w:rPr>
          <w:rFonts w:ascii="Arial" w:hAnsi="Arial" w:cs="Arial"/>
          <w:sz w:val="22"/>
          <w:szCs w:val="22"/>
        </w:rPr>
        <w:t xml:space="preserve">:00 do 6:00 hodin </w:t>
      </w:r>
    </w:p>
    <w:p w14:paraId="3292C575" w14:textId="77777777" w:rsidR="005E6067" w:rsidRPr="00EA5A13" w:rsidRDefault="005E6067" w:rsidP="005E606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3ADE3C2" w14:textId="77777777" w:rsidR="005E6067" w:rsidRPr="00EA5A13" w:rsidRDefault="005E6067" w:rsidP="005E606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107638B" w14:textId="77777777" w:rsidR="005E6067" w:rsidRPr="00EA5A13" w:rsidRDefault="005E6067" w:rsidP="005E606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A5A13">
        <w:rPr>
          <w:rFonts w:ascii="Arial" w:hAnsi="Arial" w:cs="Arial"/>
          <w:sz w:val="22"/>
          <w:szCs w:val="22"/>
        </w:rPr>
        <w:t xml:space="preserve">2) Doba nočního klidu nemusí být dodržována: </w:t>
      </w:r>
    </w:p>
    <w:p w14:paraId="548B0ACA" w14:textId="062AEF9C" w:rsidR="00324D06" w:rsidRPr="00EA5A13" w:rsidRDefault="00324D06" w:rsidP="00324D0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EA5A13">
        <w:rPr>
          <w:rFonts w:ascii="Arial" w:hAnsi="Arial" w:cs="Arial"/>
          <w:sz w:val="22"/>
          <w:szCs w:val="22"/>
        </w:rPr>
        <w:t xml:space="preserve"> v noci ze </w:t>
      </w:r>
      <w:r w:rsidRPr="006633BF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14</w:t>
      </w:r>
      <w:r w:rsidRPr="006633BF">
        <w:rPr>
          <w:rFonts w:ascii="Arial" w:hAnsi="Arial" w:cs="Arial"/>
          <w:sz w:val="22"/>
          <w:szCs w:val="22"/>
        </w:rPr>
        <w:t>. 8. na 1</w:t>
      </w:r>
      <w:r>
        <w:rPr>
          <w:rFonts w:ascii="Arial" w:hAnsi="Arial" w:cs="Arial"/>
          <w:sz w:val="22"/>
          <w:szCs w:val="22"/>
        </w:rPr>
        <w:t>5</w:t>
      </w:r>
      <w:r w:rsidRPr="006633BF">
        <w:rPr>
          <w:rFonts w:ascii="Arial" w:hAnsi="Arial" w:cs="Arial"/>
          <w:sz w:val="22"/>
          <w:szCs w:val="22"/>
        </w:rPr>
        <w:t>. 8. a z 1</w:t>
      </w:r>
      <w:r>
        <w:rPr>
          <w:rFonts w:ascii="Arial" w:hAnsi="Arial" w:cs="Arial"/>
          <w:sz w:val="22"/>
          <w:szCs w:val="22"/>
        </w:rPr>
        <w:t>5</w:t>
      </w:r>
      <w:r w:rsidRPr="006633BF">
        <w:rPr>
          <w:rFonts w:ascii="Arial" w:hAnsi="Arial" w:cs="Arial"/>
          <w:sz w:val="22"/>
          <w:szCs w:val="22"/>
        </w:rPr>
        <w:t>. 8. na 1</w:t>
      </w:r>
      <w:r>
        <w:rPr>
          <w:rFonts w:ascii="Arial" w:hAnsi="Arial" w:cs="Arial"/>
          <w:sz w:val="22"/>
          <w:szCs w:val="22"/>
        </w:rPr>
        <w:t>6</w:t>
      </w:r>
      <w:r w:rsidRPr="006633BF">
        <w:rPr>
          <w:rFonts w:ascii="Arial" w:hAnsi="Arial" w:cs="Arial"/>
          <w:sz w:val="22"/>
          <w:szCs w:val="22"/>
        </w:rPr>
        <w:t>. 8.202</w:t>
      </w:r>
      <w:r>
        <w:rPr>
          <w:rFonts w:ascii="Arial" w:hAnsi="Arial" w:cs="Arial"/>
          <w:sz w:val="22"/>
          <w:szCs w:val="22"/>
        </w:rPr>
        <w:t>6</w:t>
      </w:r>
      <w:r w:rsidRPr="00EA5A13">
        <w:rPr>
          <w:rFonts w:ascii="Arial" w:hAnsi="Arial" w:cs="Arial"/>
          <w:sz w:val="22"/>
          <w:szCs w:val="22"/>
        </w:rPr>
        <w:t xml:space="preserve"> při konání tradičních krojovaných hodů, </w:t>
      </w:r>
    </w:p>
    <w:p w14:paraId="7529C02B" w14:textId="3E73DCA4" w:rsidR="00324D06" w:rsidRPr="00EA5A13" w:rsidRDefault="00324D06" w:rsidP="00324D0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EA5A13">
        <w:rPr>
          <w:rFonts w:ascii="Arial" w:hAnsi="Arial" w:cs="Arial"/>
          <w:sz w:val="22"/>
          <w:szCs w:val="22"/>
        </w:rPr>
        <w:t>) v noci z 31. 12. 202</w:t>
      </w:r>
      <w:r>
        <w:rPr>
          <w:rFonts w:ascii="Arial" w:hAnsi="Arial" w:cs="Arial"/>
          <w:sz w:val="22"/>
          <w:szCs w:val="22"/>
        </w:rPr>
        <w:t>6</w:t>
      </w:r>
      <w:r w:rsidRPr="00EA5A13">
        <w:rPr>
          <w:rFonts w:ascii="Arial" w:hAnsi="Arial" w:cs="Arial"/>
          <w:sz w:val="22"/>
          <w:szCs w:val="22"/>
        </w:rPr>
        <w:t xml:space="preserve"> na 1. 1. 202</w:t>
      </w:r>
      <w:r>
        <w:rPr>
          <w:rFonts w:ascii="Arial" w:hAnsi="Arial" w:cs="Arial"/>
          <w:sz w:val="22"/>
          <w:szCs w:val="22"/>
        </w:rPr>
        <w:t>7</w:t>
      </w:r>
      <w:r w:rsidRPr="00EA5A13">
        <w:rPr>
          <w:rFonts w:ascii="Arial" w:hAnsi="Arial" w:cs="Arial"/>
          <w:sz w:val="22"/>
          <w:szCs w:val="22"/>
        </w:rPr>
        <w:t xml:space="preserve"> z důvodu konání oslav příchodu nového roku.“</w:t>
      </w:r>
    </w:p>
    <w:p w14:paraId="5F428D9D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73FAD22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00E1B6D0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E2F0BA6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DDEC117" w14:textId="7F67E622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č.</w:t>
      </w:r>
      <w:r w:rsidR="00493217">
        <w:rPr>
          <w:rFonts w:ascii="Arial" w:hAnsi="Arial" w:cs="Arial"/>
          <w:sz w:val="22"/>
          <w:szCs w:val="22"/>
        </w:rPr>
        <w:t>6</w:t>
      </w:r>
      <w:r w:rsidRPr="00E34AAF">
        <w:rPr>
          <w:rFonts w:ascii="Arial" w:hAnsi="Arial" w:cs="Arial"/>
          <w:sz w:val="22"/>
          <w:szCs w:val="22"/>
        </w:rPr>
        <w:t>/</w:t>
      </w:r>
      <w:r w:rsidR="00615E2A">
        <w:rPr>
          <w:rFonts w:ascii="Arial" w:hAnsi="Arial" w:cs="Arial"/>
          <w:sz w:val="22"/>
          <w:szCs w:val="22"/>
        </w:rPr>
        <w:t>20</w:t>
      </w:r>
      <w:r w:rsidR="00493217">
        <w:rPr>
          <w:rFonts w:ascii="Arial" w:hAnsi="Arial" w:cs="Arial"/>
          <w:sz w:val="22"/>
          <w:szCs w:val="22"/>
        </w:rPr>
        <w:t>23</w:t>
      </w:r>
      <w:r w:rsidR="00615E2A">
        <w:rPr>
          <w:rFonts w:ascii="Arial" w:hAnsi="Arial" w:cs="Arial"/>
          <w:sz w:val="22"/>
          <w:szCs w:val="22"/>
        </w:rPr>
        <w:t xml:space="preserve"> o ochraně nočního klidu</w:t>
      </w:r>
      <w:r w:rsidRPr="00E34AAF">
        <w:rPr>
          <w:rFonts w:ascii="Arial" w:hAnsi="Arial" w:cs="Arial"/>
          <w:sz w:val="22"/>
          <w:szCs w:val="22"/>
        </w:rPr>
        <w:t>, ze dne</w:t>
      </w:r>
      <w:r w:rsidR="00615E2A">
        <w:rPr>
          <w:rFonts w:ascii="Arial" w:hAnsi="Arial" w:cs="Arial"/>
          <w:sz w:val="22"/>
          <w:szCs w:val="22"/>
        </w:rPr>
        <w:t xml:space="preserve"> 1</w:t>
      </w:r>
      <w:r w:rsidR="00493217">
        <w:rPr>
          <w:rFonts w:ascii="Arial" w:hAnsi="Arial" w:cs="Arial"/>
          <w:sz w:val="22"/>
          <w:szCs w:val="22"/>
        </w:rPr>
        <w:t>3</w:t>
      </w:r>
      <w:r w:rsidR="00615E2A">
        <w:rPr>
          <w:rFonts w:ascii="Arial" w:hAnsi="Arial" w:cs="Arial"/>
          <w:sz w:val="22"/>
          <w:szCs w:val="22"/>
        </w:rPr>
        <w:t>.12.20</w:t>
      </w:r>
      <w:r w:rsidR="00493217">
        <w:rPr>
          <w:rFonts w:ascii="Arial" w:hAnsi="Arial" w:cs="Arial"/>
          <w:sz w:val="22"/>
          <w:szCs w:val="22"/>
        </w:rPr>
        <w:t>23</w:t>
      </w:r>
    </w:p>
    <w:p w14:paraId="05A25006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63E613D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0C95157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E64A28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5BC3FBC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21E5BA3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5264659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286580CD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590B025A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666144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Jméno Příjmení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Jméno Příjmení</w:t>
      </w:r>
    </w:p>
    <w:p w14:paraId="6524E2F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53245BF9" w14:textId="77777777" w:rsidR="00557C94" w:rsidRPr="00F66F3F" w:rsidRDefault="00F66F3F" w:rsidP="00557C94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34E9406A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28314DEB" w14:textId="3F80149B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7CCF" w14:textId="77777777" w:rsidR="003151DB" w:rsidRDefault="003151DB">
      <w:r>
        <w:separator/>
      </w:r>
    </w:p>
  </w:endnote>
  <w:endnote w:type="continuationSeparator" w:id="0">
    <w:p w14:paraId="744FC50D" w14:textId="77777777" w:rsidR="003151DB" w:rsidRDefault="0031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9727F" w14:textId="77777777" w:rsidR="003151DB" w:rsidRDefault="003151DB">
      <w:r>
        <w:separator/>
      </w:r>
    </w:p>
  </w:footnote>
  <w:footnote w:type="continuationSeparator" w:id="0">
    <w:p w14:paraId="3AA675BC" w14:textId="77777777" w:rsidR="003151DB" w:rsidRDefault="003151DB">
      <w:r>
        <w:continuationSeparator/>
      </w:r>
    </w:p>
  </w:footnote>
  <w:footnote w:id="1">
    <w:p w14:paraId="4465ED4B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54D4238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518"/>
    <w:multiLevelType w:val="hybridMultilevel"/>
    <w:tmpl w:val="32FAF11C"/>
    <w:lvl w:ilvl="0" w:tplc="818A07E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A19A2"/>
    <w:multiLevelType w:val="hybridMultilevel"/>
    <w:tmpl w:val="A12459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32696"/>
    <w:multiLevelType w:val="hybridMultilevel"/>
    <w:tmpl w:val="C7349A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5F5A06"/>
    <w:multiLevelType w:val="hybridMultilevel"/>
    <w:tmpl w:val="75026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3838C2"/>
    <w:multiLevelType w:val="hybridMultilevel"/>
    <w:tmpl w:val="DF58B7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4251C"/>
    <w:multiLevelType w:val="hybridMultilevel"/>
    <w:tmpl w:val="52980B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40ECD"/>
    <w:multiLevelType w:val="hybridMultilevel"/>
    <w:tmpl w:val="8AA0A6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EC0FDF"/>
    <w:multiLevelType w:val="hybridMultilevel"/>
    <w:tmpl w:val="31B2EF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B608F"/>
    <w:multiLevelType w:val="hybridMultilevel"/>
    <w:tmpl w:val="6B4E09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C1EDC"/>
    <w:multiLevelType w:val="hybridMultilevel"/>
    <w:tmpl w:val="9EE067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DB01B2B"/>
    <w:multiLevelType w:val="hybridMultilevel"/>
    <w:tmpl w:val="A3F206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97638"/>
    <w:multiLevelType w:val="multilevel"/>
    <w:tmpl w:val="75026F6C"/>
    <w:styleLink w:val="Aktulnseznam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24661"/>
    <w:multiLevelType w:val="hybridMultilevel"/>
    <w:tmpl w:val="80DE3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444976">
    <w:abstractNumId w:val="8"/>
  </w:num>
  <w:num w:numId="2" w16cid:durableId="1092386363">
    <w:abstractNumId w:val="20"/>
  </w:num>
  <w:num w:numId="3" w16cid:durableId="438375864">
    <w:abstractNumId w:val="6"/>
  </w:num>
  <w:num w:numId="4" w16cid:durableId="1381975316">
    <w:abstractNumId w:val="14"/>
  </w:num>
  <w:num w:numId="5" w16cid:durableId="760565468">
    <w:abstractNumId w:val="13"/>
  </w:num>
  <w:num w:numId="6" w16cid:durableId="867986264">
    <w:abstractNumId w:val="16"/>
  </w:num>
  <w:num w:numId="7" w16cid:durableId="1582369698">
    <w:abstractNumId w:val="9"/>
  </w:num>
  <w:num w:numId="8" w16cid:durableId="1620649609">
    <w:abstractNumId w:val="3"/>
  </w:num>
  <w:num w:numId="9" w16cid:durableId="1880849397">
    <w:abstractNumId w:val="15"/>
  </w:num>
  <w:num w:numId="10" w16cid:durableId="1588613590">
    <w:abstractNumId w:val="4"/>
  </w:num>
  <w:num w:numId="11" w16cid:durableId="2025478512">
    <w:abstractNumId w:val="5"/>
  </w:num>
  <w:num w:numId="12" w16cid:durableId="612058799">
    <w:abstractNumId w:val="2"/>
  </w:num>
  <w:num w:numId="13" w16cid:durableId="1595817389">
    <w:abstractNumId w:val="21"/>
  </w:num>
  <w:num w:numId="14" w16cid:durableId="614869991">
    <w:abstractNumId w:val="10"/>
  </w:num>
  <w:num w:numId="15" w16cid:durableId="921448491">
    <w:abstractNumId w:val="17"/>
  </w:num>
  <w:num w:numId="16" w16cid:durableId="1371297438">
    <w:abstractNumId w:val="11"/>
  </w:num>
  <w:num w:numId="17" w16cid:durableId="1184826843">
    <w:abstractNumId w:val="23"/>
  </w:num>
  <w:num w:numId="18" w16cid:durableId="1923949251">
    <w:abstractNumId w:val="19"/>
  </w:num>
  <w:num w:numId="19" w16cid:durableId="2137943017">
    <w:abstractNumId w:val="0"/>
  </w:num>
  <w:num w:numId="20" w16cid:durableId="1438912644">
    <w:abstractNumId w:val="12"/>
  </w:num>
  <w:num w:numId="21" w16cid:durableId="395324527">
    <w:abstractNumId w:val="18"/>
  </w:num>
  <w:num w:numId="22" w16cid:durableId="609509835">
    <w:abstractNumId w:val="1"/>
  </w:num>
  <w:num w:numId="23" w16cid:durableId="186213963">
    <w:abstractNumId w:val="22"/>
  </w:num>
  <w:num w:numId="24" w16cid:durableId="17312732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0F27B8"/>
    <w:rsid w:val="001003F7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2F35C0"/>
    <w:rsid w:val="00314D04"/>
    <w:rsid w:val="00314FDC"/>
    <w:rsid w:val="003151DB"/>
    <w:rsid w:val="00324D06"/>
    <w:rsid w:val="00343072"/>
    <w:rsid w:val="00347C80"/>
    <w:rsid w:val="003541F4"/>
    <w:rsid w:val="00367B64"/>
    <w:rsid w:val="003759A2"/>
    <w:rsid w:val="00390B0D"/>
    <w:rsid w:val="00396228"/>
    <w:rsid w:val="00397B65"/>
    <w:rsid w:val="003A4105"/>
    <w:rsid w:val="003B12D9"/>
    <w:rsid w:val="003D13EC"/>
    <w:rsid w:val="0040725E"/>
    <w:rsid w:val="004154AF"/>
    <w:rsid w:val="00435EBB"/>
    <w:rsid w:val="00446658"/>
    <w:rsid w:val="00447362"/>
    <w:rsid w:val="00462AC7"/>
    <w:rsid w:val="00470C68"/>
    <w:rsid w:val="00477C4B"/>
    <w:rsid w:val="00480521"/>
    <w:rsid w:val="004809FA"/>
    <w:rsid w:val="00485025"/>
    <w:rsid w:val="00493217"/>
    <w:rsid w:val="00494E05"/>
    <w:rsid w:val="004A2CDB"/>
    <w:rsid w:val="004B3C80"/>
    <w:rsid w:val="004C44F6"/>
    <w:rsid w:val="00512952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067"/>
    <w:rsid w:val="005E614E"/>
    <w:rsid w:val="005F7027"/>
    <w:rsid w:val="006026C5"/>
    <w:rsid w:val="00615E2A"/>
    <w:rsid w:val="00617A91"/>
    <w:rsid w:val="00617BDE"/>
    <w:rsid w:val="00641107"/>
    <w:rsid w:val="0064245C"/>
    <w:rsid w:val="00642611"/>
    <w:rsid w:val="00643743"/>
    <w:rsid w:val="00662877"/>
    <w:rsid w:val="006647CE"/>
    <w:rsid w:val="00667987"/>
    <w:rsid w:val="00696A6B"/>
    <w:rsid w:val="006A0CCB"/>
    <w:rsid w:val="006A5547"/>
    <w:rsid w:val="006B0AAB"/>
    <w:rsid w:val="006C2361"/>
    <w:rsid w:val="006D7234"/>
    <w:rsid w:val="006F76D2"/>
    <w:rsid w:val="00725357"/>
    <w:rsid w:val="00744A2D"/>
    <w:rsid w:val="00771BD5"/>
    <w:rsid w:val="00774C69"/>
    <w:rsid w:val="00785E4D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25FDE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14B23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698A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C5B87"/>
    <w:rsid w:val="00AF71F5"/>
    <w:rsid w:val="00B04E79"/>
    <w:rsid w:val="00B26438"/>
    <w:rsid w:val="00BB6020"/>
    <w:rsid w:val="00C57C27"/>
    <w:rsid w:val="00C6410F"/>
    <w:rsid w:val="00C82D9F"/>
    <w:rsid w:val="00C86F9A"/>
    <w:rsid w:val="00CB088B"/>
    <w:rsid w:val="00CB56D6"/>
    <w:rsid w:val="00CC7ACC"/>
    <w:rsid w:val="00CF57AE"/>
    <w:rsid w:val="00D06446"/>
    <w:rsid w:val="00D13131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236A"/>
    <w:rsid w:val="00E432DB"/>
    <w:rsid w:val="00E904EE"/>
    <w:rsid w:val="00EA5A13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62D19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57AE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Default">
    <w:name w:val="Default"/>
    <w:rsid w:val="00EA5A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Aktulnseznam1">
    <w:name w:val="Aktuální seznam1"/>
    <w:uiPriority w:val="99"/>
    <w:rsid w:val="00EA5A13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CE99C-00D6-41AF-AE1E-C0499D08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starosta@marsov.cz</cp:lastModifiedBy>
  <cp:revision>3</cp:revision>
  <cp:lastPrinted>2007-03-05T10:30:00Z</cp:lastPrinted>
  <dcterms:created xsi:type="dcterms:W3CDTF">2026-04-21T09:00:00Z</dcterms:created>
  <dcterms:modified xsi:type="dcterms:W3CDTF">2026-04-21T09:13:00Z</dcterms:modified>
</cp:coreProperties>
</file>