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119D" w14:textId="0DCC0FE3" w:rsidR="009B33F1" w:rsidRPr="006647CE" w:rsidRDefault="00653942" w:rsidP="0065394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688A3833" wp14:editId="199AFA56">
            <wp:extent cx="609600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3A21" w14:textId="77777777" w:rsidR="005E0AAF" w:rsidRPr="005E0AAF" w:rsidRDefault="005E0AAF" w:rsidP="005E0AAF">
      <w:pPr>
        <w:spacing w:before="120"/>
        <w:jc w:val="center"/>
        <w:rPr>
          <w:rFonts w:eastAsia="Calibri"/>
          <w:b/>
          <w:sz w:val="28"/>
          <w:szCs w:val="28"/>
        </w:rPr>
      </w:pPr>
      <w:bookmarkStart w:id="0" w:name="_Hlk132834952"/>
      <w:r w:rsidRPr="005E0AAF">
        <w:rPr>
          <w:rFonts w:eastAsia="Calibri"/>
          <w:b/>
          <w:sz w:val="28"/>
          <w:szCs w:val="28"/>
        </w:rPr>
        <w:t>Obec Opatovice nad Labem</w:t>
      </w:r>
    </w:p>
    <w:p w14:paraId="1D0BCC99" w14:textId="4AC3A3F3" w:rsidR="005E0AAF" w:rsidRDefault="005E0AAF" w:rsidP="005E0AAF">
      <w:pPr>
        <w:spacing w:before="120"/>
        <w:jc w:val="center"/>
        <w:rPr>
          <w:rFonts w:eastAsiaTheme="minorEastAsia"/>
          <w:b/>
          <w:bCs/>
          <w:sz w:val="28"/>
          <w:szCs w:val="28"/>
          <w:lang w:eastAsia="en-US"/>
        </w:rPr>
      </w:pPr>
      <w:r w:rsidRPr="005E0AAF">
        <w:rPr>
          <w:rFonts w:eastAsiaTheme="minorEastAsia"/>
          <w:b/>
          <w:bCs/>
          <w:sz w:val="28"/>
          <w:szCs w:val="28"/>
          <w:lang w:eastAsia="en-US"/>
        </w:rPr>
        <w:t xml:space="preserve">Zastupitelstvo obce Opatovice nad Labem </w:t>
      </w:r>
    </w:p>
    <w:p w14:paraId="4E757160" w14:textId="77777777" w:rsidR="00A306E2" w:rsidRPr="005E0AAF" w:rsidRDefault="00A306E2" w:rsidP="005E0AAF">
      <w:pPr>
        <w:spacing w:before="120"/>
        <w:jc w:val="center"/>
        <w:rPr>
          <w:rFonts w:eastAsiaTheme="minorEastAsia"/>
          <w:b/>
          <w:bCs/>
          <w:sz w:val="28"/>
          <w:szCs w:val="28"/>
          <w:lang w:eastAsia="en-US"/>
        </w:rPr>
      </w:pPr>
    </w:p>
    <w:p w14:paraId="68B4BD6E" w14:textId="0A8B5063" w:rsidR="005E0AAF" w:rsidRPr="005E0AAF" w:rsidRDefault="005E0AAF" w:rsidP="005E0AAF">
      <w:pPr>
        <w:spacing w:before="120"/>
        <w:jc w:val="center"/>
        <w:rPr>
          <w:rFonts w:eastAsiaTheme="minorEastAsia"/>
          <w:b/>
          <w:sz w:val="28"/>
          <w:szCs w:val="28"/>
          <w:lang w:eastAsia="en-US"/>
        </w:rPr>
      </w:pPr>
      <w:r w:rsidRPr="005E0AAF">
        <w:rPr>
          <w:rFonts w:eastAsiaTheme="minorEastAsia"/>
          <w:b/>
          <w:sz w:val="28"/>
          <w:szCs w:val="28"/>
          <w:lang w:eastAsia="en-US"/>
        </w:rPr>
        <w:t>Obecně závazná vyhláška obce Opatovice nad Labem</w:t>
      </w:r>
      <w:r w:rsidR="00A306E2">
        <w:rPr>
          <w:rFonts w:eastAsiaTheme="minorEastAsia"/>
          <w:b/>
          <w:sz w:val="28"/>
          <w:szCs w:val="28"/>
          <w:lang w:eastAsia="en-US"/>
        </w:rPr>
        <w:t>,</w:t>
      </w:r>
    </w:p>
    <w:bookmarkEnd w:id="0"/>
    <w:p w14:paraId="10ED11A1" w14:textId="77777777" w:rsidR="00774261" w:rsidRPr="009A6854" w:rsidRDefault="00774261" w:rsidP="00F64363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</w:p>
    <w:p w14:paraId="54AAEF6F" w14:textId="77777777" w:rsidR="00E94BB4" w:rsidRDefault="00F64363" w:rsidP="00F64363">
      <w:pPr>
        <w:pStyle w:val="Zkladntextodsazen"/>
        <w:spacing w:after="60"/>
        <w:ind w:firstLine="0"/>
        <w:jc w:val="center"/>
        <w:rPr>
          <w:b/>
          <w:sz w:val="22"/>
          <w:szCs w:val="22"/>
        </w:rPr>
      </w:pPr>
      <w:r w:rsidRPr="009A6854">
        <w:rPr>
          <w:b/>
          <w:sz w:val="22"/>
          <w:szCs w:val="22"/>
        </w:rPr>
        <w:t>kterou se vydává</w:t>
      </w:r>
    </w:p>
    <w:p w14:paraId="22CD7E40" w14:textId="77777777" w:rsidR="00E94BB4" w:rsidRPr="00E94BB4" w:rsidRDefault="00E94BB4" w:rsidP="00E94BB4">
      <w:pPr>
        <w:spacing w:before="120" w:after="120" w:line="259" w:lineRule="auto"/>
        <w:jc w:val="center"/>
        <w:rPr>
          <w:rFonts w:eastAsiaTheme="minorEastAsia"/>
          <w:b/>
          <w:sz w:val="42"/>
          <w:szCs w:val="42"/>
          <w:lang w:eastAsia="en-US"/>
        </w:rPr>
      </w:pPr>
      <w:r w:rsidRPr="00E94BB4">
        <w:rPr>
          <w:rFonts w:eastAsiaTheme="minorEastAsia"/>
          <w:b/>
          <w:sz w:val="42"/>
          <w:szCs w:val="42"/>
          <w:lang w:eastAsia="en-US"/>
        </w:rPr>
        <w:t>POŽÁRNÍ ŘÁD OBCE</w:t>
      </w:r>
    </w:p>
    <w:p w14:paraId="10ED11A4" w14:textId="5BA158D3" w:rsidR="00F64363" w:rsidRPr="00240536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240536">
        <w:rPr>
          <w:color w:val="auto"/>
        </w:rPr>
        <w:t xml:space="preserve">Zastupitelstvo obce </w:t>
      </w:r>
      <w:r w:rsidR="00653942" w:rsidRPr="00240536">
        <w:rPr>
          <w:color w:val="auto"/>
        </w:rPr>
        <w:t xml:space="preserve">Opatovice nad Labem </w:t>
      </w:r>
      <w:r w:rsidRPr="00240536">
        <w:rPr>
          <w:color w:val="auto"/>
        </w:rPr>
        <w:t xml:space="preserve">se na svém zasedání konaném dne </w:t>
      </w:r>
      <w:r w:rsidR="00653942" w:rsidRPr="00240536">
        <w:rPr>
          <w:color w:val="auto"/>
        </w:rPr>
        <w:t>26.</w:t>
      </w:r>
      <w:r w:rsidR="00A306E2">
        <w:rPr>
          <w:color w:val="auto"/>
        </w:rPr>
        <w:t xml:space="preserve"> </w:t>
      </w:r>
      <w:r w:rsidR="00653942" w:rsidRPr="00240536">
        <w:rPr>
          <w:color w:val="auto"/>
        </w:rPr>
        <w:t>4.</w:t>
      </w:r>
      <w:r w:rsidR="00A306E2">
        <w:rPr>
          <w:color w:val="auto"/>
        </w:rPr>
        <w:t xml:space="preserve"> </w:t>
      </w:r>
      <w:r w:rsidR="009A6854" w:rsidRPr="00240536">
        <w:rPr>
          <w:color w:val="auto"/>
        </w:rPr>
        <w:t>2023</w:t>
      </w:r>
      <w:r w:rsidRPr="00240536">
        <w:rPr>
          <w:color w:val="auto"/>
        </w:rPr>
        <w:t xml:space="preserve"> usneslo vydat na základě § 29 odst. 1 písm. o) bod 1 zákona č. 133/1985 Sb., o požární ochraně, </w:t>
      </w:r>
      <w:r w:rsidR="00240536">
        <w:rPr>
          <w:color w:val="auto"/>
        </w:rPr>
        <w:br/>
      </w:r>
      <w:r w:rsidRPr="00240536">
        <w:rPr>
          <w:color w:val="auto"/>
        </w:rPr>
        <w:t>ve znění pozdějších předpisů (dále jen „zákon o požární ochraně“), a v souladu s § 10 písm. d) a § 84 odst. 2</w:t>
      </w:r>
      <w:r w:rsidR="00630470" w:rsidRPr="00240536">
        <w:rPr>
          <w:color w:val="auto"/>
        </w:rPr>
        <w:t> </w:t>
      </w:r>
      <w:r w:rsidRPr="00240536">
        <w:rPr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10ED11A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0ED11A6" w14:textId="77777777" w:rsidR="00F64363" w:rsidRPr="00A358D1" w:rsidRDefault="00F64363" w:rsidP="00F64363">
      <w:pPr>
        <w:pStyle w:val="Nadpis4"/>
        <w:jc w:val="center"/>
        <w:rPr>
          <w:rFonts w:ascii="Times New Roman" w:hAnsi="Times New Roman"/>
          <w:sz w:val="26"/>
          <w:szCs w:val="26"/>
        </w:rPr>
      </w:pPr>
      <w:r w:rsidRPr="00A358D1">
        <w:rPr>
          <w:rFonts w:ascii="Times New Roman" w:hAnsi="Times New Roman"/>
          <w:sz w:val="26"/>
          <w:szCs w:val="26"/>
        </w:rPr>
        <w:t>Čl. 1</w:t>
      </w:r>
      <w:r w:rsidRPr="00A358D1">
        <w:rPr>
          <w:rFonts w:ascii="Times New Roman" w:hAnsi="Times New Roman"/>
          <w:sz w:val="26"/>
          <w:szCs w:val="26"/>
        </w:rPr>
        <w:br/>
        <w:t>Úvodní ustanovení</w:t>
      </w:r>
    </w:p>
    <w:p w14:paraId="10ED11A8" w14:textId="77777777" w:rsidR="00F64363" w:rsidRPr="00240536" w:rsidRDefault="001908F6" w:rsidP="00A9439D">
      <w:pPr>
        <w:pStyle w:val="Normlnweb"/>
        <w:spacing w:before="120" w:beforeAutospacing="0" w:after="0" w:afterAutospacing="0"/>
        <w:ind w:firstLine="0"/>
        <w:rPr>
          <w:color w:val="auto"/>
        </w:rPr>
      </w:pPr>
      <w:r w:rsidRPr="00240536">
        <w:rPr>
          <w:color w:val="auto"/>
        </w:rPr>
        <w:t>(1)</w:t>
      </w:r>
      <w:r w:rsidRPr="00240536">
        <w:rPr>
          <w:color w:val="auto"/>
        </w:rPr>
        <w:tab/>
      </w:r>
      <w:r w:rsidR="00F64363" w:rsidRPr="00240536">
        <w:rPr>
          <w:color w:val="auto"/>
        </w:rPr>
        <w:t xml:space="preserve">Tato vyhláška upravuje organizaci a zásady zabezpečení požární ochrany v obci. </w:t>
      </w:r>
    </w:p>
    <w:p w14:paraId="10ED11AA" w14:textId="77777777" w:rsidR="001908F6" w:rsidRPr="00240536" w:rsidRDefault="001908F6" w:rsidP="00A9439D">
      <w:pPr>
        <w:pStyle w:val="Normlnweb"/>
        <w:spacing w:before="120" w:beforeAutospacing="0" w:after="0" w:afterAutospacing="0"/>
        <w:ind w:left="705" w:hanging="705"/>
        <w:rPr>
          <w:color w:val="auto"/>
        </w:rPr>
      </w:pPr>
      <w:r w:rsidRPr="00240536">
        <w:rPr>
          <w:color w:val="auto"/>
        </w:rPr>
        <w:t>(2)</w:t>
      </w:r>
      <w:r w:rsidRPr="00240536">
        <w:rPr>
          <w:color w:val="auto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0ED11AB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ED11AC" w14:textId="77777777" w:rsidR="00F64363" w:rsidRPr="00DE5B01" w:rsidRDefault="00F64363" w:rsidP="00F64363">
      <w:pPr>
        <w:pStyle w:val="Nadpis4"/>
        <w:jc w:val="center"/>
        <w:rPr>
          <w:rFonts w:ascii="Times New Roman" w:hAnsi="Times New Roman"/>
          <w:sz w:val="26"/>
          <w:szCs w:val="26"/>
        </w:rPr>
      </w:pPr>
      <w:r w:rsidRPr="00DE5B01">
        <w:rPr>
          <w:rFonts w:ascii="Times New Roman" w:hAnsi="Times New Roman"/>
          <w:sz w:val="26"/>
          <w:szCs w:val="26"/>
        </w:rPr>
        <w:t>Čl. 2</w:t>
      </w:r>
      <w:r w:rsidRPr="00DE5B01">
        <w:rPr>
          <w:rFonts w:ascii="Times New Roman" w:hAnsi="Times New Roman"/>
          <w:sz w:val="26"/>
          <w:szCs w:val="26"/>
        </w:rPr>
        <w:br/>
        <w:t>Vymezení činnosti osob pověřených zabezpečováním požární ochrany v obci</w:t>
      </w:r>
    </w:p>
    <w:p w14:paraId="10ED11AE" w14:textId="77656E5B" w:rsidR="00F64363" w:rsidRPr="00240536" w:rsidRDefault="00F64363" w:rsidP="00A9439D">
      <w:pPr>
        <w:pStyle w:val="Normlnweb"/>
        <w:numPr>
          <w:ilvl w:val="0"/>
          <w:numId w:val="11"/>
        </w:numPr>
        <w:spacing w:before="120" w:beforeAutospacing="0" w:after="0" w:afterAutospacing="0"/>
        <w:ind w:left="567" w:hanging="567"/>
        <w:rPr>
          <w:color w:val="auto"/>
        </w:rPr>
      </w:pPr>
      <w:r w:rsidRPr="00240536">
        <w:rPr>
          <w:color w:val="auto"/>
        </w:rPr>
        <w:t xml:space="preserve">Ochrana životů, zdraví a majetku občanů před požáry, živelními pohromami a jinými mimořádnými událostmi na území obce </w:t>
      </w:r>
      <w:r w:rsidR="00240536" w:rsidRPr="00240536">
        <w:rPr>
          <w:color w:val="auto"/>
        </w:rPr>
        <w:t>Opatovice nad Labem</w:t>
      </w:r>
      <w:r w:rsidRPr="00240536">
        <w:rPr>
          <w:color w:val="auto"/>
        </w:rPr>
        <w:t xml:space="preserve"> (dále jen „obec“) je zajištěna jednotkou sboru dobrovolných hasičů obce (dále jen „JSDH obce“) podle čl. 5 této vyhlášky a</w:t>
      </w:r>
      <w:r w:rsidR="00630470" w:rsidRPr="00240536">
        <w:rPr>
          <w:color w:val="auto"/>
        </w:rPr>
        <w:t> </w:t>
      </w:r>
      <w:r w:rsidRPr="00240536">
        <w:rPr>
          <w:color w:val="auto"/>
        </w:rPr>
        <w:t xml:space="preserve">dále jednotkami požární ochrany uvedenými v příloze č. 1 této vyhlášky. </w:t>
      </w:r>
    </w:p>
    <w:p w14:paraId="10ED11B0" w14:textId="77777777" w:rsidR="00F64363" w:rsidRPr="00F23392" w:rsidRDefault="00F64363" w:rsidP="00A9439D">
      <w:pPr>
        <w:pStyle w:val="Normlnweb"/>
        <w:numPr>
          <w:ilvl w:val="0"/>
          <w:numId w:val="11"/>
        </w:numPr>
        <w:spacing w:before="120" w:beforeAutospacing="0" w:after="0" w:afterAutospacing="0"/>
        <w:ind w:left="567" w:hanging="567"/>
        <w:rPr>
          <w:color w:val="auto"/>
        </w:rPr>
      </w:pPr>
      <w:r w:rsidRPr="00F23392">
        <w:rPr>
          <w:color w:val="auto"/>
        </w:rPr>
        <w:t>K zabezpečení úkolů na úseku požární ochrany byly na základě usnesení zastupitelstva obce dále pověřeny tyto orgány obce:</w:t>
      </w:r>
    </w:p>
    <w:p w14:paraId="10ED11B1" w14:textId="77777777" w:rsidR="00F64363" w:rsidRPr="00F23392" w:rsidRDefault="00F64363" w:rsidP="00A943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F23392">
        <w:rPr>
          <w:rFonts w:ascii="Times New Roman" w:hAnsi="Times New Roman"/>
          <w:sz w:val="24"/>
          <w:szCs w:val="24"/>
          <w:lang w:val="cs-CZ"/>
        </w:rPr>
        <w:t xml:space="preserve">zastupitelstvo obce - </w:t>
      </w:r>
      <w:r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>12 měsíců nebo</w:t>
      </w:r>
      <w:r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 zajištění </w:t>
      </w:r>
      <w:r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>požární ochran</w:t>
      </w:r>
      <w:r w:rsidR="00CB5F3F"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>y</w:t>
      </w:r>
      <w:r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v  obci,</w:t>
      </w:r>
    </w:p>
    <w:p w14:paraId="10ED11B2" w14:textId="77777777" w:rsidR="00F64363" w:rsidRPr="00A9439D" w:rsidRDefault="00F64363" w:rsidP="00A943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1418" w:hanging="851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F23392">
        <w:rPr>
          <w:rFonts w:ascii="Times New Roman" w:hAnsi="Times New Roman"/>
          <w:sz w:val="24"/>
          <w:szCs w:val="24"/>
          <w:lang w:val="cs-CZ"/>
        </w:rPr>
        <w:t xml:space="preserve">starosta - </w:t>
      </w:r>
      <w:r w:rsidR="00CB5F3F"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>zabezpečováním</w:t>
      </w:r>
      <w:r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pravidelných kontrol dodržování předpisů </w:t>
      </w:r>
      <w:r w:rsidR="007057EF"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F23392">
        <w:rPr>
          <w:rFonts w:ascii="Times New Roman" w:eastAsia="Times New Roman" w:hAnsi="Times New Roman"/>
          <w:sz w:val="24"/>
          <w:szCs w:val="24"/>
          <w:lang w:val="cs-CZ" w:eastAsia="cs-CZ"/>
        </w:rPr>
        <w:t>.</w:t>
      </w:r>
    </w:p>
    <w:p w14:paraId="0307C4B6" w14:textId="77777777" w:rsidR="00A9439D" w:rsidRPr="00F23392" w:rsidRDefault="00A9439D" w:rsidP="00A9439D">
      <w:pPr>
        <w:pStyle w:val="Odstavecseseznamem"/>
        <w:autoSpaceDE w:val="0"/>
        <w:autoSpaceDN w:val="0"/>
        <w:adjustRightInd w:val="0"/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0ED11B4" w14:textId="77777777" w:rsidR="00F64363" w:rsidRPr="00577435" w:rsidRDefault="00F64363" w:rsidP="00F64363">
      <w:pPr>
        <w:pStyle w:val="Nadpis4"/>
        <w:jc w:val="center"/>
        <w:rPr>
          <w:rFonts w:ascii="Times New Roman" w:hAnsi="Times New Roman"/>
          <w:sz w:val="26"/>
          <w:szCs w:val="26"/>
        </w:rPr>
      </w:pPr>
      <w:r w:rsidRPr="00577435">
        <w:rPr>
          <w:rFonts w:ascii="Times New Roman" w:hAnsi="Times New Roman"/>
          <w:sz w:val="26"/>
          <w:szCs w:val="26"/>
        </w:rPr>
        <w:lastRenderedPageBreak/>
        <w:t>Čl. 3</w:t>
      </w:r>
      <w:r w:rsidRPr="00577435">
        <w:rPr>
          <w:rFonts w:ascii="Times New Roman" w:hAnsi="Times New Roman"/>
          <w:sz w:val="26"/>
          <w:szCs w:val="26"/>
        </w:rPr>
        <w:br/>
        <w:t>Podmínky požární bezpečnosti při činnostech a v objektech se zvýšeným nebezpečím vzniku požáru se zřetelem na místní situaci</w:t>
      </w:r>
    </w:p>
    <w:p w14:paraId="10ED11BA" w14:textId="77777777" w:rsidR="00F64363" w:rsidRPr="009C42FC" w:rsidRDefault="00F64363" w:rsidP="00A9439D">
      <w:pPr>
        <w:pStyle w:val="Normlnweb"/>
        <w:numPr>
          <w:ilvl w:val="0"/>
          <w:numId w:val="19"/>
        </w:numPr>
        <w:spacing w:before="120" w:beforeAutospacing="0" w:after="0" w:afterAutospacing="0"/>
        <w:ind w:left="567" w:hanging="567"/>
        <w:rPr>
          <w:color w:val="auto"/>
        </w:rPr>
      </w:pPr>
      <w:r w:rsidRPr="009C42FC">
        <w:rPr>
          <w:color w:val="auto"/>
        </w:rPr>
        <w:t>Za činnosti, při kterých hrozí zvýšené nebezpečí vzniku požáru, se podle místních podmínek považuje:</w:t>
      </w:r>
    </w:p>
    <w:p w14:paraId="10ED11BC" w14:textId="77777777" w:rsidR="00F64363" w:rsidRPr="009C42FC" w:rsidRDefault="00F64363" w:rsidP="00A9439D">
      <w:pPr>
        <w:pStyle w:val="Normlnweb"/>
        <w:numPr>
          <w:ilvl w:val="0"/>
          <w:numId w:val="25"/>
        </w:numPr>
        <w:spacing w:before="120" w:beforeAutospacing="0" w:after="0" w:afterAutospacing="0"/>
        <w:ind w:left="1418" w:hanging="851"/>
        <w:rPr>
          <w:color w:val="auto"/>
        </w:rPr>
      </w:pPr>
      <w:r w:rsidRPr="009C42FC">
        <w:rPr>
          <w:color w:val="auto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9C42FC">
        <w:rPr>
          <w:rStyle w:val="Znakapoznpodarou"/>
          <w:color w:val="auto"/>
        </w:rPr>
        <w:footnoteReference w:id="1"/>
      </w:r>
      <w:r w:rsidRPr="009C42FC">
        <w:rPr>
          <w:color w:val="auto"/>
        </w:rPr>
        <w:t xml:space="preserve"> či obce</w:t>
      </w:r>
      <w:r w:rsidRPr="009C42FC">
        <w:rPr>
          <w:rStyle w:val="Znakapoznpodarou"/>
          <w:color w:val="auto"/>
        </w:rPr>
        <w:footnoteReference w:id="2"/>
      </w:r>
      <w:r w:rsidRPr="009C42FC">
        <w:rPr>
          <w:color w:val="auto"/>
        </w:rPr>
        <w:t xml:space="preserve"> vydanému k zabezpečení požární ochrany při akcích, kterých se zúčastňuje větší počet osob.</w:t>
      </w:r>
    </w:p>
    <w:p w14:paraId="10ED11BE" w14:textId="66339B03" w:rsidR="00F64363" w:rsidRPr="009C42FC" w:rsidRDefault="00F64363" w:rsidP="00A9439D">
      <w:pPr>
        <w:spacing w:before="120"/>
        <w:ind w:left="567"/>
        <w:jc w:val="both"/>
      </w:pPr>
      <w:r w:rsidRPr="009C42FC">
        <w:t>Pořadatel akce je povinen konání akce nahlásit min. 2 pracovní dny před jejím započetím na Obecním úřadu </w:t>
      </w:r>
      <w:r w:rsidR="00E47C26" w:rsidRPr="009C42FC">
        <w:t xml:space="preserve">Opatovice nad Labem </w:t>
      </w:r>
      <w:r w:rsidRPr="009C42FC">
        <w:t xml:space="preserve">a na operační středisko Hasičského záchranného sboru </w:t>
      </w:r>
      <w:r w:rsidR="00E47C26" w:rsidRPr="009C42FC">
        <w:t>Pardubického</w:t>
      </w:r>
      <w:r w:rsidRPr="009C42FC">
        <w:t xml:space="preserve"> kraje. Je-li pořadatelem právnická osoba či fyzická osoba podnikající, je její povinností zřídit preventivní požární hlídku</w:t>
      </w:r>
      <w:r w:rsidRPr="009C42FC">
        <w:rPr>
          <w:rStyle w:val="Znakapoznpodarou"/>
        </w:rPr>
        <w:footnoteReference w:id="3"/>
      </w:r>
      <w:r w:rsidRPr="009C42FC">
        <w:t xml:space="preserve">. </w:t>
      </w:r>
    </w:p>
    <w:p w14:paraId="156FFA6A" w14:textId="77777777" w:rsidR="00A9439D" w:rsidRDefault="00A9439D" w:rsidP="00A9439D">
      <w:pPr>
        <w:pStyle w:val="Normlnweb"/>
        <w:spacing w:before="120" w:beforeAutospacing="0" w:after="0" w:afterAutospacing="0"/>
        <w:ind w:left="567" w:firstLine="0"/>
        <w:rPr>
          <w:color w:val="auto"/>
        </w:rPr>
      </w:pPr>
    </w:p>
    <w:p w14:paraId="10ED11C9" w14:textId="77777777" w:rsidR="00F64363" w:rsidRPr="009C42FC" w:rsidRDefault="00F64363" w:rsidP="00F64363">
      <w:pPr>
        <w:pStyle w:val="Nadpis4"/>
        <w:jc w:val="center"/>
        <w:rPr>
          <w:rFonts w:ascii="Times New Roman" w:hAnsi="Times New Roman"/>
          <w:sz w:val="26"/>
          <w:szCs w:val="26"/>
        </w:rPr>
      </w:pPr>
      <w:r w:rsidRPr="009C42FC">
        <w:rPr>
          <w:rFonts w:ascii="Times New Roman" w:hAnsi="Times New Roman"/>
          <w:sz w:val="26"/>
          <w:szCs w:val="26"/>
        </w:rPr>
        <w:t>Čl. 4</w:t>
      </w:r>
      <w:r w:rsidRPr="009C42FC">
        <w:rPr>
          <w:rFonts w:ascii="Times New Roman" w:hAnsi="Times New Roman"/>
          <w:sz w:val="26"/>
          <w:szCs w:val="26"/>
        </w:rPr>
        <w:br/>
        <w:t>Způsob nepřetržitého zabezpečení požární ochrany v obci</w:t>
      </w:r>
    </w:p>
    <w:p w14:paraId="10ED11CB" w14:textId="77777777" w:rsidR="00F64363" w:rsidRPr="009C42FC" w:rsidRDefault="00F64363" w:rsidP="00A9439D">
      <w:pPr>
        <w:pStyle w:val="Normlnweb"/>
        <w:numPr>
          <w:ilvl w:val="0"/>
          <w:numId w:val="15"/>
        </w:numPr>
        <w:spacing w:before="120" w:beforeAutospacing="0" w:after="0" w:afterAutospacing="0"/>
        <w:ind w:left="567" w:hanging="567"/>
      </w:pPr>
      <w:r w:rsidRPr="009C42FC">
        <w:t>Přijetí ohlášení požáru, živelní pohromy či jiné mimořádné události na území obce je zabezpečeno systémem ohlašoven požárů uvedených v čl. 7.</w:t>
      </w:r>
    </w:p>
    <w:p w14:paraId="10ED11CD" w14:textId="77777777" w:rsidR="00F64363" w:rsidRPr="009C42FC" w:rsidRDefault="00F64363" w:rsidP="00A9439D">
      <w:pPr>
        <w:pStyle w:val="Normlnweb"/>
        <w:numPr>
          <w:ilvl w:val="0"/>
          <w:numId w:val="15"/>
        </w:numPr>
        <w:spacing w:before="120" w:beforeAutospacing="0" w:after="0" w:afterAutospacing="0"/>
        <w:ind w:left="567" w:hanging="567"/>
      </w:pPr>
      <w:r w:rsidRPr="009C42FC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0ED11C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ED11D0" w14:textId="77777777" w:rsidR="00F64363" w:rsidRPr="00D31968" w:rsidRDefault="00F64363" w:rsidP="00A9439D">
      <w:pPr>
        <w:pStyle w:val="Nadpis4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D31968">
        <w:rPr>
          <w:rFonts w:ascii="Times New Roman" w:hAnsi="Times New Roman"/>
          <w:sz w:val="24"/>
          <w:szCs w:val="24"/>
        </w:rPr>
        <w:t>Čl. 5</w:t>
      </w:r>
      <w:r w:rsidRPr="00D31968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10ED11D2" w14:textId="77777777" w:rsidR="00F64363" w:rsidRPr="00FD196A" w:rsidRDefault="00F64363" w:rsidP="00A9439D">
      <w:pPr>
        <w:pStyle w:val="Normlnweb"/>
        <w:numPr>
          <w:ilvl w:val="0"/>
          <w:numId w:val="12"/>
        </w:numPr>
        <w:spacing w:before="120" w:beforeAutospacing="0" w:after="0" w:afterAutospacing="0"/>
        <w:ind w:left="567" w:hanging="567"/>
      </w:pPr>
      <w:r w:rsidRPr="00FD196A">
        <w:t xml:space="preserve">Obec zřídila JSDH obce, jejíž kategorie, početní stav a vybavení jsou uvedeny v příloze č. 2 vyhlášky. </w:t>
      </w:r>
    </w:p>
    <w:p w14:paraId="10ED11D4" w14:textId="19AA1605" w:rsidR="00F64363" w:rsidRPr="00FD196A" w:rsidRDefault="00F64363" w:rsidP="00A9439D">
      <w:pPr>
        <w:pStyle w:val="Normlnweb"/>
        <w:numPr>
          <w:ilvl w:val="0"/>
          <w:numId w:val="12"/>
        </w:numPr>
        <w:spacing w:before="120" w:beforeAutospacing="0" w:after="0" w:afterAutospacing="0"/>
        <w:ind w:left="567" w:hanging="567"/>
      </w:pPr>
      <w:r w:rsidRPr="00FD196A">
        <w:t xml:space="preserve">Členové JSDH obce se při vyhlášení požárního poplachu dostaví ve stanoveném čase do </w:t>
      </w:r>
      <w:r w:rsidR="00B20050" w:rsidRPr="00FD196A">
        <w:t>hasičské stanice JSDH obce</w:t>
      </w:r>
      <w:r w:rsidRPr="00FD196A">
        <w:t xml:space="preserve"> na adrese</w:t>
      </w:r>
      <w:r w:rsidR="00FD196A">
        <w:t xml:space="preserve"> Ke Hřišti 586</w:t>
      </w:r>
      <w:r w:rsidR="00A9439D">
        <w:t>, Opatovice ad Labem</w:t>
      </w:r>
      <w:r w:rsidRPr="00FD196A">
        <w:t xml:space="preserve">, anebo na jiné místo, stanovené </w:t>
      </w:r>
      <w:r w:rsidR="00B940A8" w:rsidRPr="00FD196A">
        <w:t>velitelem JSDH</w:t>
      </w:r>
      <w:r w:rsidRPr="00FD196A">
        <w:t>.</w:t>
      </w:r>
    </w:p>
    <w:p w14:paraId="10ED11D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ED11D6" w14:textId="77777777" w:rsidR="00F64363" w:rsidRPr="00A9439D" w:rsidRDefault="00F64363" w:rsidP="00F64363">
      <w:pPr>
        <w:pStyle w:val="Nadpis4"/>
        <w:jc w:val="center"/>
        <w:rPr>
          <w:rFonts w:ascii="Times New Roman" w:hAnsi="Times New Roman"/>
          <w:strike/>
          <w:sz w:val="24"/>
          <w:szCs w:val="24"/>
        </w:rPr>
      </w:pPr>
      <w:r w:rsidRPr="00A9439D">
        <w:rPr>
          <w:rFonts w:ascii="Times New Roman" w:hAnsi="Times New Roman"/>
          <w:sz w:val="24"/>
          <w:szCs w:val="24"/>
        </w:rPr>
        <w:t>Čl. 6</w:t>
      </w:r>
      <w:r w:rsidRPr="00A9439D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10ED11D8" w14:textId="77777777" w:rsidR="00F64363" w:rsidRPr="00A9439D" w:rsidRDefault="00F64363" w:rsidP="00A9439D">
      <w:pPr>
        <w:pStyle w:val="Normlnweb"/>
        <w:numPr>
          <w:ilvl w:val="0"/>
          <w:numId w:val="16"/>
        </w:numPr>
        <w:spacing w:before="120" w:beforeAutospacing="0" w:after="0" w:afterAutospacing="0"/>
        <w:ind w:left="567" w:hanging="567"/>
      </w:pPr>
      <w:r w:rsidRPr="00A9439D">
        <w:t>Vlastník nebo uživatel zdrojů vody pro hašení požárů je povinen tyto udržovat v takovém stavu, aby bylo umožněno použití požární techniky a čerpání vody pro hašení požárů</w:t>
      </w:r>
      <w:r w:rsidRPr="00A9439D">
        <w:rPr>
          <w:rStyle w:val="Znakapoznpodarou"/>
        </w:rPr>
        <w:footnoteReference w:id="4"/>
      </w:r>
      <w:r w:rsidRPr="00A9439D">
        <w:t xml:space="preserve">. </w:t>
      </w:r>
    </w:p>
    <w:p w14:paraId="10ED11DA" w14:textId="3BC1AACA" w:rsidR="00F64363" w:rsidRPr="00A9439D" w:rsidRDefault="00B940A8" w:rsidP="00A9439D">
      <w:pPr>
        <w:pStyle w:val="Normlnweb"/>
        <w:numPr>
          <w:ilvl w:val="0"/>
          <w:numId w:val="16"/>
        </w:numPr>
        <w:spacing w:before="120" w:beforeAutospacing="0" w:after="0" w:afterAutospacing="0"/>
        <w:ind w:left="567" w:hanging="567"/>
      </w:pPr>
      <w:r w:rsidRPr="00A9439D">
        <w:t>Z</w:t>
      </w:r>
      <w:r w:rsidR="00F44A56" w:rsidRPr="00A9439D">
        <w:t>droj</w:t>
      </w:r>
      <w:r w:rsidRPr="00A9439D">
        <w:t>e</w:t>
      </w:r>
      <w:r w:rsidR="00F44A56" w:rsidRPr="00A9439D">
        <w:t xml:space="preserve"> vody pro hašení požárů na území obce </w:t>
      </w:r>
      <w:r w:rsidRPr="00A9439D">
        <w:t>jsou</w:t>
      </w:r>
      <w:r w:rsidR="00F44A56" w:rsidRPr="00A9439D">
        <w:t xml:space="preserve"> uveden</w:t>
      </w:r>
      <w:r w:rsidRPr="00A9439D">
        <w:t>y</w:t>
      </w:r>
      <w:r w:rsidR="00F44A56" w:rsidRPr="00A9439D">
        <w:t xml:space="preserve"> v příloze č. 3 vyhlášky.</w:t>
      </w:r>
    </w:p>
    <w:p w14:paraId="10ED11E0" w14:textId="2FFD379E" w:rsidR="00F64363" w:rsidRPr="00F07C9A" w:rsidRDefault="00F64363" w:rsidP="009505F4">
      <w:pPr>
        <w:pStyle w:val="Normlnweb"/>
        <w:numPr>
          <w:ilvl w:val="0"/>
          <w:numId w:val="21"/>
        </w:numPr>
        <w:spacing w:before="120" w:beforeAutospacing="0" w:after="0" w:afterAutospacing="0"/>
        <w:ind w:left="567" w:hanging="567"/>
        <w:rPr>
          <w:color w:val="auto"/>
        </w:rPr>
      </w:pPr>
      <w:r w:rsidRPr="00F07C9A">
        <w:rPr>
          <w:color w:val="auto"/>
        </w:rPr>
        <w:t>Přehled zdrojů vody je uveden v příloze č. 3</w:t>
      </w:r>
      <w:r w:rsidR="001E2224" w:rsidRPr="00F07C9A">
        <w:rPr>
          <w:color w:val="auto"/>
        </w:rPr>
        <w:t xml:space="preserve"> vyhlášky</w:t>
      </w:r>
      <w:r w:rsidRPr="00F07C9A">
        <w:rPr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F07C9A">
        <w:rPr>
          <w:color w:val="auto"/>
        </w:rPr>
        <w:t> </w:t>
      </w:r>
      <w:r w:rsidRPr="00F07C9A">
        <w:rPr>
          <w:color w:val="auto"/>
        </w:rPr>
        <w:t xml:space="preserve">plánku v příloze č. 3 vyhlášky, který se v jednom vyhotovení předává </w:t>
      </w:r>
      <w:r w:rsidRPr="00F07C9A">
        <w:rPr>
          <w:color w:val="auto"/>
        </w:rPr>
        <w:lastRenderedPageBreak/>
        <w:t xml:space="preserve">jednotce požární ochrany uvedené v čl. 5 a jednotce Hasičského záchranného sboru </w:t>
      </w:r>
      <w:r w:rsidR="009505F4">
        <w:rPr>
          <w:color w:val="auto"/>
        </w:rPr>
        <w:t>Pardubického</w:t>
      </w:r>
      <w:r w:rsidRPr="00F07C9A">
        <w:rPr>
          <w:color w:val="auto"/>
        </w:rPr>
        <w:t xml:space="preserve"> kraje. </w:t>
      </w:r>
    </w:p>
    <w:p w14:paraId="10ED11E2" w14:textId="77777777" w:rsidR="00F64363" w:rsidRPr="00F07C9A" w:rsidRDefault="00F64363" w:rsidP="009505F4">
      <w:pPr>
        <w:pStyle w:val="Normlnweb"/>
        <w:numPr>
          <w:ilvl w:val="0"/>
          <w:numId w:val="21"/>
        </w:numPr>
        <w:spacing w:before="120" w:beforeAutospacing="0" w:after="0" w:afterAutospacing="0"/>
        <w:ind w:left="567" w:hanging="567"/>
        <w:rPr>
          <w:color w:val="auto"/>
        </w:rPr>
      </w:pPr>
      <w:r w:rsidRPr="00F07C9A">
        <w:rPr>
          <w:color w:val="auto"/>
        </w:rPr>
        <w:t>Vlastníci nebo uživatelé zdrojů vody, které stanovila obec (čl. 6 odst. 3), jsou povinni oznámit obci:</w:t>
      </w:r>
    </w:p>
    <w:p w14:paraId="10ED11E3" w14:textId="77777777" w:rsidR="00F64363" w:rsidRPr="009505F4" w:rsidRDefault="00F64363" w:rsidP="009505F4">
      <w:pPr>
        <w:pStyle w:val="Normlnweb"/>
        <w:numPr>
          <w:ilvl w:val="0"/>
          <w:numId w:val="46"/>
        </w:numPr>
        <w:spacing w:before="120" w:beforeAutospacing="0" w:after="0" w:afterAutospacing="0"/>
        <w:ind w:left="1418" w:hanging="851"/>
        <w:rPr>
          <w:color w:val="auto"/>
        </w:rPr>
      </w:pPr>
      <w:r w:rsidRPr="009505F4">
        <w:rPr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0ED11E4" w14:textId="77777777" w:rsidR="00F64363" w:rsidRPr="009505F4" w:rsidRDefault="00F64363" w:rsidP="009505F4">
      <w:pPr>
        <w:pStyle w:val="Normlnweb"/>
        <w:numPr>
          <w:ilvl w:val="0"/>
          <w:numId w:val="46"/>
        </w:numPr>
        <w:spacing w:before="120" w:beforeAutospacing="0" w:after="0" w:afterAutospacing="0"/>
        <w:ind w:left="1418" w:hanging="851"/>
        <w:rPr>
          <w:color w:val="auto"/>
        </w:rPr>
      </w:pPr>
      <w:r w:rsidRPr="009505F4">
        <w:rPr>
          <w:color w:val="auto"/>
        </w:rPr>
        <w:t>neprodleně vznik mimořádné události na vodním zdroji, která by znemožnila jeho využití k čerpání vody pro hašení požárů.</w:t>
      </w:r>
    </w:p>
    <w:p w14:paraId="10ED11E5" w14:textId="77777777" w:rsidR="00F64363" w:rsidRPr="009505F4" w:rsidRDefault="00F64363" w:rsidP="00F64363">
      <w:pPr>
        <w:pStyle w:val="Normlnweb"/>
        <w:spacing w:before="0" w:beforeAutospacing="0" w:after="0" w:afterAutospacing="0"/>
        <w:ind w:firstLine="360"/>
        <w:rPr>
          <w:color w:val="auto"/>
        </w:rPr>
      </w:pPr>
    </w:p>
    <w:p w14:paraId="10ED11E6" w14:textId="77777777" w:rsidR="00F64363" w:rsidRPr="00973D46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F07C9A">
        <w:rPr>
          <w:rFonts w:ascii="Times New Roman" w:hAnsi="Times New Roman"/>
          <w:sz w:val="24"/>
          <w:szCs w:val="24"/>
        </w:rPr>
        <w:t>Čl. 7</w:t>
      </w:r>
      <w:r w:rsidRPr="00F07C9A">
        <w:rPr>
          <w:rFonts w:ascii="Times New Roman" w:hAnsi="Times New Roman"/>
          <w:sz w:val="24"/>
          <w:szCs w:val="24"/>
        </w:rPr>
        <w:br/>
      </w:r>
      <w:r w:rsidRPr="00973D46">
        <w:rPr>
          <w:rFonts w:ascii="Times New Roman" w:hAnsi="Times New Roman"/>
          <w:sz w:val="24"/>
          <w:szCs w:val="24"/>
        </w:rPr>
        <w:t>Seznam ohlašoven požárů a dalších míst, odkud lze hlásit požár, a způsob jejich označení</w:t>
      </w:r>
    </w:p>
    <w:p w14:paraId="541B7866" w14:textId="77777777" w:rsidR="000F767A" w:rsidRPr="000F767A" w:rsidRDefault="00F64363" w:rsidP="00615A4C">
      <w:pPr>
        <w:pStyle w:val="Normlnweb"/>
        <w:numPr>
          <w:ilvl w:val="0"/>
          <w:numId w:val="17"/>
        </w:numPr>
        <w:spacing w:before="120" w:beforeAutospacing="0" w:after="0" w:afterAutospacing="0"/>
        <w:ind w:left="567" w:hanging="567"/>
        <w:rPr>
          <w:color w:val="auto"/>
        </w:rPr>
      </w:pPr>
      <w:r w:rsidRPr="000F767A">
        <w:rPr>
          <w:color w:val="auto"/>
        </w:rPr>
        <w:t>Obec zřídila následující ohlašovnu požárů, která je trvale označena tabulkou „Ohlašovna požárů”:</w:t>
      </w:r>
      <w:r w:rsidR="00615A4C" w:rsidRPr="000F767A">
        <w:rPr>
          <w:color w:val="auto"/>
        </w:rPr>
        <w:t xml:space="preserve"> </w:t>
      </w:r>
    </w:p>
    <w:p w14:paraId="10ED11EA" w14:textId="2911738D" w:rsidR="00F64363" w:rsidRDefault="00F64363" w:rsidP="00F650FA">
      <w:pPr>
        <w:pStyle w:val="Normlnweb"/>
        <w:spacing w:before="0" w:beforeAutospacing="0" w:after="0" w:afterAutospacing="0"/>
        <w:ind w:left="567" w:right="-284" w:firstLine="0"/>
        <w:rPr>
          <w:color w:val="auto"/>
        </w:rPr>
      </w:pPr>
      <w:r w:rsidRPr="000F767A">
        <w:rPr>
          <w:color w:val="auto"/>
        </w:rPr>
        <w:t>Budova obecního úřadu na adrese</w:t>
      </w:r>
      <w:r w:rsidR="00973D46" w:rsidRPr="000F767A">
        <w:rPr>
          <w:color w:val="auto"/>
        </w:rPr>
        <w:t xml:space="preserve"> Pardubická 160</w:t>
      </w:r>
      <w:r w:rsidR="00273563" w:rsidRPr="000F767A">
        <w:rPr>
          <w:color w:val="auto"/>
        </w:rPr>
        <w:t>, Opatovice nad Labem</w:t>
      </w:r>
      <w:r w:rsidR="00F650FA">
        <w:rPr>
          <w:color w:val="auto"/>
        </w:rPr>
        <w:t>, tel.</w:t>
      </w:r>
      <w:r w:rsidR="00F650FA">
        <w:t>:</w:t>
      </w:r>
      <w:r w:rsidR="00F650FA" w:rsidRPr="00F650FA">
        <w:rPr>
          <w:color w:val="auto"/>
        </w:rPr>
        <w:t>733</w:t>
      </w:r>
      <w:r w:rsidR="00F650FA">
        <w:rPr>
          <w:color w:val="auto"/>
        </w:rPr>
        <w:t> </w:t>
      </w:r>
      <w:r w:rsidR="00F650FA" w:rsidRPr="00F650FA">
        <w:rPr>
          <w:color w:val="auto"/>
        </w:rPr>
        <w:t>644</w:t>
      </w:r>
      <w:r w:rsidR="00F650FA">
        <w:rPr>
          <w:color w:val="auto"/>
        </w:rPr>
        <w:t xml:space="preserve"> </w:t>
      </w:r>
      <w:r w:rsidR="00F650FA" w:rsidRPr="00F650FA">
        <w:rPr>
          <w:color w:val="auto"/>
        </w:rPr>
        <w:t>145</w:t>
      </w:r>
    </w:p>
    <w:p w14:paraId="10ED11EB" w14:textId="75DA2F85" w:rsidR="00F64363" w:rsidRPr="000F767A" w:rsidRDefault="00F64363" w:rsidP="00615A4C">
      <w:pPr>
        <w:pStyle w:val="Normlnweb"/>
        <w:numPr>
          <w:ilvl w:val="0"/>
          <w:numId w:val="17"/>
        </w:numPr>
        <w:spacing w:before="120" w:beforeAutospacing="0" w:after="0" w:afterAutospacing="0"/>
        <w:ind w:left="567" w:hanging="567"/>
        <w:rPr>
          <w:color w:val="auto"/>
        </w:rPr>
      </w:pPr>
      <w:r w:rsidRPr="000F767A">
        <w:rPr>
          <w:color w:val="auto"/>
        </w:rPr>
        <w:t>Dalšími místy zřízenými obcí, odkud lze hlásit požár a která jsou trvale označena tabulkou „Zde hlaste požár” nebo symbolem telefonního čísla „150” či „112“, jsou:</w:t>
      </w:r>
    </w:p>
    <w:p w14:paraId="10ED11ED" w14:textId="2ECC6445" w:rsidR="00F64363" w:rsidRPr="000F767A" w:rsidRDefault="00F64363" w:rsidP="000F767A">
      <w:pPr>
        <w:numPr>
          <w:ilvl w:val="0"/>
          <w:numId w:val="24"/>
        </w:numPr>
        <w:spacing w:before="120"/>
        <w:ind w:left="1418" w:hanging="851"/>
      </w:pPr>
      <w:r w:rsidRPr="000F767A">
        <w:t xml:space="preserve">hasičská zbrojnice v ulici </w:t>
      </w:r>
      <w:r w:rsidR="00D226AA" w:rsidRPr="000F767A">
        <w:t>Ke Hřišti 586</w:t>
      </w:r>
    </w:p>
    <w:p w14:paraId="10ED11EE" w14:textId="205E943F" w:rsidR="00F64363" w:rsidRPr="000F767A" w:rsidRDefault="000D3391" w:rsidP="000F767A">
      <w:pPr>
        <w:numPr>
          <w:ilvl w:val="0"/>
          <w:numId w:val="24"/>
        </w:numPr>
        <w:spacing w:before="120"/>
        <w:ind w:hanging="153"/>
      </w:pPr>
      <w:r>
        <w:t>knihovna</w:t>
      </w:r>
      <w:r w:rsidR="00F64363" w:rsidRPr="000F767A">
        <w:t xml:space="preserve"> v ulici </w:t>
      </w:r>
      <w:r>
        <w:t>Neplachova 206</w:t>
      </w:r>
    </w:p>
    <w:p w14:paraId="10ED11EF" w14:textId="3F6C7855" w:rsidR="00F64363" w:rsidRPr="000F767A" w:rsidRDefault="004D473A" w:rsidP="000F767A">
      <w:pPr>
        <w:numPr>
          <w:ilvl w:val="0"/>
          <w:numId w:val="24"/>
        </w:numPr>
        <w:spacing w:before="120"/>
        <w:ind w:hanging="153"/>
      </w:pPr>
      <w:r>
        <w:t>nádražní budova č.p. 53</w:t>
      </w:r>
    </w:p>
    <w:p w14:paraId="10ED11F1" w14:textId="77777777" w:rsidR="00B940A8" w:rsidRPr="000C31C2" w:rsidRDefault="00B940A8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</w:p>
    <w:p w14:paraId="10ED11F2" w14:textId="77777777" w:rsidR="00F64363" w:rsidRPr="00216522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216522">
        <w:rPr>
          <w:rFonts w:ascii="Times New Roman" w:hAnsi="Times New Roman"/>
          <w:sz w:val="24"/>
          <w:szCs w:val="24"/>
        </w:rPr>
        <w:t>Čl. 8</w:t>
      </w:r>
      <w:r w:rsidRPr="00216522">
        <w:rPr>
          <w:rFonts w:ascii="Times New Roman" w:hAnsi="Times New Roman"/>
          <w:sz w:val="24"/>
          <w:szCs w:val="24"/>
        </w:rPr>
        <w:br/>
        <w:t>Způsob vyhlášení požárního poplachu v obci</w:t>
      </w:r>
    </w:p>
    <w:p w14:paraId="10ED11F4" w14:textId="77777777" w:rsidR="00F64363" w:rsidRPr="00FD6E70" w:rsidRDefault="00F64363" w:rsidP="00216522">
      <w:pPr>
        <w:pStyle w:val="Normlnweb"/>
        <w:spacing w:before="120" w:beforeAutospacing="0" w:after="0" w:afterAutospacing="0"/>
        <w:ind w:left="567" w:hanging="567"/>
        <w:rPr>
          <w:color w:val="auto"/>
        </w:rPr>
      </w:pPr>
      <w:r w:rsidRPr="00FD6E70">
        <w:rPr>
          <w:color w:val="auto"/>
        </w:rPr>
        <w:t xml:space="preserve">Vyhlášení požárního poplachu v obci se provádí: </w:t>
      </w:r>
    </w:p>
    <w:p w14:paraId="10ED11F5" w14:textId="77777777" w:rsidR="00F64363" w:rsidRPr="00FD6E70" w:rsidRDefault="00F64363" w:rsidP="00216522">
      <w:pPr>
        <w:pStyle w:val="Normlnweb"/>
        <w:numPr>
          <w:ilvl w:val="0"/>
          <w:numId w:val="23"/>
        </w:numPr>
        <w:spacing w:before="120" w:beforeAutospacing="0" w:after="0" w:afterAutospacing="0"/>
        <w:ind w:left="1418" w:hanging="851"/>
        <w:rPr>
          <w:color w:val="auto"/>
        </w:rPr>
      </w:pPr>
      <w:r w:rsidRPr="00FD6E70">
        <w:rPr>
          <w:color w:val="auto"/>
        </w:rPr>
        <w:t>signálem „POŽÁRNÍ POPLACH”, který je vyhlašován přerušovaným tónem sirény po dobu jedné minuty (25 sec. tón – 10 sec. pauza – 25 sec. tón) nebo</w:t>
      </w:r>
    </w:p>
    <w:p w14:paraId="10ED11F6" w14:textId="77777777" w:rsidR="00F64363" w:rsidRPr="00FD6E70" w:rsidRDefault="00F64363" w:rsidP="00216522">
      <w:pPr>
        <w:numPr>
          <w:ilvl w:val="0"/>
          <w:numId w:val="23"/>
        </w:numPr>
        <w:spacing w:before="120"/>
        <w:ind w:left="1418" w:hanging="851"/>
        <w:jc w:val="both"/>
      </w:pPr>
      <w:r w:rsidRPr="00FD6E70">
        <w:t>signálem „POŽÁRNÍ POPLACH”, vyhlašovaným ….. např. elektronickou sirénou (napodobuje hlas trubky, troubící tón „HO – ŘÍ”, „HO – ŘÍ”) po dobu jedné minuty (je jednoznačný a nezaměnitelný s jinými signály)</w:t>
      </w:r>
    </w:p>
    <w:p w14:paraId="10ED11F7" w14:textId="1A5915F6" w:rsidR="00F64363" w:rsidRPr="00FD6E70" w:rsidRDefault="00F64363" w:rsidP="00216522">
      <w:pPr>
        <w:pStyle w:val="Normlnweb"/>
        <w:numPr>
          <w:ilvl w:val="0"/>
          <w:numId w:val="23"/>
        </w:numPr>
        <w:spacing w:before="120" w:beforeAutospacing="0" w:after="0" w:afterAutospacing="0"/>
        <w:ind w:left="1418" w:hanging="851"/>
        <w:rPr>
          <w:color w:val="auto"/>
        </w:rPr>
      </w:pPr>
      <w:r w:rsidRPr="00FD6E70">
        <w:rPr>
          <w:color w:val="auto"/>
        </w:rPr>
        <w:t>v případě poruchy technických zařízení pro vyhlášení požárního poplachu se požární poplach v obci vyhlašuje obecním rozhlasem</w:t>
      </w:r>
      <w:r w:rsidR="008A46FD">
        <w:rPr>
          <w:color w:val="auto"/>
        </w:rPr>
        <w:t xml:space="preserve"> nebo </w:t>
      </w:r>
      <w:r w:rsidRPr="00FD6E70">
        <w:rPr>
          <w:color w:val="auto"/>
        </w:rPr>
        <w:t>dopravním prostředkem vybaveným audiotechnikou apod.</w:t>
      </w:r>
    </w:p>
    <w:p w14:paraId="10ED11F8" w14:textId="77777777" w:rsidR="00F64363" w:rsidRPr="008A46FD" w:rsidRDefault="00F64363" w:rsidP="00AB72E6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14:paraId="10ED11F9" w14:textId="77777777" w:rsidR="00F64363" w:rsidRPr="00F67DD7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F67DD7">
        <w:rPr>
          <w:rFonts w:ascii="Times New Roman" w:hAnsi="Times New Roman"/>
          <w:sz w:val="24"/>
          <w:szCs w:val="24"/>
        </w:rPr>
        <w:t>Čl. 9</w:t>
      </w:r>
    </w:p>
    <w:p w14:paraId="10ED11FA" w14:textId="77777777" w:rsidR="00F64363" w:rsidRPr="00F67DD7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F67DD7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10ED11FC" w14:textId="449EEF95" w:rsidR="00F64363" w:rsidRDefault="00F64363" w:rsidP="00F67DD7">
      <w:pPr>
        <w:pStyle w:val="Normlnweb"/>
        <w:spacing w:before="120" w:beforeAutospacing="0" w:after="0" w:afterAutospacing="0"/>
        <w:ind w:firstLine="0"/>
        <w:rPr>
          <w:color w:val="auto"/>
        </w:rPr>
      </w:pPr>
      <w:r w:rsidRPr="00F67DD7">
        <w:t xml:space="preserve">Seznam sil a prostředků jednotek požární ochrany podle výpisu z požárního poplachového plánu </w:t>
      </w:r>
      <w:r w:rsidR="00F67DD7">
        <w:t xml:space="preserve"> Pardubického</w:t>
      </w:r>
      <w:r w:rsidRPr="00F67DD7">
        <w:t xml:space="preserve"> kraje je uveden v příloze </w:t>
      </w:r>
      <w:r w:rsidRPr="00F67DD7">
        <w:rPr>
          <w:color w:val="auto"/>
        </w:rPr>
        <w:t>č. 1 vyhlášky.</w:t>
      </w:r>
    </w:p>
    <w:p w14:paraId="4E1FADEC" w14:textId="77777777" w:rsidR="007401DD" w:rsidRPr="00F67DD7" w:rsidRDefault="007401DD" w:rsidP="00F67DD7">
      <w:pPr>
        <w:pStyle w:val="Normlnweb"/>
        <w:spacing w:before="120" w:beforeAutospacing="0" w:after="0" w:afterAutospacing="0"/>
        <w:ind w:firstLine="0"/>
        <w:rPr>
          <w:color w:val="auto"/>
        </w:rPr>
      </w:pPr>
    </w:p>
    <w:p w14:paraId="10ED11FE" w14:textId="77777777" w:rsidR="00F64363" w:rsidRPr="00F67DD7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F67DD7">
        <w:rPr>
          <w:rFonts w:ascii="Times New Roman" w:hAnsi="Times New Roman"/>
          <w:sz w:val="24"/>
          <w:szCs w:val="24"/>
        </w:rPr>
        <w:lastRenderedPageBreak/>
        <w:t>Čl. 10</w:t>
      </w:r>
    </w:p>
    <w:p w14:paraId="10ED11FF" w14:textId="77777777" w:rsidR="00F64363" w:rsidRPr="00F67DD7" w:rsidRDefault="00F64363" w:rsidP="00F64363">
      <w:pPr>
        <w:pStyle w:val="Zkladntext"/>
        <w:spacing w:after="0"/>
        <w:jc w:val="center"/>
        <w:rPr>
          <w:b/>
          <w:bCs/>
          <w:szCs w:val="24"/>
        </w:rPr>
      </w:pPr>
      <w:r w:rsidRPr="00F67DD7">
        <w:rPr>
          <w:b/>
          <w:bCs/>
          <w:szCs w:val="24"/>
        </w:rPr>
        <w:t>Zrušovací ustanovení</w:t>
      </w:r>
    </w:p>
    <w:p w14:paraId="10ED1202" w14:textId="1BBF250A" w:rsidR="00F64363" w:rsidRPr="00F67DD7" w:rsidRDefault="00F64363" w:rsidP="00F67DD7">
      <w:pPr>
        <w:pStyle w:val="Seznamoslovan"/>
        <w:spacing w:before="120" w:after="0"/>
        <w:ind w:left="0" w:firstLine="0"/>
        <w:rPr>
          <w:szCs w:val="24"/>
        </w:rPr>
      </w:pPr>
      <w:r w:rsidRPr="00F67DD7">
        <w:rPr>
          <w:szCs w:val="24"/>
        </w:rPr>
        <w:t xml:space="preserve">Touto vyhláškou se ruší </w:t>
      </w:r>
      <w:r w:rsidR="00F371D9" w:rsidRPr="00F67DD7">
        <w:rPr>
          <w:szCs w:val="24"/>
        </w:rPr>
        <w:t>Požární řád obce Opatovice nad Labem ze dne 2</w:t>
      </w:r>
      <w:r w:rsidR="000E6F25" w:rsidRPr="00F67DD7">
        <w:rPr>
          <w:szCs w:val="24"/>
        </w:rPr>
        <w:t>3</w:t>
      </w:r>
      <w:r w:rsidR="00F371D9" w:rsidRPr="00F67DD7">
        <w:rPr>
          <w:szCs w:val="24"/>
        </w:rPr>
        <w:t>.</w:t>
      </w:r>
      <w:r w:rsidR="00A306E2">
        <w:rPr>
          <w:szCs w:val="24"/>
        </w:rPr>
        <w:t xml:space="preserve"> </w:t>
      </w:r>
      <w:r w:rsidR="000E6F25" w:rsidRPr="00F67DD7">
        <w:rPr>
          <w:szCs w:val="24"/>
        </w:rPr>
        <w:t>6</w:t>
      </w:r>
      <w:r w:rsidR="00F371D9" w:rsidRPr="00F67DD7">
        <w:rPr>
          <w:szCs w:val="24"/>
        </w:rPr>
        <w:t>.</w:t>
      </w:r>
      <w:r w:rsidR="00A306E2">
        <w:rPr>
          <w:szCs w:val="24"/>
        </w:rPr>
        <w:t xml:space="preserve"> </w:t>
      </w:r>
      <w:r w:rsidR="00F371D9" w:rsidRPr="00F67DD7">
        <w:rPr>
          <w:szCs w:val="24"/>
        </w:rPr>
        <w:t>20</w:t>
      </w:r>
      <w:r w:rsidR="000E6F25" w:rsidRPr="00F67DD7">
        <w:rPr>
          <w:szCs w:val="24"/>
        </w:rPr>
        <w:t>1</w:t>
      </w:r>
      <w:r w:rsidR="00CA158F" w:rsidRPr="00F67DD7">
        <w:rPr>
          <w:szCs w:val="24"/>
        </w:rPr>
        <w:t>6</w:t>
      </w:r>
      <w:r w:rsidR="00F67DD7" w:rsidRPr="00F67DD7">
        <w:rPr>
          <w:szCs w:val="24"/>
        </w:rPr>
        <w:t>.</w:t>
      </w:r>
    </w:p>
    <w:p w14:paraId="10ED1203" w14:textId="77777777" w:rsidR="00F64363" w:rsidRPr="00F67DD7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F67DD7">
        <w:rPr>
          <w:rFonts w:ascii="Times New Roman" w:hAnsi="Times New Roman"/>
          <w:sz w:val="24"/>
          <w:szCs w:val="24"/>
        </w:rPr>
        <w:t>Čl. 11</w:t>
      </w:r>
    </w:p>
    <w:p w14:paraId="10ED1204" w14:textId="77777777" w:rsidR="00F64363" w:rsidRPr="00F67DD7" w:rsidRDefault="00F64363" w:rsidP="00F64363">
      <w:pPr>
        <w:jc w:val="center"/>
        <w:rPr>
          <w:b/>
          <w:bCs/>
        </w:rPr>
      </w:pPr>
      <w:r w:rsidRPr="00F67DD7">
        <w:rPr>
          <w:b/>
          <w:bCs/>
        </w:rPr>
        <w:t>Účinnost</w:t>
      </w:r>
    </w:p>
    <w:p w14:paraId="10ED1206" w14:textId="77777777" w:rsidR="00774261" w:rsidRPr="00F67DD7" w:rsidRDefault="00774261" w:rsidP="00F67DD7">
      <w:pPr>
        <w:spacing w:before="120"/>
        <w:jc w:val="both"/>
      </w:pPr>
      <w:r w:rsidRPr="00F67DD7">
        <w:t>Tato vyhláška nabývá účinnosti počátkem patnáctého dne následujícího po dni jejího vyhlášení.</w:t>
      </w:r>
    </w:p>
    <w:p w14:paraId="10ED1207" w14:textId="77777777" w:rsidR="00774261" w:rsidRPr="00731369" w:rsidRDefault="00774261" w:rsidP="005D21AF">
      <w:pPr>
        <w:jc w:val="both"/>
      </w:pPr>
    </w:p>
    <w:p w14:paraId="6FFED3A5" w14:textId="77777777" w:rsidR="00F67DD7" w:rsidRDefault="00F67DD7" w:rsidP="005D21AF">
      <w:pPr>
        <w:jc w:val="both"/>
      </w:pPr>
    </w:p>
    <w:p w14:paraId="16CE7F62" w14:textId="77777777" w:rsidR="005D21AF" w:rsidRPr="00731369" w:rsidRDefault="005D21AF" w:rsidP="005D21AF">
      <w:pPr>
        <w:jc w:val="both"/>
      </w:pPr>
    </w:p>
    <w:p w14:paraId="0ADC8CA1" w14:textId="77777777" w:rsidR="00F67DD7" w:rsidRPr="00731369" w:rsidRDefault="00F67DD7" w:rsidP="005D21AF">
      <w:pPr>
        <w:jc w:val="both"/>
      </w:pPr>
    </w:p>
    <w:p w14:paraId="0F65E9D8" w14:textId="77777777" w:rsidR="00842A2B" w:rsidRPr="009235F1" w:rsidRDefault="00842A2B" w:rsidP="00842A2B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Cs w:val="24"/>
        </w:rPr>
      </w:pPr>
      <w:r w:rsidRPr="009235F1">
        <w:rPr>
          <w:i/>
          <w:szCs w:val="24"/>
        </w:rPr>
        <w:tab/>
        <w:t>………………………………</w:t>
      </w:r>
      <w:r w:rsidRPr="009235F1">
        <w:rPr>
          <w:i/>
          <w:szCs w:val="24"/>
        </w:rPr>
        <w:tab/>
        <w:t>………………………………</w:t>
      </w:r>
    </w:p>
    <w:p w14:paraId="53C8AFC0" w14:textId="499BB8DD" w:rsidR="00842A2B" w:rsidRPr="009235F1" w:rsidRDefault="00842A2B" w:rsidP="00842A2B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9235F1">
        <w:rPr>
          <w:szCs w:val="24"/>
        </w:rPr>
        <w:tab/>
        <w:t>Ing. Pavel Kohout v.</w:t>
      </w:r>
      <w:r w:rsidR="00A306E2">
        <w:rPr>
          <w:szCs w:val="24"/>
        </w:rPr>
        <w:t xml:space="preserve"> </w:t>
      </w:r>
      <w:r w:rsidRPr="009235F1">
        <w:rPr>
          <w:szCs w:val="24"/>
        </w:rPr>
        <w:t>r.</w:t>
      </w:r>
      <w:r w:rsidRPr="009235F1">
        <w:rPr>
          <w:szCs w:val="24"/>
        </w:rPr>
        <w:tab/>
        <w:t>Josef Půlpán v.</w:t>
      </w:r>
      <w:r w:rsidR="00A306E2">
        <w:rPr>
          <w:szCs w:val="24"/>
        </w:rPr>
        <w:t xml:space="preserve"> </w:t>
      </w:r>
      <w:r w:rsidRPr="009235F1">
        <w:rPr>
          <w:szCs w:val="24"/>
        </w:rPr>
        <w:t>r</w:t>
      </w:r>
      <w:r w:rsidRPr="009235F1">
        <w:rPr>
          <w:color w:val="FF0000"/>
          <w:szCs w:val="24"/>
        </w:rPr>
        <w:t>.</w:t>
      </w:r>
    </w:p>
    <w:p w14:paraId="550B4000" w14:textId="77777777" w:rsidR="00842A2B" w:rsidRPr="009235F1" w:rsidRDefault="00842A2B" w:rsidP="00842A2B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9235F1">
        <w:rPr>
          <w:szCs w:val="24"/>
        </w:rPr>
        <w:tab/>
        <w:t>starosta obce</w:t>
      </w:r>
      <w:r w:rsidRPr="009235F1">
        <w:rPr>
          <w:szCs w:val="24"/>
        </w:rPr>
        <w:tab/>
        <w:t>místostarosta obce</w:t>
      </w:r>
    </w:p>
    <w:p w14:paraId="10ED1210" w14:textId="77777777" w:rsidR="0094420F" w:rsidRPr="00731369" w:rsidRDefault="0094420F" w:rsidP="005D21AF">
      <w:pPr>
        <w:tabs>
          <w:tab w:val="left" w:pos="1080"/>
          <w:tab w:val="left" w:pos="7020"/>
        </w:tabs>
      </w:pPr>
    </w:p>
    <w:p w14:paraId="1F3DCB1E" w14:textId="77777777" w:rsidR="00D82ECF" w:rsidRDefault="00D82ECF" w:rsidP="005D21AF">
      <w:pPr>
        <w:tabs>
          <w:tab w:val="left" w:pos="1080"/>
          <w:tab w:val="left" w:pos="7020"/>
        </w:tabs>
      </w:pPr>
    </w:p>
    <w:p w14:paraId="6DBBD6AE" w14:textId="77777777" w:rsidR="00F7145B" w:rsidRDefault="00F7145B" w:rsidP="005D21AF">
      <w:pPr>
        <w:tabs>
          <w:tab w:val="left" w:pos="1080"/>
          <w:tab w:val="left" w:pos="7020"/>
        </w:tabs>
      </w:pPr>
    </w:p>
    <w:p w14:paraId="43439092" w14:textId="77777777" w:rsidR="00F7145B" w:rsidRDefault="00F7145B" w:rsidP="005D21AF">
      <w:pPr>
        <w:tabs>
          <w:tab w:val="left" w:pos="1080"/>
          <w:tab w:val="left" w:pos="7020"/>
        </w:tabs>
      </w:pPr>
    </w:p>
    <w:p w14:paraId="3E73DA8B" w14:textId="77777777" w:rsidR="00F7145B" w:rsidRDefault="00F7145B" w:rsidP="005D21AF">
      <w:pPr>
        <w:tabs>
          <w:tab w:val="left" w:pos="1080"/>
          <w:tab w:val="left" w:pos="7020"/>
        </w:tabs>
      </w:pPr>
    </w:p>
    <w:p w14:paraId="5914C910" w14:textId="77777777" w:rsidR="00F7145B" w:rsidRDefault="00F7145B" w:rsidP="005D21AF">
      <w:pPr>
        <w:tabs>
          <w:tab w:val="left" w:pos="1080"/>
          <w:tab w:val="left" w:pos="7020"/>
        </w:tabs>
      </w:pPr>
    </w:p>
    <w:p w14:paraId="73CC0BD2" w14:textId="77777777" w:rsidR="00F7145B" w:rsidRDefault="00F7145B" w:rsidP="005D21AF">
      <w:pPr>
        <w:tabs>
          <w:tab w:val="left" w:pos="1080"/>
          <w:tab w:val="left" w:pos="7020"/>
        </w:tabs>
      </w:pPr>
    </w:p>
    <w:p w14:paraId="55E14BBF" w14:textId="77777777" w:rsidR="00F7145B" w:rsidRDefault="00F7145B" w:rsidP="005D21AF">
      <w:pPr>
        <w:tabs>
          <w:tab w:val="left" w:pos="1080"/>
          <w:tab w:val="left" w:pos="7020"/>
        </w:tabs>
      </w:pPr>
    </w:p>
    <w:p w14:paraId="5AF47CFF" w14:textId="77777777" w:rsidR="00F7145B" w:rsidRDefault="00F7145B" w:rsidP="005D21AF">
      <w:pPr>
        <w:tabs>
          <w:tab w:val="left" w:pos="1080"/>
          <w:tab w:val="left" w:pos="7020"/>
        </w:tabs>
      </w:pPr>
    </w:p>
    <w:p w14:paraId="23AAAD74" w14:textId="2098B0A7" w:rsidR="0029671A" w:rsidRPr="009235F1" w:rsidRDefault="0029671A" w:rsidP="0029671A">
      <w:pPr>
        <w:rPr>
          <w:b/>
        </w:rPr>
      </w:pPr>
      <w:r w:rsidRPr="009235F1">
        <w:rPr>
          <w:b/>
        </w:rPr>
        <w:t>Příloha č. 1 k obecně závazné vyhlášce, kterou se vydává požární řád</w:t>
      </w:r>
    </w:p>
    <w:p w14:paraId="65CCF715" w14:textId="77777777" w:rsidR="0029671A" w:rsidRPr="009235F1" w:rsidRDefault="0029671A" w:rsidP="0029671A">
      <w:pPr>
        <w:jc w:val="both"/>
      </w:pPr>
      <w:r w:rsidRPr="009235F1">
        <w:t>Seznam sil a prostředků jednotek požární ochrany z požárního poplachového plánu Pardubického kraje.</w:t>
      </w:r>
    </w:p>
    <w:p w14:paraId="5ADD4A92" w14:textId="1CBDB9F5" w:rsidR="0029671A" w:rsidRPr="009235F1" w:rsidRDefault="0029671A" w:rsidP="0029671A">
      <w:pPr>
        <w:spacing w:before="120"/>
        <w:rPr>
          <w:b/>
        </w:rPr>
      </w:pPr>
      <w:r w:rsidRPr="009235F1">
        <w:rPr>
          <w:b/>
        </w:rPr>
        <w:t>Příloha č. 2 k obecně závazné vyhlášce, kterou se vydává požární řád</w:t>
      </w:r>
    </w:p>
    <w:p w14:paraId="7682BB99" w14:textId="77777777" w:rsidR="0029671A" w:rsidRPr="009235F1" w:rsidRDefault="0029671A" w:rsidP="0029671A">
      <w:pPr>
        <w:jc w:val="both"/>
      </w:pPr>
      <w:r w:rsidRPr="009235F1">
        <w:t>Požární technika a věcné prostředky požární ochrany JSDH obce.</w:t>
      </w:r>
    </w:p>
    <w:p w14:paraId="614AE613" w14:textId="3593A3D4" w:rsidR="0029671A" w:rsidRPr="009235F1" w:rsidRDefault="0029671A" w:rsidP="0029671A">
      <w:pPr>
        <w:spacing w:before="120"/>
        <w:rPr>
          <w:b/>
        </w:rPr>
      </w:pPr>
      <w:r w:rsidRPr="009235F1">
        <w:rPr>
          <w:b/>
        </w:rPr>
        <w:t>Příloha č. 3 k obecně závazné vyhlášce, kterou se vydává požární řád</w:t>
      </w:r>
    </w:p>
    <w:p w14:paraId="11696370" w14:textId="77777777" w:rsidR="0029671A" w:rsidRPr="009235F1" w:rsidRDefault="0029671A" w:rsidP="0029671A">
      <w:pPr>
        <w:numPr>
          <w:ilvl w:val="0"/>
          <w:numId w:val="26"/>
        </w:numPr>
        <w:jc w:val="both"/>
      </w:pPr>
      <w:r w:rsidRPr="009235F1">
        <w:t>Přehled zdrojů vody (výpis z nařízení kraje + stanovené zdroje vody nad rámec tohoto nařízení kraje).</w:t>
      </w:r>
    </w:p>
    <w:p w14:paraId="13186ED2" w14:textId="77777777" w:rsidR="0029671A" w:rsidRPr="009235F1" w:rsidRDefault="0029671A" w:rsidP="0029671A">
      <w:pPr>
        <w:numPr>
          <w:ilvl w:val="0"/>
          <w:numId w:val="26"/>
        </w:numPr>
        <w:jc w:val="both"/>
      </w:pPr>
      <w:r w:rsidRPr="009235F1">
        <w:t>Plánek obce s vyznačením zdrojů vody pro hašení požárů, čerpacích stanovišť a směru příjezdu k nim.</w:t>
      </w:r>
    </w:p>
    <w:p w14:paraId="002B3360" w14:textId="77777777" w:rsidR="00F7145B" w:rsidRDefault="00F7145B" w:rsidP="0094420F">
      <w:pPr>
        <w:tabs>
          <w:tab w:val="left" w:pos="1080"/>
          <w:tab w:val="left" w:pos="7020"/>
        </w:tabs>
        <w:spacing w:line="288" w:lineRule="auto"/>
      </w:pPr>
    </w:p>
    <w:p w14:paraId="3820317E" w14:textId="77777777" w:rsidR="00F7145B" w:rsidRDefault="00F7145B" w:rsidP="0094420F">
      <w:pPr>
        <w:tabs>
          <w:tab w:val="left" w:pos="1080"/>
          <w:tab w:val="left" w:pos="7020"/>
        </w:tabs>
        <w:spacing w:line="288" w:lineRule="auto"/>
      </w:pPr>
    </w:p>
    <w:p w14:paraId="22293879" w14:textId="77777777" w:rsidR="005D21AF" w:rsidRDefault="005D21AF" w:rsidP="0094420F">
      <w:pPr>
        <w:tabs>
          <w:tab w:val="left" w:pos="1080"/>
          <w:tab w:val="left" w:pos="7020"/>
        </w:tabs>
        <w:spacing w:line="288" w:lineRule="auto"/>
      </w:pPr>
    </w:p>
    <w:p w14:paraId="15302422" w14:textId="77777777" w:rsidR="005D21AF" w:rsidRDefault="005D21AF" w:rsidP="0094420F">
      <w:pPr>
        <w:tabs>
          <w:tab w:val="left" w:pos="1080"/>
          <w:tab w:val="left" w:pos="7020"/>
        </w:tabs>
        <w:spacing w:line="288" w:lineRule="auto"/>
      </w:pPr>
    </w:p>
    <w:p w14:paraId="1E64D6D8" w14:textId="77777777" w:rsidR="005D21AF" w:rsidRDefault="005D21AF" w:rsidP="0094420F">
      <w:pPr>
        <w:tabs>
          <w:tab w:val="left" w:pos="1080"/>
          <w:tab w:val="left" w:pos="7020"/>
        </w:tabs>
        <w:spacing w:line="288" w:lineRule="auto"/>
      </w:pPr>
    </w:p>
    <w:p w14:paraId="27D81F34" w14:textId="77777777" w:rsidR="005D21AF" w:rsidRDefault="005D21AF" w:rsidP="0094420F">
      <w:pPr>
        <w:tabs>
          <w:tab w:val="left" w:pos="1080"/>
          <w:tab w:val="left" w:pos="7020"/>
        </w:tabs>
        <w:spacing w:line="288" w:lineRule="auto"/>
      </w:pPr>
    </w:p>
    <w:p w14:paraId="785A9C35" w14:textId="77777777" w:rsidR="005D21AF" w:rsidRPr="00731369" w:rsidRDefault="005D21AF" w:rsidP="0094420F">
      <w:pPr>
        <w:tabs>
          <w:tab w:val="left" w:pos="1080"/>
          <w:tab w:val="left" w:pos="7020"/>
        </w:tabs>
        <w:spacing w:line="288" w:lineRule="auto"/>
      </w:pPr>
    </w:p>
    <w:p w14:paraId="61543A92" w14:textId="77777777" w:rsidR="009235F1" w:rsidRPr="0062614A" w:rsidRDefault="009235F1" w:rsidP="009235F1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7757ED18" w14:textId="77777777" w:rsidR="009235F1" w:rsidRPr="0062614A" w:rsidRDefault="009235F1" w:rsidP="009235F1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032FADCE" w14:textId="77777777" w:rsidR="009235F1" w:rsidRPr="0062614A" w:rsidRDefault="009235F1" w:rsidP="009235F1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10ED12C6" w14:textId="30600749" w:rsidR="00264860" w:rsidRPr="00D0105C" w:rsidRDefault="00264860" w:rsidP="007401DD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10ED12C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0ED12C9" w14:textId="12B0DD6B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20CD0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0ED12C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ED12C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0ED12CC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0ED12C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0ED12CE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0ED12D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CF" w14:textId="224E0239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 w:rsidR="00F0235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Opatovice nad Labem</w:t>
            </w:r>
          </w:p>
        </w:tc>
      </w:tr>
      <w:tr w:rsidR="00264860" w:rsidRPr="00D0105C" w14:paraId="10ED12D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2D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8317E" w:rsidRPr="00E8317E" w14:paraId="10ED12D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7" w14:textId="77777777" w:rsidR="00264860" w:rsidRPr="00E8317E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17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8" w14:textId="538F083C" w:rsidR="00264860" w:rsidRPr="00E8317E" w:rsidRDefault="00C40285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CHS Hradec Králové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9" w14:textId="2D7157E8" w:rsidR="00264860" w:rsidRPr="00E8317E" w:rsidRDefault="00C40285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CHS Pardubice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A" w14:textId="4AD09145" w:rsidR="00264860" w:rsidRPr="00E8317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E8317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8317E" w:rsidRPr="00E8317E">
              <w:rPr>
                <w:rFonts w:ascii="Arial" w:hAnsi="Arial" w:cs="Arial"/>
                <w:sz w:val="22"/>
                <w:szCs w:val="22"/>
              </w:rPr>
              <w:t>Opatovice nad Labem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B" w14:textId="24AB7BE7" w:rsidR="00264860" w:rsidRPr="00E8317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E8317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8317E" w:rsidRPr="00E8317E">
              <w:rPr>
                <w:rFonts w:ascii="Arial" w:hAnsi="Arial" w:cs="Arial"/>
                <w:sz w:val="22"/>
                <w:szCs w:val="22"/>
              </w:rPr>
              <w:t>Čeperka</w:t>
            </w:r>
          </w:p>
        </w:tc>
      </w:tr>
      <w:tr w:rsidR="00E8317E" w:rsidRPr="00E8317E" w14:paraId="10ED12E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D" w14:textId="77777777" w:rsidR="00264860" w:rsidRPr="00E8317E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17E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E8317E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E" w14:textId="77777777" w:rsidR="00264860" w:rsidRPr="00E8317E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DF" w14:textId="0FB7AA1C" w:rsidR="00264860" w:rsidRPr="00E8317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E0" w14:textId="77777777" w:rsidR="00264860" w:rsidRPr="00E8317E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E1" w14:textId="25D8F83B" w:rsidR="00264860" w:rsidRPr="00E8317E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8317E" w:rsidRPr="00E8317E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10ED12E3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7C5934" w14:textId="77777777" w:rsidR="007B1AA7" w:rsidRDefault="007B1AA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F02352" w:rsidRPr="00D0105C" w14:paraId="4DB71FBE" w14:textId="77777777" w:rsidTr="00B720BB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3D675" w14:textId="0274B0F6" w:rsidR="00F02352" w:rsidRPr="00D0105C" w:rsidRDefault="00F02352" w:rsidP="00B720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Pohřebačka</w:t>
            </w:r>
          </w:p>
        </w:tc>
      </w:tr>
      <w:tr w:rsidR="00F02352" w:rsidRPr="00D0105C" w14:paraId="220EAF9C" w14:textId="77777777" w:rsidTr="00B720B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9A2AE" w14:textId="77777777" w:rsidR="00F02352" w:rsidRPr="00D0105C" w:rsidRDefault="00F02352" w:rsidP="00B720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29AD7" w14:textId="77777777" w:rsidR="00F02352" w:rsidRPr="00D0105C" w:rsidRDefault="00F02352" w:rsidP="00B720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B1BB3" w14:textId="77777777" w:rsidR="00F02352" w:rsidRPr="00D0105C" w:rsidRDefault="00F02352" w:rsidP="00B720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26398" w14:textId="77777777" w:rsidR="00F02352" w:rsidRPr="00D0105C" w:rsidRDefault="00F02352" w:rsidP="00B720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36F38" w14:textId="77777777" w:rsidR="00F02352" w:rsidRPr="00D0105C" w:rsidRDefault="00F02352" w:rsidP="00B720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F02352" w:rsidRPr="00E8317E" w14:paraId="2A71CAB7" w14:textId="77777777" w:rsidTr="00B720B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3AC3F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17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3A5AE" w14:textId="2F8ACB64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HS Hradec Králové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8B3D6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ražská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F847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CHS Pardubice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C7D34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JSDH Opatovice nad Labem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C23AE" w14:textId="4D47431E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="008B3D64">
              <w:rPr>
                <w:rFonts w:ascii="Arial" w:hAnsi="Arial" w:cs="Arial"/>
                <w:sz w:val="22"/>
                <w:szCs w:val="22"/>
              </w:rPr>
              <w:t>Březhrad</w:t>
            </w:r>
            <w:proofErr w:type="spellEnd"/>
            <w:r w:rsidR="008B3D6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40A82">
              <w:rPr>
                <w:rFonts w:ascii="Arial" w:hAnsi="Arial" w:cs="Arial"/>
                <w:sz w:val="22"/>
                <w:szCs w:val="22"/>
              </w:rPr>
              <w:t>H</w:t>
            </w:r>
            <w:r w:rsidR="008B3D64">
              <w:rPr>
                <w:rFonts w:ascii="Arial" w:hAnsi="Arial" w:cs="Arial"/>
                <w:sz w:val="22"/>
                <w:szCs w:val="22"/>
              </w:rPr>
              <w:t xml:space="preserve">radec </w:t>
            </w:r>
            <w:r w:rsidR="00340A82">
              <w:rPr>
                <w:rFonts w:ascii="Arial" w:hAnsi="Arial" w:cs="Arial"/>
                <w:sz w:val="22"/>
                <w:szCs w:val="22"/>
              </w:rPr>
              <w:t>K</w:t>
            </w:r>
            <w:r w:rsidR="008B3D64">
              <w:rPr>
                <w:rFonts w:ascii="Arial" w:hAnsi="Arial" w:cs="Arial"/>
                <w:sz w:val="22"/>
                <w:szCs w:val="22"/>
              </w:rPr>
              <w:t>rálové</w:t>
            </w:r>
            <w:r w:rsidR="00340A8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02352" w:rsidRPr="00E8317E" w14:paraId="09779A04" w14:textId="77777777" w:rsidTr="00B720BB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A95BC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17E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F4388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EAA5F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AE2FE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2F400" w14:textId="77777777" w:rsidR="00F02352" w:rsidRPr="00E8317E" w:rsidRDefault="00F02352" w:rsidP="00B72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17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14CE3780" w14:textId="77777777" w:rsidR="00F02352" w:rsidRDefault="00F0235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341B8A" w14:textId="77777777" w:rsidR="00A96C5B" w:rsidRDefault="00A96C5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8A3CE6" w14:textId="77777777" w:rsidR="00A96C5B" w:rsidRDefault="00A96C5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B925B4" w14:textId="77777777" w:rsidR="00340A82" w:rsidRPr="00D0105C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E4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Pozn.:</w:t>
      </w:r>
    </w:p>
    <w:p w14:paraId="10ED12E5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0ED12E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10ED12E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0ED12E8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0ED12E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0ED12E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E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21790A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41FCF5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4FFFD6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E5213DB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55F26CC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ECC459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E636EF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449ABF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A03947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369ED5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590078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488F90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314748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8F0AE9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A6B92B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1CD75D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E264A7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2F68EF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A2A0F1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FF9F3B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44E1EA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8AC790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C065C0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7334E1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133DFF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E206FA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55178E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DCF725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936BB8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E0C49D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439906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1E97C9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01AF462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099FA0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77D3C0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D1CDC0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56D162" w14:textId="77777777" w:rsidR="00340A82" w:rsidRDefault="00340A82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E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E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E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E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F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F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F2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F3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F4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ED12F8" w14:textId="262B0CEB" w:rsidR="00264860" w:rsidRPr="00D0105C" w:rsidRDefault="00264860" w:rsidP="00020CD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0ED12F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ED12F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0ED12FB" w14:textId="77777777" w:rsidR="00264860" w:rsidRPr="00E8317E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E8317E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E8317E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10ED12F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0ED130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F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2F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B1E1A" w:rsidRPr="003B1E1A" w14:paraId="10ED130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2" w14:textId="3CC2F20D" w:rsidR="00C904D8" w:rsidRPr="003B1E1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E1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3B1E1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8317E" w:rsidRPr="003B1E1A">
              <w:rPr>
                <w:rFonts w:ascii="Arial" w:hAnsi="Arial" w:cs="Arial"/>
                <w:sz w:val="22"/>
                <w:szCs w:val="22"/>
              </w:rPr>
              <w:t>Opatovice nad Labem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3" w14:textId="77777777" w:rsidR="00264860" w:rsidRPr="003B1E1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E1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4" w14:textId="7A16C787" w:rsidR="00264860" w:rsidRPr="003B1E1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E1A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7E287A" w:rsidRPr="003B1E1A">
              <w:rPr>
                <w:rFonts w:ascii="Arial" w:hAnsi="Arial" w:cs="Arial"/>
                <w:sz w:val="22"/>
                <w:szCs w:val="22"/>
              </w:rPr>
              <w:t>K</w:t>
            </w:r>
            <w:r w:rsidR="00C44394" w:rsidRPr="003B1E1A">
              <w:rPr>
                <w:rFonts w:ascii="Arial" w:hAnsi="Arial" w:cs="Arial"/>
                <w:sz w:val="22"/>
                <w:szCs w:val="22"/>
              </w:rPr>
              <w:t> </w:t>
            </w:r>
            <w:r w:rsidR="007E287A" w:rsidRPr="003B1E1A">
              <w:rPr>
                <w:rFonts w:ascii="Arial" w:hAnsi="Arial" w:cs="Arial"/>
                <w:sz w:val="22"/>
                <w:szCs w:val="22"/>
              </w:rPr>
              <w:t>25</w:t>
            </w:r>
            <w:r w:rsidR="00C44394" w:rsidRPr="003B1E1A">
              <w:rPr>
                <w:rFonts w:ascii="Arial" w:hAnsi="Arial" w:cs="Arial"/>
                <w:sz w:val="22"/>
                <w:szCs w:val="22"/>
              </w:rPr>
              <w:t xml:space="preserve"> LIAZ</w:t>
            </w:r>
            <w:r w:rsidRPr="003B1E1A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C44394" w:rsidRPr="003B1E1A">
              <w:rPr>
                <w:rFonts w:ascii="Arial" w:hAnsi="Arial" w:cs="Arial"/>
                <w:sz w:val="22"/>
                <w:szCs w:val="22"/>
              </w:rPr>
              <w:t>DA – L1Z FIAT</w:t>
            </w:r>
            <w:r w:rsidR="00D41512" w:rsidRPr="003B1E1A">
              <w:rPr>
                <w:rFonts w:ascii="Arial" w:hAnsi="Arial" w:cs="Arial"/>
                <w:sz w:val="22"/>
                <w:szCs w:val="22"/>
              </w:rPr>
              <w:t xml:space="preserve">, DA </w:t>
            </w:r>
            <w:r w:rsidRPr="003B1E1A">
              <w:rPr>
                <w:rFonts w:ascii="Arial" w:hAnsi="Arial" w:cs="Arial"/>
                <w:sz w:val="22"/>
                <w:szCs w:val="22"/>
              </w:rPr>
              <w:t xml:space="preserve">Avia 30, </w:t>
            </w:r>
            <w:r w:rsidR="00D41512" w:rsidRPr="003B1E1A">
              <w:rPr>
                <w:rFonts w:ascii="Arial" w:hAnsi="Arial" w:cs="Arial"/>
                <w:sz w:val="22"/>
                <w:szCs w:val="22"/>
              </w:rPr>
              <w:t xml:space="preserve">přívěs, </w:t>
            </w:r>
            <w:r w:rsidR="00C00FC1">
              <w:rPr>
                <w:rFonts w:ascii="Arial" w:hAnsi="Arial" w:cs="Arial"/>
                <w:sz w:val="22"/>
                <w:szCs w:val="22"/>
              </w:rPr>
              <w:br/>
            </w:r>
            <w:r w:rsidRPr="003B1E1A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proofErr w:type="spellStart"/>
            <w:r w:rsidR="00D41512" w:rsidRPr="003B1E1A">
              <w:rPr>
                <w:rFonts w:ascii="Arial" w:hAnsi="Arial" w:cs="Arial"/>
                <w:sz w:val="22"/>
                <w:szCs w:val="22"/>
              </w:rPr>
              <w:t>Dr</w:t>
            </w:r>
            <w:r w:rsidR="00EA6513" w:rsidRPr="003B1E1A">
              <w:rPr>
                <w:rFonts w:ascii="Arial" w:hAnsi="Arial" w:cs="Arial"/>
                <w:sz w:val="22"/>
                <w:szCs w:val="22"/>
              </w:rPr>
              <w:t>ä</w:t>
            </w:r>
            <w:r w:rsidR="00D41512" w:rsidRPr="003B1E1A">
              <w:rPr>
                <w:rFonts w:ascii="Arial" w:hAnsi="Arial" w:cs="Arial"/>
                <w:sz w:val="22"/>
                <w:szCs w:val="22"/>
              </w:rPr>
              <w:t>ger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5" w14:textId="4A5BE78D" w:rsidR="00264860" w:rsidRPr="003B1E1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E1A">
              <w:rPr>
                <w:rFonts w:ascii="Arial" w:hAnsi="Arial" w:cs="Arial"/>
                <w:sz w:val="22"/>
                <w:szCs w:val="22"/>
              </w:rPr>
              <w:t>1</w:t>
            </w:r>
            <w:r w:rsidR="00E10BF8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64860" w:rsidRPr="00D0105C" w14:paraId="10ED130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D130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0ED131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D130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0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0ED131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D131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0ED131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D131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1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D131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ED13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ED132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0ED132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0ED132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0ED13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ED1342" w14:textId="5C9B4BF1" w:rsidR="00264860" w:rsidRPr="00D0105C" w:rsidRDefault="00264860" w:rsidP="00020CD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0ED134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ED1344" w14:textId="77777777" w:rsidR="00264860" w:rsidRPr="00D0105C" w:rsidRDefault="00264860" w:rsidP="00020CD0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0ED134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ED1346" w14:textId="5B586545" w:rsidR="00264860" w:rsidRPr="00D0105C" w:rsidRDefault="001D6059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Nejsou </w:t>
      </w:r>
      <w:r w:rsidR="00C00FC1">
        <w:rPr>
          <w:rFonts w:ascii="Arial" w:hAnsi="Arial" w:cs="Arial"/>
          <w:sz w:val="22"/>
          <w:szCs w:val="22"/>
        </w:rPr>
        <w:t>stanoveny</w:t>
      </w:r>
    </w:p>
    <w:p w14:paraId="10ED1390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0ED139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0ED1392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10ED1393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10ED139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4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5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6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8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D501D" w:rsidRPr="006D501D" w14:paraId="10ED139F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9A" w14:textId="77777777" w:rsidR="000A192D" w:rsidRPr="006D501D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D501D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9B" w14:textId="753B0580" w:rsidR="000A192D" w:rsidRPr="006D501D" w:rsidRDefault="00397C2A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6D501D">
              <w:rPr>
                <w:rFonts w:ascii="Arial" w:hAnsi="Arial" w:cs="Arial"/>
                <w:sz w:val="22"/>
                <w:szCs w:val="22"/>
              </w:rPr>
              <w:t>Opatovický kanál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C" w14:textId="77777777" w:rsidR="000A192D" w:rsidRPr="006D501D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6D501D">
              <w:rPr>
                <w:rFonts w:ascii="Arial" w:hAnsi="Arial" w:cs="Arial"/>
                <w:sz w:val="22"/>
                <w:szCs w:val="22"/>
              </w:rPr>
              <w:t>400 m</w:t>
            </w:r>
            <w:r w:rsidRPr="006D501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D501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D" w14:textId="77777777" w:rsidR="000A192D" w:rsidRPr="006D501D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D501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9E" w14:textId="77777777" w:rsidR="000A192D" w:rsidRPr="006D501D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6D501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141850" w:rsidRPr="00141850" w14:paraId="10ED13B7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B2" w14:textId="77777777" w:rsidR="000A192D" w:rsidRPr="0014185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4185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B3" w14:textId="127108BE" w:rsidR="000A192D" w:rsidRPr="00141850" w:rsidRDefault="00397C2A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141850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proofErr w:type="spellStart"/>
            <w:r w:rsidRPr="00141850">
              <w:rPr>
                <w:rFonts w:ascii="Arial" w:hAnsi="Arial" w:cs="Arial"/>
                <w:sz w:val="22"/>
                <w:szCs w:val="22"/>
              </w:rPr>
              <w:t>Šmídovka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B4" w14:textId="645C49DF" w:rsidR="000A192D" w:rsidRPr="00141850" w:rsidRDefault="00397C2A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41850">
              <w:rPr>
                <w:rFonts w:ascii="Arial" w:hAnsi="Arial" w:cs="Arial"/>
                <w:sz w:val="22"/>
                <w:szCs w:val="22"/>
              </w:rPr>
              <w:t>2</w:t>
            </w:r>
            <w:r w:rsidR="000A192D" w:rsidRPr="00141850">
              <w:rPr>
                <w:rFonts w:ascii="Arial" w:hAnsi="Arial" w:cs="Arial"/>
                <w:sz w:val="22"/>
                <w:szCs w:val="22"/>
              </w:rPr>
              <w:t>00 m</w:t>
            </w:r>
            <w:r w:rsidR="000A192D" w:rsidRPr="001418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0A192D" w:rsidRPr="00141850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0A192D" w:rsidRPr="0014185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B5" w14:textId="197497A0" w:rsidR="000A192D" w:rsidRPr="00141850" w:rsidRDefault="00BC1F63" w:rsidP="000A1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141850" w:rsidRPr="00141850">
              <w:rPr>
                <w:rFonts w:ascii="Arial" w:hAnsi="Arial" w:cs="Arial"/>
                <w:sz w:val="22"/>
                <w:szCs w:val="22"/>
              </w:rPr>
              <w:t>echnický sjezd do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B6" w14:textId="485DC2FB" w:rsidR="000A192D" w:rsidRPr="00141850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1418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D2762" w:rsidRPr="00FD2762" w14:paraId="10ED13DC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D7" w14:textId="77777777" w:rsidR="000A192D" w:rsidRPr="00FD2762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D13D8" w14:textId="77777777" w:rsidR="000A192D" w:rsidRPr="00FD2762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D9" w14:textId="77777777" w:rsidR="000A192D" w:rsidRPr="00FD2762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DA" w14:textId="77777777" w:rsidR="000A192D" w:rsidRPr="00FD2762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13DB" w14:textId="77777777" w:rsidR="000A192D" w:rsidRPr="00FD2762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357AFA" w14:textId="77777777" w:rsidR="00FD2762" w:rsidRDefault="00FD2762" w:rsidP="00FD2762">
      <w:pPr>
        <w:ind w:left="360" w:firstLine="349"/>
        <w:rPr>
          <w:rFonts w:ascii="Arial" w:hAnsi="Arial" w:cs="Arial"/>
          <w:b/>
          <w:sz w:val="22"/>
          <w:szCs w:val="22"/>
          <w:u w:val="single"/>
        </w:rPr>
      </w:pPr>
    </w:p>
    <w:p w14:paraId="03B1B8A9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6DCA157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090E41E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117627F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598691A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E48B7CA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AE0842D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560725C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790DEC5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A8CD4F7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AE8EBFA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FF1B4F7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25436C5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A4FF638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0B0F36C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1CB9DAE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EC63B48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DA74CE1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107FB18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E12C939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34835FC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E3D6686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66426B0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72BEA83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AA81F4D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AEEA12A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88038FB" w14:textId="77777777" w:rsidR="00C00FC1" w:rsidRDefault="00C00FC1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54AB730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236C0F3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78EE4C2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95CD211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7FF17C4" w14:textId="77777777" w:rsidR="00FD2762" w:rsidRDefault="00FD2762" w:rsidP="00FD2762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0ED13DD" w14:textId="350F8D29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</w:t>
      </w:r>
      <w:r w:rsidR="006220A9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4C8208C1" w14:textId="6F058A6B" w:rsidR="006220A9" w:rsidRDefault="00CC5D30" w:rsidP="006220A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inline distT="0" distB="0" distL="0" distR="0" wp14:anchorId="3318200C" wp14:editId="2E39808E">
            <wp:extent cx="5762625" cy="8143875"/>
            <wp:effectExtent l="0" t="0" r="9525" b="9525"/>
            <wp:docPr id="655823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0A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2D64" w14:textId="77777777" w:rsidR="00077DB2" w:rsidRDefault="00077DB2">
      <w:r>
        <w:separator/>
      </w:r>
    </w:p>
  </w:endnote>
  <w:endnote w:type="continuationSeparator" w:id="0">
    <w:p w14:paraId="7FD0585C" w14:textId="77777777" w:rsidR="00077DB2" w:rsidRDefault="0007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392D" w14:textId="77777777" w:rsidR="00077DB2" w:rsidRDefault="00077DB2">
      <w:r>
        <w:separator/>
      </w:r>
    </w:p>
  </w:footnote>
  <w:footnote w:type="continuationSeparator" w:id="0">
    <w:p w14:paraId="225C5D97" w14:textId="77777777" w:rsidR="00077DB2" w:rsidRDefault="00077DB2">
      <w:r>
        <w:continuationSeparator/>
      </w:r>
    </w:p>
  </w:footnote>
  <w:footnote w:id="1">
    <w:p w14:paraId="10ED143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0ED143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0ED143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0ED143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04B03"/>
    <w:multiLevelType w:val="hybridMultilevel"/>
    <w:tmpl w:val="02082F9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49581">
    <w:abstractNumId w:val="15"/>
  </w:num>
  <w:num w:numId="2" w16cid:durableId="395248792">
    <w:abstractNumId w:val="44"/>
  </w:num>
  <w:num w:numId="3" w16cid:durableId="953442711">
    <w:abstractNumId w:val="7"/>
  </w:num>
  <w:num w:numId="4" w16cid:durableId="1151795888">
    <w:abstractNumId w:val="32"/>
  </w:num>
  <w:num w:numId="5" w16cid:durableId="72514632">
    <w:abstractNumId w:val="31"/>
  </w:num>
  <w:num w:numId="6" w16cid:durableId="63963358">
    <w:abstractNumId w:val="35"/>
  </w:num>
  <w:num w:numId="7" w16cid:durableId="123080806">
    <w:abstractNumId w:val="18"/>
  </w:num>
  <w:num w:numId="8" w16cid:durableId="1793862277">
    <w:abstractNumId w:val="2"/>
  </w:num>
  <w:num w:numId="9" w16cid:durableId="1065294836">
    <w:abstractNumId w:val="34"/>
  </w:num>
  <w:num w:numId="10" w16cid:durableId="997809449">
    <w:abstractNumId w:val="3"/>
  </w:num>
  <w:num w:numId="11" w16cid:durableId="1972439189">
    <w:abstractNumId w:val="20"/>
  </w:num>
  <w:num w:numId="12" w16cid:durableId="37977226">
    <w:abstractNumId w:val="9"/>
  </w:num>
  <w:num w:numId="13" w16cid:durableId="538400990">
    <w:abstractNumId w:val="13"/>
  </w:num>
  <w:num w:numId="14" w16cid:durableId="1729110775">
    <w:abstractNumId w:val="17"/>
  </w:num>
  <w:num w:numId="15" w16cid:durableId="849225328">
    <w:abstractNumId w:val="38"/>
  </w:num>
  <w:num w:numId="16" w16cid:durableId="1944531034">
    <w:abstractNumId w:val="43"/>
  </w:num>
  <w:num w:numId="17" w16cid:durableId="420681837">
    <w:abstractNumId w:val="22"/>
  </w:num>
  <w:num w:numId="18" w16cid:durableId="37242555">
    <w:abstractNumId w:val="30"/>
  </w:num>
  <w:num w:numId="19" w16cid:durableId="409157261">
    <w:abstractNumId w:val="45"/>
  </w:num>
  <w:num w:numId="20" w16cid:durableId="1600210408">
    <w:abstractNumId w:val="28"/>
  </w:num>
  <w:num w:numId="21" w16cid:durableId="683244035">
    <w:abstractNumId w:val="33"/>
  </w:num>
  <w:num w:numId="22" w16cid:durableId="1063065345">
    <w:abstractNumId w:val="37"/>
  </w:num>
  <w:num w:numId="23" w16cid:durableId="143357646">
    <w:abstractNumId w:val="29"/>
  </w:num>
  <w:num w:numId="24" w16cid:durableId="483082059">
    <w:abstractNumId w:val="1"/>
  </w:num>
  <w:num w:numId="25" w16cid:durableId="561911552">
    <w:abstractNumId w:val="39"/>
  </w:num>
  <w:num w:numId="26" w16cid:durableId="170801062">
    <w:abstractNumId w:val="42"/>
  </w:num>
  <w:num w:numId="27" w16cid:durableId="1288706816">
    <w:abstractNumId w:val="10"/>
  </w:num>
  <w:num w:numId="28" w16cid:durableId="1855994230">
    <w:abstractNumId w:val="14"/>
  </w:num>
  <w:num w:numId="29" w16cid:durableId="1060976094">
    <w:abstractNumId w:val="36"/>
  </w:num>
  <w:num w:numId="30" w16cid:durableId="336079058">
    <w:abstractNumId w:val="24"/>
  </w:num>
  <w:num w:numId="31" w16cid:durableId="1795176291">
    <w:abstractNumId w:val="23"/>
  </w:num>
  <w:num w:numId="32" w16cid:durableId="245774208">
    <w:abstractNumId w:val="12"/>
  </w:num>
  <w:num w:numId="33" w16cid:durableId="571815069">
    <w:abstractNumId w:val="16"/>
  </w:num>
  <w:num w:numId="34" w16cid:durableId="763496165">
    <w:abstractNumId w:val="4"/>
  </w:num>
  <w:num w:numId="35" w16cid:durableId="626397729">
    <w:abstractNumId w:val="6"/>
  </w:num>
  <w:num w:numId="36" w16cid:durableId="1063723829">
    <w:abstractNumId w:val="40"/>
  </w:num>
  <w:num w:numId="37" w16cid:durableId="1087767273">
    <w:abstractNumId w:val="19"/>
  </w:num>
  <w:num w:numId="38" w16cid:durableId="776757456">
    <w:abstractNumId w:val="5"/>
  </w:num>
  <w:num w:numId="39" w16cid:durableId="662664632">
    <w:abstractNumId w:val="11"/>
  </w:num>
  <w:num w:numId="40" w16cid:durableId="162405253">
    <w:abstractNumId w:val="21"/>
  </w:num>
  <w:num w:numId="41" w16cid:durableId="1091468510">
    <w:abstractNumId w:val="25"/>
  </w:num>
  <w:num w:numId="42" w16cid:durableId="1988168583">
    <w:abstractNumId w:val="0"/>
  </w:num>
  <w:num w:numId="43" w16cid:durableId="199902194">
    <w:abstractNumId w:val="41"/>
  </w:num>
  <w:num w:numId="44" w16cid:durableId="1706829646">
    <w:abstractNumId w:val="26"/>
  </w:num>
  <w:num w:numId="45" w16cid:durableId="1187670683">
    <w:abstractNumId w:val="8"/>
  </w:num>
  <w:num w:numId="46" w16cid:durableId="19543635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CD0"/>
    <w:rsid w:val="000249FB"/>
    <w:rsid w:val="00032EB6"/>
    <w:rsid w:val="00061B31"/>
    <w:rsid w:val="00077DB2"/>
    <w:rsid w:val="000A192D"/>
    <w:rsid w:val="000B44A2"/>
    <w:rsid w:val="000C01AD"/>
    <w:rsid w:val="000C31C2"/>
    <w:rsid w:val="000D3391"/>
    <w:rsid w:val="000E3719"/>
    <w:rsid w:val="000E6F25"/>
    <w:rsid w:val="000F767A"/>
    <w:rsid w:val="00105E35"/>
    <w:rsid w:val="00141850"/>
    <w:rsid w:val="00154F8F"/>
    <w:rsid w:val="00167FA5"/>
    <w:rsid w:val="00176F5A"/>
    <w:rsid w:val="001908F6"/>
    <w:rsid w:val="001A6DC6"/>
    <w:rsid w:val="001D0B27"/>
    <w:rsid w:val="001D6059"/>
    <w:rsid w:val="001E2224"/>
    <w:rsid w:val="001F64A0"/>
    <w:rsid w:val="00212C35"/>
    <w:rsid w:val="00213118"/>
    <w:rsid w:val="00216522"/>
    <w:rsid w:val="00224B0D"/>
    <w:rsid w:val="002328D7"/>
    <w:rsid w:val="00240536"/>
    <w:rsid w:val="0024722A"/>
    <w:rsid w:val="00264860"/>
    <w:rsid w:val="00273563"/>
    <w:rsid w:val="0029671A"/>
    <w:rsid w:val="002B3198"/>
    <w:rsid w:val="002D539B"/>
    <w:rsid w:val="002E617D"/>
    <w:rsid w:val="002F1F16"/>
    <w:rsid w:val="00314D04"/>
    <w:rsid w:val="00340A82"/>
    <w:rsid w:val="00350FAA"/>
    <w:rsid w:val="00380BCE"/>
    <w:rsid w:val="00397C2A"/>
    <w:rsid w:val="003B12D9"/>
    <w:rsid w:val="003B1E1A"/>
    <w:rsid w:val="003E454A"/>
    <w:rsid w:val="003F468D"/>
    <w:rsid w:val="004154AF"/>
    <w:rsid w:val="004602FC"/>
    <w:rsid w:val="00470C68"/>
    <w:rsid w:val="00474A50"/>
    <w:rsid w:val="00477C4B"/>
    <w:rsid w:val="00485025"/>
    <w:rsid w:val="004D473A"/>
    <w:rsid w:val="004E468F"/>
    <w:rsid w:val="00506910"/>
    <w:rsid w:val="00513323"/>
    <w:rsid w:val="00514879"/>
    <w:rsid w:val="00533F5B"/>
    <w:rsid w:val="0054059F"/>
    <w:rsid w:val="00577435"/>
    <w:rsid w:val="00595B01"/>
    <w:rsid w:val="005D21AF"/>
    <w:rsid w:val="005D3312"/>
    <w:rsid w:val="005D6C37"/>
    <w:rsid w:val="005E0AAF"/>
    <w:rsid w:val="006026C5"/>
    <w:rsid w:val="00603AE1"/>
    <w:rsid w:val="00614F22"/>
    <w:rsid w:val="00615A4C"/>
    <w:rsid w:val="00617BDE"/>
    <w:rsid w:val="006220A9"/>
    <w:rsid w:val="0062451D"/>
    <w:rsid w:val="00630470"/>
    <w:rsid w:val="00632004"/>
    <w:rsid w:val="00641107"/>
    <w:rsid w:val="0064245C"/>
    <w:rsid w:val="00653942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0942"/>
    <w:rsid w:val="006C2361"/>
    <w:rsid w:val="006D501D"/>
    <w:rsid w:val="006F76D2"/>
    <w:rsid w:val="00700792"/>
    <w:rsid w:val="007057EF"/>
    <w:rsid w:val="00706D42"/>
    <w:rsid w:val="0072122F"/>
    <w:rsid w:val="00725357"/>
    <w:rsid w:val="00731369"/>
    <w:rsid w:val="007401DD"/>
    <w:rsid w:val="00744A2D"/>
    <w:rsid w:val="007552E2"/>
    <w:rsid w:val="00771BD5"/>
    <w:rsid w:val="00774261"/>
    <w:rsid w:val="007816D9"/>
    <w:rsid w:val="00792424"/>
    <w:rsid w:val="007B1AA7"/>
    <w:rsid w:val="007C3A3F"/>
    <w:rsid w:val="007D1FDC"/>
    <w:rsid w:val="007E1DB2"/>
    <w:rsid w:val="007E287A"/>
    <w:rsid w:val="00804441"/>
    <w:rsid w:val="00823768"/>
    <w:rsid w:val="008335F5"/>
    <w:rsid w:val="00842A2B"/>
    <w:rsid w:val="008524BB"/>
    <w:rsid w:val="00871053"/>
    <w:rsid w:val="00876251"/>
    <w:rsid w:val="008A04AA"/>
    <w:rsid w:val="008A46FD"/>
    <w:rsid w:val="008B3D64"/>
    <w:rsid w:val="008B5E32"/>
    <w:rsid w:val="008B7348"/>
    <w:rsid w:val="008C0752"/>
    <w:rsid w:val="008C7339"/>
    <w:rsid w:val="008F0540"/>
    <w:rsid w:val="008F28C3"/>
    <w:rsid w:val="009235F1"/>
    <w:rsid w:val="00937F87"/>
    <w:rsid w:val="00937FA4"/>
    <w:rsid w:val="0094420F"/>
    <w:rsid w:val="0094501D"/>
    <w:rsid w:val="00947619"/>
    <w:rsid w:val="00947A8B"/>
    <w:rsid w:val="009505F4"/>
    <w:rsid w:val="0095368E"/>
    <w:rsid w:val="00964068"/>
    <w:rsid w:val="009662E7"/>
    <w:rsid w:val="0096656C"/>
    <w:rsid w:val="00966E6A"/>
    <w:rsid w:val="00973D46"/>
    <w:rsid w:val="009A3B45"/>
    <w:rsid w:val="009A6854"/>
    <w:rsid w:val="009B06AB"/>
    <w:rsid w:val="009B33F1"/>
    <w:rsid w:val="009C42FC"/>
    <w:rsid w:val="009D1880"/>
    <w:rsid w:val="00A306E2"/>
    <w:rsid w:val="00A30821"/>
    <w:rsid w:val="00A358D1"/>
    <w:rsid w:val="00A62621"/>
    <w:rsid w:val="00A83F56"/>
    <w:rsid w:val="00A9439D"/>
    <w:rsid w:val="00A96C5B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A59F8"/>
    <w:rsid w:val="00BB5A2B"/>
    <w:rsid w:val="00BC1F63"/>
    <w:rsid w:val="00BE56CE"/>
    <w:rsid w:val="00C00FC1"/>
    <w:rsid w:val="00C032C9"/>
    <w:rsid w:val="00C1273A"/>
    <w:rsid w:val="00C20E68"/>
    <w:rsid w:val="00C40285"/>
    <w:rsid w:val="00C44394"/>
    <w:rsid w:val="00C82D9F"/>
    <w:rsid w:val="00C904D8"/>
    <w:rsid w:val="00CA158F"/>
    <w:rsid w:val="00CA3BE7"/>
    <w:rsid w:val="00CB56D6"/>
    <w:rsid w:val="00CB5F3F"/>
    <w:rsid w:val="00CC5D30"/>
    <w:rsid w:val="00D0105C"/>
    <w:rsid w:val="00D052DB"/>
    <w:rsid w:val="00D21DE2"/>
    <w:rsid w:val="00D226AA"/>
    <w:rsid w:val="00D31968"/>
    <w:rsid w:val="00D41512"/>
    <w:rsid w:val="00D533AB"/>
    <w:rsid w:val="00D6536B"/>
    <w:rsid w:val="00D800DA"/>
    <w:rsid w:val="00D82ECF"/>
    <w:rsid w:val="00D966CD"/>
    <w:rsid w:val="00DE5B01"/>
    <w:rsid w:val="00DF2532"/>
    <w:rsid w:val="00E10BF8"/>
    <w:rsid w:val="00E122C4"/>
    <w:rsid w:val="00E27608"/>
    <w:rsid w:val="00E31920"/>
    <w:rsid w:val="00E47C26"/>
    <w:rsid w:val="00E71AC9"/>
    <w:rsid w:val="00E8317E"/>
    <w:rsid w:val="00E94BB4"/>
    <w:rsid w:val="00E963F9"/>
    <w:rsid w:val="00EA6513"/>
    <w:rsid w:val="00EA6865"/>
    <w:rsid w:val="00EB68DE"/>
    <w:rsid w:val="00EC4D93"/>
    <w:rsid w:val="00EC5193"/>
    <w:rsid w:val="00ED0C75"/>
    <w:rsid w:val="00EE2A3B"/>
    <w:rsid w:val="00EF37CD"/>
    <w:rsid w:val="00F02352"/>
    <w:rsid w:val="00F07C9A"/>
    <w:rsid w:val="00F23392"/>
    <w:rsid w:val="00F235C4"/>
    <w:rsid w:val="00F371D9"/>
    <w:rsid w:val="00F4310B"/>
    <w:rsid w:val="00F44A56"/>
    <w:rsid w:val="00F53232"/>
    <w:rsid w:val="00F64363"/>
    <w:rsid w:val="00F650FA"/>
    <w:rsid w:val="00F67DD7"/>
    <w:rsid w:val="00F7145B"/>
    <w:rsid w:val="00FA6CB4"/>
    <w:rsid w:val="00FD196A"/>
    <w:rsid w:val="00FD2762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D119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aragraphUnnumbered">
    <w:name w:val="ParagraphUnnumbered"/>
    <w:link w:val="ParagraphUnnumberedCar"/>
    <w:uiPriority w:val="99"/>
    <w:unhideWhenUsed/>
    <w:rsid w:val="009235F1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9235F1"/>
    <w:rPr>
      <w:rFonts w:ascii="Calibri" w:eastAsia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B2A78-010E-4E04-9DAE-487E35112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7EC7F-4112-474A-9424-8EF8072FB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F8D9C-3CDB-42AE-978D-A93AE397E94D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4.xml><?xml version="1.0" encoding="utf-8"?>
<ds:datastoreItem xmlns:ds="http://schemas.openxmlformats.org/officeDocument/2006/customXml" ds:itemID="{15E4E221-2458-48EE-9BC2-20B300293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1449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13</cp:revision>
  <cp:lastPrinted>2018-02-01T10:14:00Z</cp:lastPrinted>
  <dcterms:created xsi:type="dcterms:W3CDTF">2023-04-26T15:15:00Z</dcterms:created>
  <dcterms:modified xsi:type="dcterms:W3CDTF">2023-05-16T17:01:00Z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