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2F" w:rsidRDefault="00A06B2F" w:rsidP="00A06B2F">
      <w:pPr>
        <w:pStyle w:val="Zkladntext"/>
        <w:rPr>
          <w:rFonts w:ascii="Tahoma" w:hAnsi="Tahoma" w:cs="Tahoma"/>
          <w:b/>
          <w:bCs/>
        </w:rPr>
      </w:pPr>
    </w:p>
    <w:p w:rsidR="00A06B2F" w:rsidRDefault="00A06B2F" w:rsidP="00A06B2F">
      <w:pPr>
        <w:pStyle w:val="Zkladntext"/>
        <w:rPr>
          <w:rFonts w:ascii="Tahoma" w:hAnsi="Tahoma" w:cs="Tahoma"/>
          <w:b/>
          <w:bCs/>
        </w:rPr>
      </w:pPr>
    </w:p>
    <w:p w:rsidR="00A06B2F" w:rsidRDefault="00A06B2F" w:rsidP="00A06B2F">
      <w:pPr>
        <w:pStyle w:val="Zkladntext"/>
        <w:rPr>
          <w:rFonts w:ascii="Tahoma" w:hAnsi="Tahoma" w:cs="Tahoma"/>
          <w:b/>
          <w:bCs/>
        </w:rPr>
      </w:pPr>
    </w:p>
    <w:p w:rsidR="00A06B2F" w:rsidRPr="00C0028E" w:rsidRDefault="00A06B2F" w:rsidP="00A06B2F">
      <w:pPr>
        <w:pStyle w:val="Zkladntext"/>
        <w:rPr>
          <w:rFonts w:ascii="Tahoma" w:hAnsi="Tahoma" w:cs="Tahoma"/>
          <w:b/>
          <w:bCs/>
        </w:rPr>
      </w:pPr>
      <w:r w:rsidRPr="00C0028E">
        <w:rPr>
          <w:rFonts w:ascii="Tahoma" w:hAnsi="Tahoma" w:cs="Tahoma"/>
          <w:b/>
          <w:bCs/>
        </w:rPr>
        <w:t xml:space="preserve">NAŘÍZENÍ </w:t>
      </w:r>
    </w:p>
    <w:p w:rsidR="00A06B2F" w:rsidRPr="00895BEB" w:rsidRDefault="00A06B2F" w:rsidP="00A06B2F">
      <w:pPr>
        <w:pStyle w:val="Zkladntext"/>
        <w:rPr>
          <w:rFonts w:ascii="Tahoma" w:hAnsi="Tahoma" w:cs="Tahoma"/>
          <w:b/>
          <w:bCs/>
        </w:rPr>
      </w:pPr>
      <w:r w:rsidRPr="00C0028E">
        <w:rPr>
          <w:rFonts w:ascii="Tahoma" w:hAnsi="Tahoma" w:cs="Tahoma"/>
          <w:b/>
          <w:bCs/>
        </w:rPr>
        <w:t xml:space="preserve">města </w:t>
      </w:r>
      <w:r w:rsidRPr="00484FDE">
        <w:rPr>
          <w:rFonts w:ascii="Tahoma" w:hAnsi="Tahoma" w:cs="Tahoma"/>
          <w:b/>
          <w:bCs/>
        </w:rPr>
        <w:t>Strakonice č</w:t>
      </w:r>
      <w:r w:rsidRPr="00895BEB">
        <w:rPr>
          <w:rFonts w:ascii="Tahoma" w:hAnsi="Tahoma" w:cs="Tahoma"/>
          <w:b/>
          <w:bCs/>
        </w:rPr>
        <w:t xml:space="preserve">. </w:t>
      </w:r>
      <w:r w:rsidR="00895BEB" w:rsidRPr="00895BEB">
        <w:rPr>
          <w:rFonts w:ascii="Tahoma" w:hAnsi="Tahoma" w:cs="Tahoma"/>
          <w:b/>
          <w:bCs/>
        </w:rPr>
        <w:t>5</w:t>
      </w:r>
    </w:p>
    <w:p w:rsidR="00A06B2F" w:rsidRPr="006616A2" w:rsidRDefault="00A06B2F" w:rsidP="00A06B2F">
      <w:pPr>
        <w:pStyle w:val="Zkladntext"/>
        <w:jc w:val="left"/>
        <w:rPr>
          <w:rFonts w:ascii="Tahoma" w:hAnsi="Tahoma" w:cs="Tahoma"/>
          <w:b/>
          <w:bCs/>
          <w:sz w:val="20"/>
          <w:szCs w:val="20"/>
        </w:rPr>
      </w:pPr>
    </w:p>
    <w:p w:rsidR="00A06B2F" w:rsidRPr="00C0028E" w:rsidRDefault="00A06B2F" w:rsidP="00A06B2F">
      <w:pPr>
        <w:pStyle w:val="Zkladntext"/>
        <w:tabs>
          <w:tab w:val="left" w:pos="180"/>
        </w:tabs>
        <w:rPr>
          <w:rFonts w:ascii="Tahoma" w:hAnsi="Tahoma" w:cs="Tahoma"/>
          <w:b/>
          <w:bCs/>
        </w:rPr>
      </w:pPr>
      <w:r w:rsidRPr="00C0028E">
        <w:rPr>
          <w:rFonts w:ascii="Tahoma" w:hAnsi="Tahoma" w:cs="Tahoma"/>
          <w:b/>
          <w:bCs/>
        </w:rPr>
        <w:t>o</w:t>
      </w:r>
      <w:r>
        <w:rPr>
          <w:rFonts w:ascii="Tahoma" w:hAnsi="Tahoma" w:cs="Tahoma"/>
          <w:b/>
          <w:bCs/>
        </w:rPr>
        <w:t xml:space="preserve"> záměru zadat zpracování lesních hospodářských</w:t>
      </w:r>
      <w:r w:rsidRPr="00C0028E">
        <w:rPr>
          <w:rFonts w:ascii="Tahoma" w:hAnsi="Tahoma" w:cs="Tahoma"/>
          <w:b/>
          <w:bCs/>
        </w:rPr>
        <w:t xml:space="preserve"> osnov</w:t>
      </w:r>
    </w:p>
    <w:p w:rsidR="00A06B2F" w:rsidRPr="006616A2" w:rsidRDefault="00A06B2F" w:rsidP="00A06B2F">
      <w:pPr>
        <w:pStyle w:val="Zkladntext"/>
        <w:jc w:val="both"/>
        <w:rPr>
          <w:rFonts w:ascii="Tahoma" w:hAnsi="Tahoma" w:cs="Tahoma"/>
          <w:color w:val="808000"/>
          <w:sz w:val="20"/>
          <w:szCs w:val="20"/>
        </w:rPr>
      </w:pPr>
    </w:p>
    <w:p w:rsidR="00A06B2F" w:rsidRPr="006616A2" w:rsidRDefault="00A06B2F" w:rsidP="00A06B2F">
      <w:pPr>
        <w:pStyle w:val="Zkladntext"/>
        <w:jc w:val="both"/>
        <w:rPr>
          <w:rFonts w:ascii="Tahoma" w:hAnsi="Tahoma" w:cs="Tahoma"/>
          <w:sz w:val="20"/>
          <w:szCs w:val="20"/>
        </w:rPr>
      </w:pPr>
      <w:r w:rsidRPr="006616A2">
        <w:rPr>
          <w:rFonts w:ascii="Tahoma" w:hAnsi="Tahoma" w:cs="Tahoma"/>
          <w:sz w:val="20"/>
          <w:szCs w:val="20"/>
        </w:rPr>
        <w:t xml:space="preserve">Rada města Strakonice se usnesením </w:t>
      </w:r>
      <w:r w:rsidR="00895BEB">
        <w:rPr>
          <w:rFonts w:ascii="Tahoma" w:hAnsi="Tahoma" w:cs="Tahoma"/>
          <w:sz w:val="20"/>
          <w:szCs w:val="20"/>
        </w:rPr>
        <w:t xml:space="preserve">č. 3333/2025, ze dne </w:t>
      </w:r>
      <w:proofErr w:type="gramStart"/>
      <w:r w:rsidR="00895BEB">
        <w:rPr>
          <w:rFonts w:ascii="Tahoma" w:hAnsi="Tahoma" w:cs="Tahoma"/>
          <w:sz w:val="20"/>
          <w:szCs w:val="20"/>
        </w:rPr>
        <w:t>21.05.2025</w:t>
      </w:r>
      <w:bookmarkStart w:id="0" w:name="_GoBack"/>
      <w:bookmarkEnd w:id="0"/>
      <w:proofErr w:type="gramEnd"/>
      <w:r>
        <w:rPr>
          <w:rFonts w:ascii="Tahoma" w:hAnsi="Tahoma" w:cs="Tahoma"/>
          <w:sz w:val="20"/>
          <w:szCs w:val="20"/>
        </w:rPr>
        <w:t>,</w:t>
      </w:r>
      <w:r w:rsidRPr="00484FDE">
        <w:rPr>
          <w:rFonts w:ascii="Tahoma" w:hAnsi="Tahoma" w:cs="Tahoma"/>
          <w:sz w:val="20"/>
          <w:szCs w:val="20"/>
        </w:rPr>
        <w:t xml:space="preserve"> </w:t>
      </w:r>
      <w:r w:rsidRPr="006616A2">
        <w:rPr>
          <w:rFonts w:ascii="Tahoma" w:hAnsi="Tahoma" w:cs="Tahoma"/>
          <w:sz w:val="20"/>
          <w:szCs w:val="20"/>
        </w:rPr>
        <w:t>usnesla vy</w:t>
      </w:r>
      <w:r>
        <w:rPr>
          <w:rFonts w:ascii="Tahoma" w:hAnsi="Tahoma" w:cs="Tahoma"/>
          <w:sz w:val="20"/>
          <w:szCs w:val="20"/>
        </w:rPr>
        <w:t xml:space="preserve">dat v souladu s ustanovením § 11 odst. 1 a 2 a </w:t>
      </w:r>
      <w:r w:rsidRPr="006616A2">
        <w:rPr>
          <w:rFonts w:ascii="Tahoma" w:hAnsi="Tahoma" w:cs="Tahoma"/>
          <w:sz w:val="20"/>
          <w:szCs w:val="20"/>
        </w:rPr>
        <w:t>§ 102 odst</w:t>
      </w:r>
      <w:r>
        <w:rPr>
          <w:rFonts w:ascii="Tahoma" w:hAnsi="Tahoma" w:cs="Tahoma"/>
          <w:sz w:val="20"/>
          <w:szCs w:val="20"/>
        </w:rPr>
        <w:t>. 2 písm. d) zákona č. 128/2000 </w:t>
      </w:r>
      <w:r w:rsidRPr="006616A2">
        <w:rPr>
          <w:rFonts w:ascii="Tahoma" w:hAnsi="Tahoma" w:cs="Tahoma"/>
          <w:sz w:val="20"/>
          <w:szCs w:val="20"/>
        </w:rPr>
        <w:t>Sb., o obcích, v platném znění (obecní zřízení</w:t>
      </w:r>
      <w:r>
        <w:rPr>
          <w:rFonts w:ascii="Tahoma" w:hAnsi="Tahoma" w:cs="Tahoma"/>
          <w:sz w:val="20"/>
          <w:szCs w:val="20"/>
        </w:rPr>
        <w:t>) a podle § </w:t>
      </w:r>
      <w:r w:rsidRPr="006616A2">
        <w:rPr>
          <w:rFonts w:ascii="Tahoma" w:hAnsi="Tahoma" w:cs="Tahoma"/>
          <w:sz w:val="20"/>
          <w:szCs w:val="20"/>
        </w:rPr>
        <w:t>25 odst. 2 a § 48 odst. 2 písm. d) zákona č. 289</w:t>
      </w:r>
      <w:r>
        <w:rPr>
          <w:rFonts w:ascii="Tahoma" w:hAnsi="Tahoma" w:cs="Tahoma"/>
          <w:sz w:val="20"/>
          <w:szCs w:val="20"/>
        </w:rPr>
        <w:t>/1995 Sb., o lesích a o změně a </w:t>
      </w:r>
      <w:r w:rsidRPr="006616A2">
        <w:rPr>
          <w:rFonts w:ascii="Tahoma" w:hAnsi="Tahoma" w:cs="Tahoma"/>
          <w:sz w:val="20"/>
          <w:szCs w:val="20"/>
        </w:rPr>
        <w:t>doplnění některých zákonů, v platném znění (lesní zákon)</w:t>
      </w:r>
      <w:r>
        <w:rPr>
          <w:rFonts w:ascii="Tahoma" w:hAnsi="Tahoma" w:cs="Tahoma"/>
          <w:sz w:val="20"/>
          <w:szCs w:val="20"/>
        </w:rPr>
        <w:t>, toto nařízení, kterým se vyhlašuje záměr zadat zpracování lesních hospodářských osnov:</w:t>
      </w:r>
    </w:p>
    <w:p w:rsidR="00A06B2F" w:rsidRPr="006616A2" w:rsidRDefault="00A06B2F" w:rsidP="00A06B2F">
      <w:pPr>
        <w:pStyle w:val="Zkladntext"/>
        <w:jc w:val="left"/>
        <w:rPr>
          <w:rFonts w:ascii="Tahoma" w:hAnsi="Tahoma" w:cs="Tahoma"/>
          <w:b/>
          <w:bCs/>
          <w:sz w:val="20"/>
          <w:szCs w:val="20"/>
        </w:rPr>
      </w:pPr>
    </w:p>
    <w:p w:rsidR="00A06B2F" w:rsidRPr="00EB3D07" w:rsidRDefault="00A06B2F" w:rsidP="00A06B2F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EB3D07">
        <w:rPr>
          <w:rFonts w:ascii="Tahoma" w:hAnsi="Tahoma" w:cs="Tahoma"/>
          <w:b/>
          <w:bCs/>
          <w:sz w:val="22"/>
          <w:szCs w:val="22"/>
        </w:rPr>
        <w:t>Článek 1</w:t>
      </w:r>
    </w:p>
    <w:p w:rsidR="00A06B2F" w:rsidRPr="003A7B69" w:rsidRDefault="00A06B2F" w:rsidP="00A06B2F">
      <w:pPr>
        <w:autoSpaceDE w:val="0"/>
        <w:autoSpaceDN w:val="0"/>
        <w:adjustRightInd w:val="0"/>
        <w:rPr>
          <w:rFonts w:ascii="Tahoma" w:hAnsi="Tahoma" w:cs="Tahoma"/>
          <w:b/>
          <w:bCs/>
          <w:sz w:val="10"/>
          <w:szCs w:val="10"/>
        </w:rPr>
      </w:pPr>
    </w:p>
    <w:p w:rsidR="00A06B2F" w:rsidRPr="003A7B69" w:rsidRDefault="00A06B2F" w:rsidP="00A06B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31CC0" w:rsidRPr="0075231A" w:rsidRDefault="00A06B2F" w:rsidP="00331CC0">
      <w:pPr>
        <w:pStyle w:val="Zkladntex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>Město Strakonice vyhlašuje záměr zadat zpracov</w:t>
      </w:r>
      <w:r>
        <w:rPr>
          <w:rFonts w:ascii="Tahoma" w:hAnsi="Tahoma" w:cs="Tahoma"/>
          <w:sz w:val="20"/>
          <w:szCs w:val="20"/>
        </w:rPr>
        <w:t>ání lesních hospodářských osnov podle ustanovení § 25 odst. 1 lesního zákona. Lesní hospodářs</w:t>
      </w:r>
      <w:r w:rsidR="001E5A3F">
        <w:rPr>
          <w:rFonts w:ascii="Tahoma" w:hAnsi="Tahoma" w:cs="Tahoma"/>
          <w:sz w:val="20"/>
          <w:szCs w:val="20"/>
        </w:rPr>
        <w:t>ké osnovy</w:t>
      </w:r>
      <w:r>
        <w:rPr>
          <w:rFonts w:ascii="Tahoma" w:hAnsi="Tahoma" w:cs="Tahoma"/>
          <w:sz w:val="20"/>
          <w:szCs w:val="20"/>
        </w:rPr>
        <w:t xml:space="preserve"> budou zpracovány pro zařizovací obvod</w:t>
      </w:r>
      <w:r w:rsidR="00C20FF2">
        <w:rPr>
          <w:rFonts w:ascii="Tahoma" w:hAnsi="Tahoma" w:cs="Tahoma"/>
          <w:sz w:val="20"/>
          <w:szCs w:val="20"/>
        </w:rPr>
        <w:t xml:space="preserve"> Strakonice – </w:t>
      </w:r>
      <w:r w:rsidR="001E5A3F">
        <w:rPr>
          <w:rFonts w:ascii="Tahoma" w:hAnsi="Tahoma" w:cs="Tahoma"/>
          <w:sz w:val="20"/>
          <w:szCs w:val="20"/>
        </w:rPr>
        <w:t>jihozápad</w:t>
      </w:r>
      <w:r>
        <w:rPr>
          <w:rFonts w:ascii="Tahoma" w:hAnsi="Tahoma" w:cs="Tahoma"/>
          <w:sz w:val="20"/>
          <w:szCs w:val="20"/>
        </w:rPr>
        <w:t xml:space="preserve">, </w:t>
      </w:r>
      <w:r w:rsidRPr="006616A2">
        <w:rPr>
          <w:rFonts w:ascii="Tahoma" w:hAnsi="Tahoma" w:cs="Tahoma"/>
          <w:sz w:val="20"/>
          <w:szCs w:val="20"/>
        </w:rPr>
        <w:t xml:space="preserve">který </w:t>
      </w:r>
      <w:r>
        <w:rPr>
          <w:rFonts w:ascii="Tahoma" w:hAnsi="Tahoma" w:cs="Tahoma"/>
          <w:sz w:val="20"/>
          <w:szCs w:val="20"/>
        </w:rPr>
        <w:t xml:space="preserve">tvoří následující katastrální území (22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k.ú</w:t>
      </w:r>
      <w:proofErr w:type="spellEnd"/>
      <w:r>
        <w:rPr>
          <w:rFonts w:ascii="Tahoma" w:hAnsi="Tahoma" w:cs="Tahoma"/>
          <w:sz w:val="20"/>
          <w:szCs w:val="20"/>
        </w:rPr>
        <w:t>.)</w:t>
      </w:r>
      <w:r w:rsidRPr="006616A2">
        <w:rPr>
          <w:rFonts w:ascii="Tahoma" w:hAnsi="Tahoma" w:cs="Tahoma"/>
          <w:sz w:val="20"/>
          <w:szCs w:val="20"/>
        </w:rPr>
        <w:t>: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331CC0" w:rsidRPr="0075231A">
        <w:rPr>
          <w:rFonts w:ascii="Tahoma" w:hAnsi="Tahoma" w:cs="Tahoma"/>
          <w:sz w:val="20"/>
          <w:szCs w:val="20"/>
        </w:rPr>
        <w:t xml:space="preserve">Černětice, Čestice, </w:t>
      </w:r>
      <w:proofErr w:type="spellStart"/>
      <w:r w:rsidR="00331CC0" w:rsidRPr="0075231A">
        <w:rPr>
          <w:rFonts w:ascii="Tahoma" w:hAnsi="Tahoma" w:cs="Tahoma"/>
          <w:sz w:val="20"/>
          <w:szCs w:val="20"/>
        </w:rPr>
        <w:t>Dobrš</w:t>
      </w:r>
      <w:proofErr w:type="spellEnd"/>
      <w:r w:rsidR="00331CC0" w:rsidRPr="0075231A">
        <w:rPr>
          <w:rFonts w:ascii="Tahoma" w:hAnsi="Tahoma" w:cs="Tahoma"/>
          <w:sz w:val="20"/>
          <w:szCs w:val="20"/>
        </w:rPr>
        <w:t xml:space="preserve">, Drážov, Dřešín, </w:t>
      </w:r>
      <w:proofErr w:type="spellStart"/>
      <w:r w:rsidR="00331CC0" w:rsidRPr="0075231A">
        <w:rPr>
          <w:rFonts w:ascii="Tahoma" w:hAnsi="Tahoma" w:cs="Tahoma"/>
          <w:sz w:val="20"/>
          <w:szCs w:val="20"/>
        </w:rPr>
        <w:t>Dřešínek</w:t>
      </w:r>
      <w:proofErr w:type="spellEnd"/>
      <w:r w:rsidR="00331CC0" w:rsidRPr="0075231A">
        <w:rPr>
          <w:rFonts w:ascii="Tahoma" w:hAnsi="Tahoma" w:cs="Tahoma"/>
          <w:sz w:val="20"/>
          <w:szCs w:val="20"/>
        </w:rPr>
        <w:t xml:space="preserve">, Hoslovice, </w:t>
      </w:r>
      <w:proofErr w:type="spellStart"/>
      <w:r w:rsidR="00331CC0" w:rsidRPr="0075231A">
        <w:rPr>
          <w:rFonts w:ascii="Tahoma" w:hAnsi="Tahoma" w:cs="Tahoma"/>
          <w:sz w:val="20"/>
          <w:szCs w:val="20"/>
        </w:rPr>
        <w:t>Chvalšovice</w:t>
      </w:r>
      <w:proofErr w:type="spellEnd"/>
      <w:r w:rsidR="00331CC0" w:rsidRPr="0075231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31CC0" w:rsidRPr="0075231A">
        <w:rPr>
          <w:rFonts w:ascii="Tahoma" w:hAnsi="Tahoma" w:cs="Tahoma"/>
          <w:sz w:val="20"/>
          <w:szCs w:val="20"/>
        </w:rPr>
        <w:t>Krušlov</w:t>
      </w:r>
      <w:proofErr w:type="spellEnd"/>
      <w:r w:rsidR="00331CC0" w:rsidRPr="0075231A">
        <w:rPr>
          <w:rFonts w:ascii="Tahoma" w:hAnsi="Tahoma" w:cs="Tahoma"/>
          <w:sz w:val="20"/>
          <w:szCs w:val="20"/>
        </w:rPr>
        <w:t xml:space="preserve">, Kváskovice u Drážova, Lhota pod </w:t>
      </w:r>
      <w:proofErr w:type="spellStart"/>
      <w:r w:rsidR="00331CC0" w:rsidRPr="0075231A">
        <w:rPr>
          <w:rFonts w:ascii="Tahoma" w:hAnsi="Tahoma" w:cs="Tahoma"/>
          <w:sz w:val="20"/>
          <w:szCs w:val="20"/>
        </w:rPr>
        <w:t>Kůstrým</w:t>
      </w:r>
      <w:proofErr w:type="spellEnd"/>
      <w:r w:rsidR="00331CC0" w:rsidRPr="0075231A">
        <w:rPr>
          <w:rFonts w:ascii="Tahoma" w:hAnsi="Tahoma" w:cs="Tahoma"/>
          <w:sz w:val="20"/>
          <w:szCs w:val="20"/>
        </w:rPr>
        <w:t xml:space="preserve">, Malenice, Nahořany u Čkyně, Nová Ves u Strakonic, </w:t>
      </w:r>
      <w:proofErr w:type="spellStart"/>
      <w:r w:rsidR="00331CC0" w:rsidRPr="0075231A">
        <w:rPr>
          <w:rFonts w:ascii="Tahoma" w:hAnsi="Tahoma" w:cs="Tahoma"/>
          <w:sz w:val="20"/>
          <w:szCs w:val="20"/>
        </w:rPr>
        <w:t>Nuzín</w:t>
      </w:r>
      <w:proofErr w:type="spellEnd"/>
      <w:r w:rsidR="00331CC0" w:rsidRPr="0075231A">
        <w:rPr>
          <w:rFonts w:ascii="Tahoma" w:hAnsi="Tahoma" w:cs="Tahoma"/>
          <w:sz w:val="20"/>
          <w:szCs w:val="20"/>
        </w:rPr>
        <w:t xml:space="preserve">, Předslavice, </w:t>
      </w:r>
      <w:proofErr w:type="spellStart"/>
      <w:r w:rsidR="00331CC0" w:rsidRPr="0075231A">
        <w:rPr>
          <w:rFonts w:ascii="Tahoma" w:hAnsi="Tahoma" w:cs="Tahoma"/>
          <w:sz w:val="20"/>
          <w:szCs w:val="20"/>
        </w:rPr>
        <w:t>Radešov</w:t>
      </w:r>
      <w:proofErr w:type="spellEnd"/>
      <w:r w:rsidR="00331CC0" w:rsidRPr="0075231A">
        <w:rPr>
          <w:rFonts w:ascii="Tahoma" w:hAnsi="Tahoma" w:cs="Tahoma"/>
          <w:sz w:val="20"/>
          <w:szCs w:val="20"/>
        </w:rPr>
        <w:t xml:space="preserve"> u Čestic, </w:t>
      </w:r>
      <w:proofErr w:type="spellStart"/>
      <w:r w:rsidR="00331CC0" w:rsidRPr="0075231A">
        <w:rPr>
          <w:rFonts w:ascii="Tahoma" w:hAnsi="Tahoma" w:cs="Tahoma"/>
          <w:sz w:val="20"/>
          <w:szCs w:val="20"/>
        </w:rPr>
        <w:t>Starov</w:t>
      </w:r>
      <w:proofErr w:type="spellEnd"/>
      <w:r w:rsidR="00331CC0" w:rsidRPr="0075231A">
        <w:rPr>
          <w:rFonts w:ascii="Tahoma" w:hAnsi="Tahoma" w:cs="Tahoma"/>
          <w:sz w:val="20"/>
          <w:szCs w:val="20"/>
        </w:rPr>
        <w:t>, Úlehle u Předslavic, Vacovice, Víska u Strakonic, Zálesí u Drážova.</w:t>
      </w: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ab/>
        <w:t>Lesní hospodářské osnovy budou zp</w:t>
      </w:r>
      <w:r w:rsidR="00331CC0">
        <w:rPr>
          <w:rFonts w:ascii="Tahoma" w:hAnsi="Tahoma" w:cs="Tahoma"/>
          <w:sz w:val="20"/>
          <w:szCs w:val="20"/>
        </w:rPr>
        <w:t xml:space="preserve">racovány pro období od </w:t>
      </w:r>
      <w:proofErr w:type="gramStart"/>
      <w:r w:rsidR="00C20FF2">
        <w:rPr>
          <w:rFonts w:ascii="Tahoma" w:hAnsi="Tahoma" w:cs="Tahoma"/>
          <w:sz w:val="20"/>
          <w:szCs w:val="20"/>
        </w:rPr>
        <w:t>0</w:t>
      </w:r>
      <w:r w:rsidR="00331CC0">
        <w:rPr>
          <w:rFonts w:ascii="Tahoma" w:hAnsi="Tahoma" w:cs="Tahoma"/>
          <w:sz w:val="20"/>
          <w:szCs w:val="20"/>
        </w:rPr>
        <w:t>1.01.2027</w:t>
      </w:r>
      <w:proofErr w:type="gramEnd"/>
      <w:r w:rsidR="00331CC0">
        <w:rPr>
          <w:rFonts w:ascii="Tahoma" w:hAnsi="Tahoma" w:cs="Tahoma"/>
          <w:sz w:val="20"/>
          <w:szCs w:val="20"/>
        </w:rPr>
        <w:t xml:space="preserve"> do 31.12.2036</w:t>
      </w:r>
      <w:r>
        <w:rPr>
          <w:rFonts w:ascii="Tahoma" w:hAnsi="Tahoma" w:cs="Tahoma"/>
          <w:sz w:val="20"/>
          <w:szCs w:val="20"/>
        </w:rPr>
        <w:t>.</w:t>
      </w:r>
    </w:p>
    <w:p w:rsidR="00A06B2F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>Lesní hospodářské osnovy budou vypracovány bezplatně pro všechny právnické a fyzické osoby, které jsou vlastníky lesů o výměře do 50 ha, s výjimkou těch, kteří si podle § 24 odst. 3 lesního zákona zadali zpracování lesního hospodářského plánu.</w:t>
      </w:r>
    </w:p>
    <w:p w:rsidR="00A06B2F" w:rsidRPr="006616A2" w:rsidRDefault="00A06B2F" w:rsidP="00A06B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06B2F" w:rsidRPr="00EB3D07" w:rsidRDefault="00A06B2F" w:rsidP="00A06B2F">
      <w:pPr>
        <w:pStyle w:val="Nadpis4"/>
        <w:autoSpaceDE w:val="0"/>
        <w:autoSpaceDN w:val="0"/>
        <w:adjustRightInd w:val="0"/>
        <w:rPr>
          <w:rFonts w:ascii="Tahoma" w:eastAsia="Times New Roman" w:hAnsi="Tahoma" w:cs="Tahoma"/>
          <w:sz w:val="22"/>
          <w:szCs w:val="22"/>
        </w:rPr>
      </w:pPr>
      <w:r w:rsidRPr="00EB3D07">
        <w:rPr>
          <w:rFonts w:ascii="Tahoma" w:eastAsia="Times New Roman" w:hAnsi="Tahoma" w:cs="Tahoma"/>
          <w:sz w:val="22"/>
          <w:szCs w:val="22"/>
        </w:rPr>
        <w:t>Článek 2</w:t>
      </w:r>
    </w:p>
    <w:p w:rsidR="00A06B2F" w:rsidRPr="003A7B69" w:rsidRDefault="00A06B2F" w:rsidP="00A06B2F">
      <w:pPr>
        <w:rPr>
          <w:sz w:val="8"/>
          <w:szCs w:val="8"/>
        </w:rPr>
      </w:pPr>
    </w:p>
    <w:p w:rsidR="00A06B2F" w:rsidRPr="006616A2" w:rsidRDefault="00A06B2F" w:rsidP="00A06B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A06B2F" w:rsidRPr="004D4D3B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>
        <w:rPr>
          <w:rFonts w:ascii="Tahoma" w:hAnsi="Tahoma" w:cs="Tahoma"/>
          <w:sz w:val="20"/>
          <w:szCs w:val="20"/>
        </w:rPr>
        <w:tab/>
      </w:r>
      <w:r w:rsidRPr="004D4D3B">
        <w:rPr>
          <w:rFonts w:ascii="Tahoma" w:hAnsi="Tahoma" w:cs="Tahoma"/>
          <w:sz w:val="20"/>
          <w:szCs w:val="20"/>
        </w:rPr>
        <w:t xml:space="preserve">Vlastníci lesů o výměře menší než 50 ha z uvedeného zařizovacího obvodu mají právo u Městského úřadu Strakonice, odboru životního prostředí, </w:t>
      </w:r>
      <w:r w:rsidRPr="00153662">
        <w:rPr>
          <w:rFonts w:ascii="Tahoma" w:hAnsi="Tahoma" w:cs="Tahoma"/>
          <w:sz w:val="20"/>
          <w:szCs w:val="20"/>
        </w:rPr>
        <w:t xml:space="preserve">Na Stráži 270, 386 </w:t>
      </w:r>
      <w:r w:rsidRPr="004D4D3B">
        <w:rPr>
          <w:rFonts w:ascii="Tahoma" w:hAnsi="Tahoma" w:cs="Tahoma"/>
          <w:sz w:val="20"/>
          <w:szCs w:val="20"/>
        </w:rPr>
        <w:t>01 Strakonice,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:rsidR="00A06B2F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color w:val="7030A0"/>
          <w:sz w:val="20"/>
          <w:szCs w:val="20"/>
        </w:rPr>
      </w:pPr>
    </w:p>
    <w:p w:rsidR="00A06B2F" w:rsidRPr="006616A2" w:rsidRDefault="00A06B2F" w:rsidP="00A06B2F">
      <w:pPr>
        <w:pStyle w:val="Zkladntext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</w:r>
      <w:r w:rsidRPr="006616A2">
        <w:rPr>
          <w:rFonts w:ascii="Tahoma" w:hAnsi="Tahoma" w:cs="Tahoma"/>
          <w:sz w:val="20"/>
        </w:rPr>
        <w:t>Připomínky a požadavky na zpracování lesních hospodářských osnov mohou uplatnit také další právnické a fyzické osoby, jejichž práva, právem chráněné zájmy nebo povinnosti mohou být dotčeny</w:t>
      </w:r>
      <w:r>
        <w:rPr>
          <w:rFonts w:ascii="Tahoma" w:hAnsi="Tahoma" w:cs="Tahoma"/>
          <w:sz w:val="20"/>
        </w:rPr>
        <w:t xml:space="preserve"> a orgány státní správy</w:t>
      </w:r>
      <w:r w:rsidRPr="006616A2">
        <w:rPr>
          <w:rFonts w:ascii="Tahoma" w:hAnsi="Tahoma" w:cs="Tahoma"/>
          <w:sz w:val="20"/>
        </w:rPr>
        <w:t>.</w:t>
      </w:r>
    </w:p>
    <w:p w:rsidR="00A06B2F" w:rsidRPr="006616A2" w:rsidRDefault="00A06B2F" w:rsidP="00A06B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06B2F" w:rsidRPr="007569BB" w:rsidRDefault="00A06B2F" w:rsidP="00A06B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>Termín pro oznámení připomínek a požadavk</w:t>
      </w:r>
      <w:r>
        <w:rPr>
          <w:rFonts w:ascii="Tahoma" w:hAnsi="Tahoma" w:cs="Tahoma"/>
          <w:sz w:val="20"/>
          <w:szCs w:val="20"/>
        </w:rPr>
        <w:t xml:space="preserve">ů se stanovuje do </w:t>
      </w:r>
      <w:proofErr w:type="gramStart"/>
      <w:r w:rsidR="007569BB" w:rsidRPr="007569BB">
        <w:rPr>
          <w:rFonts w:ascii="Tahoma" w:hAnsi="Tahoma" w:cs="Tahoma"/>
          <w:sz w:val="20"/>
          <w:szCs w:val="20"/>
        </w:rPr>
        <w:t>31.10.2025</w:t>
      </w:r>
      <w:proofErr w:type="gramEnd"/>
      <w:r w:rsidRPr="007569BB">
        <w:rPr>
          <w:rFonts w:ascii="Tahoma" w:hAnsi="Tahoma" w:cs="Tahoma"/>
          <w:sz w:val="20"/>
          <w:szCs w:val="20"/>
        </w:rPr>
        <w:t>.</w:t>
      </w:r>
    </w:p>
    <w:p w:rsidR="00A06B2F" w:rsidRPr="006616A2" w:rsidRDefault="00A06B2F" w:rsidP="00A06B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pStyle w:val="Zkladntext2"/>
        <w:tabs>
          <w:tab w:val="left" w:pos="72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4.</w:t>
      </w:r>
      <w:r>
        <w:rPr>
          <w:rFonts w:ascii="Tahoma" w:hAnsi="Tahoma" w:cs="Tahoma"/>
          <w:sz w:val="20"/>
        </w:rPr>
        <w:tab/>
      </w:r>
      <w:r w:rsidR="007569BB" w:rsidRPr="007569BB">
        <w:rPr>
          <w:rFonts w:ascii="Tahoma" w:hAnsi="Tahoma" w:cs="Tahoma"/>
          <w:sz w:val="20"/>
        </w:rPr>
        <w:t xml:space="preserve">Do </w:t>
      </w:r>
      <w:proofErr w:type="gramStart"/>
      <w:r w:rsidR="007569BB" w:rsidRPr="007569BB">
        <w:rPr>
          <w:rFonts w:ascii="Tahoma" w:hAnsi="Tahoma" w:cs="Tahoma"/>
          <w:sz w:val="20"/>
        </w:rPr>
        <w:t>31.10.2025</w:t>
      </w:r>
      <w:proofErr w:type="gramEnd"/>
      <w:r w:rsidRPr="007569BB">
        <w:rPr>
          <w:rFonts w:ascii="Tahoma" w:hAnsi="Tahoma" w:cs="Tahoma"/>
          <w:sz w:val="20"/>
        </w:rPr>
        <w:t xml:space="preserve"> </w:t>
      </w:r>
      <w:r w:rsidRPr="006616A2">
        <w:rPr>
          <w:rFonts w:ascii="Tahoma" w:hAnsi="Tahoma" w:cs="Tahoma"/>
          <w:sz w:val="20"/>
        </w:rPr>
        <w:t>oznámí vlastníci lesů případně skutečnost, že pro své lesy zadali zpracování lesního hospodářského plánu.</w:t>
      </w:r>
    </w:p>
    <w:p w:rsidR="00A06B2F" w:rsidRPr="006616A2" w:rsidRDefault="00A06B2F" w:rsidP="00A06B2F">
      <w:pPr>
        <w:tabs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EB3D07" w:rsidRDefault="00A06B2F" w:rsidP="00A06B2F">
      <w:pPr>
        <w:pStyle w:val="Nadpis1"/>
        <w:rPr>
          <w:rFonts w:ascii="Tahoma" w:hAnsi="Tahoma" w:cs="Tahoma"/>
          <w:sz w:val="22"/>
          <w:szCs w:val="22"/>
        </w:rPr>
      </w:pPr>
      <w:r w:rsidRPr="00EB3D07">
        <w:rPr>
          <w:rFonts w:ascii="Tahoma" w:hAnsi="Tahoma" w:cs="Tahoma"/>
          <w:sz w:val="22"/>
          <w:szCs w:val="22"/>
        </w:rPr>
        <w:t>Článek 3</w:t>
      </w:r>
    </w:p>
    <w:p w:rsidR="00A06B2F" w:rsidRPr="003A7B69" w:rsidRDefault="00A06B2F" w:rsidP="00A06B2F">
      <w:pPr>
        <w:rPr>
          <w:sz w:val="8"/>
          <w:szCs w:val="8"/>
        </w:rPr>
      </w:pPr>
    </w:p>
    <w:p w:rsidR="00A06B2F" w:rsidRPr="003A7B69" w:rsidRDefault="00A06B2F" w:rsidP="00A06B2F">
      <w:pPr>
        <w:jc w:val="center"/>
        <w:rPr>
          <w:rFonts w:ascii="Tahoma" w:hAnsi="Tahoma" w:cs="Tahoma"/>
          <w:b/>
          <w:sz w:val="20"/>
          <w:szCs w:val="20"/>
        </w:rPr>
      </w:pPr>
    </w:p>
    <w:p w:rsidR="00A06B2F" w:rsidRPr="0015366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53662">
        <w:rPr>
          <w:rFonts w:ascii="Tahoma" w:hAnsi="Tahoma" w:cs="Tahoma"/>
          <w:sz w:val="20"/>
          <w:szCs w:val="20"/>
        </w:rPr>
        <w:t xml:space="preserve">Vlastník lesa, pro kterého byla zpracována lesní hospodářská osnova, </w:t>
      </w:r>
      <w:r w:rsidR="00C20FF2">
        <w:rPr>
          <w:rFonts w:ascii="Tahoma" w:hAnsi="Tahoma" w:cs="Tahoma"/>
          <w:sz w:val="20"/>
          <w:szCs w:val="20"/>
        </w:rPr>
        <w:t>ji obdrží bezplatně na vyžádání. O </w:t>
      </w:r>
      <w:r w:rsidRPr="00153662">
        <w:rPr>
          <w:rFonts w:ascii="Tahoma" w:hAnsi="Tahoma" w:cs="Tahoma"/>
          <w:sz w:val="20"/>
          <w:szCs w:val="20"/>
        </w:rPr>
        <w:t>způsob</w:t>
      </w:r>
      <w:r w:rsidR="00C20FF2">
        <w:rPr>
          <w:rFonts w:ascii="Tahoma" w:hAnsi="Tahoma" w:cs="Tahoma"/>
          <w:sz w:val="20"/>
          <w:szCs w:val="20"/>
        </w:rPr>
        <w:t>u převzetí lesní hospodářské osnovy</w:t>
      </w:r>
      <w:r w:rsidRPr="00153662">
        <w:rPr>
          <w:rFonts w:ascii="Tahoma" w:hAnsi="Tahoma" w:cs="Tahoma"/>
          <w:sz w:val="20"/>
          <w:szCs w:val="20"/>
        </w:rPr>
        <w:t xml:space="preserve"> bude vlastník obeznámen veřejnou vyhláškou.</w:t>
      </w:r>
    </w:p>
    <w:p w:rsidR="00A06B2F" w:rsidRPr="006616A2" w:rsidRDefault="00A06B2F" w:rsidP="00A06B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06B2F" w:rsidRPr="00EB3D07" w:rsidRDefault="00A06B2F" w:rsidP="00A06B2F">
      <w:pPr>
        <w:pStyle w:val="Nadpis4"/>
        <w:autoSpaceDE w:val="0"/>
        <w:autoSpaceDN w:val="0"/>
        <w:adjustRightInd w:val="0"/>
        <w:rPr>
          <w:rFonts w:ascii="Tahoma" w:eastAsia="Times New Roman" w:hAnsi="Tahoma" w:cs="Tahoma"/>
          <w:sz w:val="22"/>
          <w:szCs w:val="22"/>
        </w:rPr>
      </w:pPr>
      <w:r w:rsidRPr="00EB3D07">
        <w:rPr>
          <w:rFonts w:ascii="Tahoma" w:eastAsia="Times New Roman" w:hAnsi="Tahoma" w:cs="Tahoma"/>
          <w:sz w:val="22"/>
          <w:szCs w:val="22"/>
        </w:rPr>
        <w:t>Článek 4</w:t>
      </w:r>
    </w:p>
    <w:p w:rsidR="00A06B2F" w:rsidRPr="003A7B69" w:rsidRDefault="00A06B2F" w:rsidP="00A06B2F">
      <w:pPr>
        <w:rPr>
          <w:sz w:val="8"/>
          <w:szCs w:val="8"/>
        </w:rPr>
      </w:pPr>
    </w:p>
    <w:p w:rsidR="00A06B2F" w:rsidRPr="006616A2" w:rsidRDefault="00A06B2F" w:rsidP="00A06B2F">
      <w:pPr>
        <w:rPr>
          <w:rFonts w:ascii="Tahoma" w:hAnsi="Tahoma" w:cs="Tahoma"/>
          <w:sz w:val="20"/>
          <w:szCs w:val="20"/>
        </w:rPr>
      </w:pPr>
    </w:p>
    <w:p w:rsidR="00A06B2F" w:rsidRDefault="00C20FF2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Dotčené obecní úřady v </w:t>
      </w:r>
      <w:r w:rsidR="00A06B2F">
        <w:rPr>
          <w:rFonts w:ascii="Tahoma" w:hAnsi="Tahoma" w:cs="Tahoma"/>
          <w:sz w:val="20"/>
          <w:szCs w:val="20"/>
        </w:rPr>
        <w:t>uvedeném zařizovacím obvodu toto nařízení uveře</w:t>
      </w:r>
      <w:r>
        <w:rPr>
          <w:rFonts w:ascii="Tahoma" w:hAnsi="Tahoma" w:cs="Tahoma"/>
          <w:sz w:val="20"/>
          <w:szCs w:val="20"/>
        </w:rPr>
        <w:t>jní na svých úředních deskách a </w:t>
      </w:r>
      <w:r w:rsidR="00A06B2F">
        <w:rPr>
          <w:rFonts w:ascii="Tahoma" w:hAnsi="Tahoma" w:cs="Tahoma"/>
          <w:sz w:val="20"/>
          <w:szCs w:val="20"/>
        </w:rPr>
        <w:t>každému umožní po dobu jeho platnosti do něj nahlédnout.</w:t>
      </w: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Default="00A06B2F" w:rsidP="00A06B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06B2F" w:rsidRPr="00EB3D07" w:rsidRDefault="00A06B2F" w:rsidP="00A06B2F">
      <w:pPr>
        <w:pStyle w:val="Nadpis1"/>
        <w:tabs>
          <w:tab w:val="left" w:pos="720"/>
        </w:tabs>
        <w:rPr>
          <w:rFonts w:ascii="Tahoma" w:hAnsi="Tahoma" w:cs="Tahoma"/>
          <w:sz w:val="22"/>
          <w:szCs w:val="22"/>
        </w:rPr>
      </w:pPr>
      <w:r w:rsidRPr="00EB3D07">
        <w:rPr>
          <w:rFonts w:ascii="Tahoma" w:hAnsi="Tahoma" w:cs="Tahoma"/>
          <w:sz w:val="22"/>
          <w:szCs w:val="22"/>
        </w:rPr>
        <w:t>Článek 5</w:t>
      </w:r>
    </w:p>
    <w:p w:rsidR="00A06B2F" w:rsidRPr="003A7B69" w:rsidRDefault="00A06B2F" w:rsidP="00A06B2F">
      <w:pPr>
        <w:rPr>
          <w:sz w:val="8"/>
          <w:szCs w:val="8"/>
        </w:rPr>
      </w:pPr>
    </w:p>
    <w:p w:rsidR="00A06B2F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15366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53662">
        <w:rPr>
          <w:rFonts w:ascii="Tahoma" w:hAnsi="Tahoma" w:cs="Tahoma"/>
          <w:sz w:val="20"/>
          <w:szCs w:val="20"/>
        </w:rPr>
        <w:t>Toto nařízení města nabývá účinnosti patnáctým dnem následujícím po dni jeho vyhlášení</w:t>
      </w:r>
      <w:r>
        <w:rPr>
          <w:rFonts w:ascii="Tahoma" w:hAnsi="Tahoma" w:cs="Tahoma"/>
          <w:sz w:val="20"/>
          <w:szCs w:val="20"/>
        </w:rPr>
        <w:t xml:space="preserve"> (</w:t>
      </w:r>
      <w:r w:rsidRPr="00AA1B65">
        <w:rPr>
          <w:rFonts w:ascii="Tahoma" w:hAnsi="Tahoma" w:cs="Tahoma"/>
          <w:i/>
          <w:sz w:val="20"/>
          <w:szCs w:val="20"/>
        </w:rPr>
        <w:t>tj. po zveřejnění ve Sbírce právních předpisů územních samosprávních celků a některých správních úřadů</w:t>
      </w:r>
      <w:r w:rsidRPr="00AA1B65">
        <w:rPr>
          <w:rFonts w:ascii="Tahoma" w:hAnsi="Tahoma" w:cs="Tahoma"/>
          <w:sz w:val="20"/>
          <w:szCs w:val="20"/>
        </w:rPr>
        <w:t>)</w:t>
      </w:r>
      <w:r w:rsidRPr="00153662">
        <w:rPr>
          <w:rFonts w:ascii="Tahoma" w:hAnsi="Tahoma" w:cs="Tahoma"/>
          <w:sz w:val="20"/>
          <w:szCs w:val="20"/>
        </w:rPr>
        <w:t>.</w:t>
      </w:r>
    </w:p>
    <w:p w:rsidR="00A06B2F" w:rsidRPr="004A7E41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A06B2F" w:rsidRPr="003E40CA" w:rsidRDefault="00331CC0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 Strakonicích</w:t>
      </w:r>
      <w:r w:rsidR="00895BEB">
        <w:rPr>
          <w:rFonts w:ascii="Tahoma" w:hAnsi="Tahoma" w:cs="Tahoma"/>
          <w:sz w:val="20"/>
          <w:szCs w:val="20"/>
        </w:rPr>
        <w:t>, dne …………………….</w:t>
      </w: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A06B2F" w:rsidRPr="005D603D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.…………………………………</w:t>
      </w:r>
    </w:p>
    <w:p w:rsidR="00A06B2F" w:rsidRPr="006616A2" w:rsidRDefault="00A06B2F" w:rsidP="00A06B2F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6616A2">
        <w:rPr>
          <w:rFonts w:ascii="Tahoma" w:hAnsi="Tahoma" w:cs="Tahoma"/>
          <w:sz w:val="20"/>
          <w:szCs w:val="20"/>
        </w:rPr>
        <w:t>Mgr. Břetislav Hrdlička</w:t>
      </w:r>
    </w:p>
    <w:p w:rsidR="00A06B2F" w:rsidRPr="006616A2" w:rsidRDefault="00A06B2F" w:rsidP="00A06B2F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starosta </w:t>
      </w: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 …………………………………</w:t>
      </w:r>
    </w:p>
    <w:p w:rsidR="00A06B2F" w:rsidRPr="006616A2" w:rsidRDefault="00331CC0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Ing. Rudolf </w:t>
      </w:r>
      <w:proofErr w:type="spellStart"/>
      <w:r>
        <w:rPr>
          <w:rFonts w:ascii="Tahoma" w:hAnsi="Tahoma" w:cs="Tahoma"/>
          <w:sz w:val="20"/>
          <w:szCs w:val="20"/>
        </w:rPr>
        <w:t>Oberfalcer</w:t>
      </w:r>
      <w:proofErr w:type="spellEnd"/>
    </w:p>
    <w:p w:rsidR="00A06B2F" w:rsidRPr="006616A2" w:rsidRDefault="00A06B2F" w:rsidP="00A06B2F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místostarosta</w:t>
      </w: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AA1B65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A1B65">
        <w:rPr>
          <w:rFonts w:ascii="Tahoma" w:hAnsi="Tahoma" w:cs="Tahoma"/>
          <w:sz w:val="20"/>
          <w:szCs w:val="20"/>
        </w:rPr>
        <w:t>Zveřejněno ve Sbírce právních předpisů územních samosprávních celků a některých správních úřadů dne:</w:t>
      </w:r>
    </w:p>
    <w:p w:rsidR="00A06B2F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15366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5AC3">
        <w:rPr>
          <w:rFonts w:ascii="Tahoma" w:hAnsi="Tahoma" w:cs="Tahoma"/>
          <w:sz w:val="20"/>
          <w:szCs w:val="20"/>
        </w:rPr>
        <w:t>……………………………………</w:t>
      </w:r>
      <w:r w:rsidR="00A547CC">
        <w:rPr>
          <w:rFonts w:ascii="Tahoma" w:hAnsi="Tahoma" w:cs="Tahoma"/>
          <w:sz w:val="20"/>
          <w:szCs w:val="20"/>
        </w:rPr>
        <w:t xml:space="preserve"> </w:t>
      </w:r>
    </w:p>
    <w:p w:rsidR="00A06B2F" w:rsidRPr="004A7E41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8079AB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i/>
          <w:strike/>
          <w:color w:val="FF0000"/>
          <w:sz w:val="20"/>
          <w:szCs w:val="20"/>
        </w:rPr>
      </w:pPr>
    </w:p>
    <w:p w:rsidR="00A06B2F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rPr>
          <w:rFonts w:ascii="Tahoma" w:hAnsi="Tahoma" w:cs="Tahoma"/>
          <w:sz w:val="20"/>
          <w:szCs w:val="20"/>
        </w:rPr>
      </w:pPr>
    </w:p>
    <w:p w:rsidR="00A06B2F" w:rsidRPr="006616A2" w:rsidRDefault="00A06B2F" w:rsidP="00A06B2F">
      <w:pPr>
        <w:rPr>
          <w:rFonts w:ascii="Tahoma" w:hAnsi="Tahoma" w:cs="Tahoma"/>
          <w:sz w:val="20"/>
          <w:szCs w:val="20"/>
        </w:rPr>
      </w:pPr>
    </w:p>
    <w:p w:rsidR="007949CE" w:rsidRDefault="007949CE"/>
    <w:sectPr w:rsidR="007949CE">
      <w:pgSz w:w="11906" w:h="16838" w:code="9"/>
      <w:pgMar w:top="1134" w:right="1151" w:bottom="1247" w:left="115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ssia">
    <w:altName w:val="Symbol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08"/>
    <w:rsid w:val="001E5A3F"/>
    <w:rsid w:val="00331CC0"/>
    <w:rsid w:val="007569BB"/>
    <w:rsid w:val="007949CE"/>
    <w:rsid w:val="00895BEB"/>
    <w:rsid w:val="00A06B2F"/>
    <w:rsid w:val="00A23208"/>
    <w:rsid w:val="00A547CC"/>
    <w:rsid w:val="00C20FF2"/>
    <w:rsid w:val="00D51D10"/>
    <w:rsid w:val="00EF0E4F"/>
    <w:rsid w:val="00F6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E9E3"/>
  <w15:chartTrackingRefBased/>
  <w15:docId w15:val="{4EE47D57-C570-4723-84FF-D405612B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6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6B2F"/>
    <w:pPr>
      <w:keepNext/>
      <w:autoSpaceDE w:val="0"/>
      <w:autoSpaceDN w:val="0"/>
      <w:adjustRightInd w:val="0"/>
      <w:ind w:left="3540" w:firstLine="708"/>
      <w:outlineLvl w:val="0"/>
    </w:pPr>
    <w:rPr>
      <w:b/>
      <w:bCs/>
      <w:szCs w:val="20"/>
    </w:rPr>
  </w:style>
  <w:style w:type="paragraph" w:styleId="Nadpis4">
    <w:name w:val="heading 4"/>
    <w:basedOn w:val="Normln"/>
    <w:next w:val="Normln"/>
    <w:link w:val="Nadpis4Char"/>
    <w:qFormat/>
    <w:rsid w:val="00A06B2F"/>
    <w:pPr>
      <w:keepNext/>
      <w:jc w:val="center"/>
      <w:outlineLvl w:val="3"/>
    </w:pPr>
    <w:rPr>
      <w:rFonts w:eastAsia="MS Mincho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6B2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06B2F"/>
    <w:rPr>
      <w:rFonts w:ascii="Times New Roman" w:eastAsia="MS Mincho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06B2F"/>
    <w:pPr>
      <w:jc w:val="center"/>
    </w:pPr>
    <w:rPr>
      <w:rFonts w:ascii="Rossia" w:hAnsi="Rossia"/>
    </w:rPr>
  </w:style>
  <w:style w:type="character" w:customStyle="1" w:styleId="ZkladntextChar">
    <w:name w:val="Základní text Char"/>
    <w:basedOn w:val="Standardnpsmoodstavce"/>
    <w:link w:val="Zkladntext"/>
    <w:semiHidden/>
    <w:rsid w:val="00A06B2F"/>
    <w:rPr>
      <w:rFonts w:ascii="Rossia" w:eastAsia="Times New Roman" w:hAnsi="Rossi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A06B2F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A06B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6B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5A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A3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Sekyrová</dc:creator>
  <cp:keywords/>
  <dc:description/>
  <cp:lastModifiedBy>Anna Sekyrová</cp:lastModifiedBy>
  <cp:revision>10</cp:revision>
  <cp:lastPrinted>2025-05-07T10:49:00Z</cp:lastPrinted>
  <dcterms:created xsi:type="dcterms:W3CDTF">2025-04-28T07:08:00Z</dcterms:created>
  <dcterms:modified xsi:type="dcterms:W3CDTF">2025-05-30T07:27:00Z</dcterms:modified>
</cp:coreProperties>
</file>