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12471F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11F25172" w14:textId="70CD86D7" w:rsidR="00850CCE" w:rsidRDefault="00BB2A1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Velká Bíteš</w:t>
      </w:r>
    </w:p>
    <w:p w14:paraId="182B433B" w14:textId="760A38E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B2A17">
        <w:rPr>
          <w:rFonts w:ascii="Arial" w:hAnsi="Arial" w:cs="Arial"/>
          <w:b/>
        </w:rPr>
        <w:t>města Velká Bíteš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8ADD0C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BB2A17">
        <w:rPr>
          <w:rFonts w:ascii="Arial" w:hAnsi="Arial" w:cs="Arial"/>
          <w:b/>
        </w:rPr>
        <w:t xml:space="preserve"> města</w:t>
      </w:r>
      <w:r>
        <w:rPr>
          <w:rFonts w:ascii="Arial" w:hAnsi="Arial" w:cs="Arial"/>
          <w:b/>
        </w:rPr>
        <w:t xml:space="preserve"> </w:t>
      </w:r>
      <w:r w:rsidR="00BB2A17">
        <w:rPr>
          <w:rFonts w:ascii="Arial" w:hAnsi="Arial" w:cs="Arial"/>
          <w:b/>
        </w:rPr>
        <w:t>Velká Bíteš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DE7CAB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B2A17">
        <w:rPr>
          <w:rFonts w:ascii="Arial" w:hAnsi="Arial" w:cs="Arial"/>
          <w:sz w:val="22"/>
          <w:szCs w:val="22"/>
        </w:rPr>
        <w:t>města Velká Bíteš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60A75">
        <w:rPr>
          <w:rFonts w:ascii="Arial" w:hAnsi="Arial" w:cs="Arial"/>
          <w:sz w:val="22"/>
          <w:szCs w:val="22"/>
        </w:rPr>
        <w:t>11. 12. 2023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BB2A17">
        <w:rPr>
          <w:rFonts w:ascii="Arial" w:hAnsi="Arial" w:cs="Arial"/>
          <w:sz w:val="22"/>
          <w:szCs w:val="22"/>
        </w:rPr>
        <w:t xml:space="preserve">usnesením č. </w:t>
      </w:r>
      <w:r w:rsidR="00760A75" w:rsidRPr="00760A75">
        <w:rPr>
          <w:rFonts w:ascii="Arial" w:hAnsi="Arial" w:cs="Arial"/>
          <w:sz w:val="22"/>
          <w:szCs w:val="22"/>
        </w:rPr>
        <w:t>13/9/23/ZM</w:t>
      </w:r>
      <w:r w:rsidR="002352D0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A63A23C" w:rsidR="00893F98" w:rsidRPr="0001228D" w:rsidRDefault="00BB2A17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Velká Bíteš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1903F7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E4247A" w:rsidRPr="00BB2A17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55C133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520A9" w:rsidRPr="005520A9">
        <w:rPr>
          <w:rFonts w:ascii="Arial" w:hAnsi="Arial" w:cs="Arial"/>
          <w:sz w:val="22"/>
          <w:szCs w:val="22"/>
        </w:rPr>
        <w:t xml:space="preserve">městu </w:t>
      </w:r>
      <w:r w:rsidR="005C0AE5" w:rsidRPr="005520A9">
        <w:rPr>
          <w:rFonts w:ascii="Arial" w:hAnsi="Arial" w:cs="Arial"/>
          <w:sz w:val="22"/>
          <w:szCs w:val="22"/>
        </w:rPr>
        <w:t>příslušnému</w:t>
      </w:r>
      <w:r w:rsidR="005520A9" w:rsidRPr="005520A9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5197F1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432F2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5E8D3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5432F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7FF0222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0616A">
        <w:rPr>
          <w:rFonts w:ascii="Arial" w:hAnsi="Arial" w:cs="Arial"/>
          <w:sz w:val="22"/>
          <w:szCs w:val="22"/>
        </w:rPr>
        <w:t>Sazba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FF1ED5">
        <w:rPr>
          <w:rFonts w:ascii="Arial" w:hAnsi="Arial" w:cs="Arial"/>
          <w:sz w:val="22"/>
          <w:szCs w:val="22"/>
        </w:rPr>
        <w:t xml:space="preserve"> za jednoho psa</w:t>
      </w:r>
      <w:r w:rsidR="00BA196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A1963">
        <w:rPr>
          <w:rFonts w:ascii="Arial" w:hAnsi="Arial" w:cs="Arial"/>
          <w:sz w:val="22"/>
          <w:szCs w:val="22"/>
        </w:rPr>
        <w:t>jehož</w:t>
      </w:r>
      <w:proofErr w:type="gramEnd"/>
    </w:p>
    <w:p w14:paraId="068507A4" w14:textId="3FFA51C1" w:rsidR="00893F98" w:rsidRPr="004035A7" w:rsidRDefault="00BA1963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je přihlášený nebo má sídlo </w:t>
      </w:r>
      <w:r w:rsidR="00502467">
        <w:rPr>
          <w:rFonts w:ascii="Arial" w:hAnsi="Arial" w:cs="Arial"/>
          <w:sz w:val="22"/>
          <w:szCs w:val="22"/>
        </w:rPr>
        <w:t>v domě s jedním až dvěma byty 4</w:t>
      </w:r>
      <w:r w:rsidR="00FF1ED5">
        <w:rPr>
          <w:rFonts w:ascii="Arial" w:hAnsi="Arial" w:cs="Arial"/>
          <w:sz w:val="22"/>
          <w:szCs w:val="22"/>
        </w:rPr>
        <w:t>00</w:t>
      </w:r>
      <w:r w:rsidR="00893F98" w:rsidRPr="0080616A">
        <w:rPr>
          <w:rFonts w:ascii="Arial" w:hAnsi="Arial" w:cs="Arial"/>
          <w:sz w:val="22"/>
          <w:szCs w:val="22"/>
        </w:rPr>
        <w:t xml:space="preserve"> Kč,</w:t>
      </w:r>
    </w:p>
    <w:p w14:paraId="4A214E5A" w14:textId="77777777" w:rsidR="005D24E8" w:rsidRDefault="00BA1963" w:rsidP="005D24E8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je přihlášený nebo má sídlo </w:t>
      </w:r>
      <w:r w:rsidR="00FF1ED5">
        <w:rPr>
          <w:rFonts w:ascii="Arial" w:hAnsi="Arial" w:cs="Arial"/>
          <w:sz w:val="22"/>
          <w:szCs w:val="22"/>
        </w:rPr>
        <w:t xml:space="preserve">v domě se třemi a více byty 1 500 </w:t>
      </w:r>
      <w:r w:rsidR="00893F98" w:rsidRPr="004035A7">
        <w:rPr>
          <w:rFonts w:ascii="Arial" w:hAnsi="Arial" w:cs="Arial"/>
          <w:sz w:val="22"/>
          <w:szCs w:val="22"/>
        </w:rPr>
        <w:t>Kč,</w:t>
      </w:r>
    </w:p>
    <w:p w14:paraId="1022ABA1" w14:textId="606CD481" w:rsidR="009A0FD5" w:rsidRPr="005D24E8" w:rsidRDefault="00BA1963" w:rsidP="005D24E8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D24E8">
        <w:rPr>
          <w:rFonts w:ascii="Arial" w:hAnsi="Arial" w:cs="Arial"/>
          <w:sz w:val="22"/>
          <w:szCs w:val="22"/>
        </w:rPr>
        <w:t xml:space="preserve">držitel je přihlášený </w:t>
      </w:r>
      <w:r w:rsidR="009A0FD5" w:rsidRPr="005D24E8">
        <w:rPr>
          <w:rFonts w:ascii="Arial" w:hAnsi="Arial" w:cs="Arial"/>
          <w:sz w:val="22"/>
          <w:szCs w:val="22"/>
        </w:rPr>
        <w:t>v sídle ohlašovny 1 500 Kč,</w:t>
      </w:r>
    </w:p>
    <w:p w14:paraId="0D203C01" w14:textId="4600B75F" w:rsidR="00893F98" w:rsidRDefault="008C6D42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držitelem je </w:t>
      </w:r>
      <w:r w:rsidR="008C280A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</w:t>
      </w:r>
      <w:r w:rsidR="008C280A">
        <w:rPr>
          <w:rFonts w:ascii="Arial" w:hAnsi="Arial" w:cs="Arial"/>
          <w:sz w:val="22"/>
          <w:szCs w:val="22"/>
        </w:rPr>
        <w:t xml:space="preserve"> starší 65 let</w:t>
      </w:r>
      <w:r>
        <w:rPr>
          <w:rFonts w:ascii="Arial" w:hAnsi="Arial" w:cs="Arial"/>
          <w:sz w:val="22"/>
          <w:szCs w:val="22"/>
        </w:rPr>
        <w:t xml:space="preserve"> 200 </w:t>
      </w:r>
      <w:r w:rsidR="00011504">
        <w:rPr>
          <w:rFonts w:ascii="Arial" w:hAnsi="Arial" w:cs="Arial"/>
          <w:sz w:val="22"/>
          <w:szCs w:val="22"/>
        </w:rPr>
        <w:t>Kč.</w:t>
      </w:r>
    </w:p>
    <w:p w14:paraId="6EC28D5C" w14:textId="4B5F69E3" w:rsidR="008C6D42" w:rsidRPr="008C6D42" w:rsidRDefault="008C6D42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 xml:space="preserve"> za druhého a každého dalšího </w:t>
      </w:r>
      <w:r w:rsidR="00011504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téhož držitele</w:t>
      </w:r>
      <w:r w:rsidR="00011504">
        <w:rPr>
          <w:rFonts w:ascii="Arial" w:hAnsi="Arial" w:cs="Arial"/>
          <w:sz w:val="22"/>
          <w:szCs w:val="22"/>
        </w:rPr>
        <w:t xml:space="preserve"> o 50 % více, než činí sazba poplatku podle odstavce</w:t>
      </w:r>
      <w:r w:rsidR="009A0FD5">
        <w:rPr>
          <w:rFonts w:ascii="Arial" w:hAnsi="Arial" w:cs="Arial"/>
          <w:sz w:val="22"/>
          <w:szCs w:val="22"/>
        </w:rPr>
        <w:t xml:space="preserve"> 1</w:t>
      </w:r>
      <w:r w:rsidR="00011504">
        <w:rPr>
          <w:rFonts w:ascii="Arial" w:hAnsi="Arial" w:cs="Arial"/>
          <w:sz w:val="22"/>
          <w:szCs w:val="22"/>
        </w:rPr>
        <w:t>.</w:t>
      </w:r>
    </w:p>
    <w:p w14:paraId="018358DB" w14:textId="78870472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390309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850CB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3A6AD0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850CB">
        <w:rPr>
          <w:rFonts w:ascii="Arial" w:hAnsi="Arial" w:cs="Arial"/>
          <w:sz w:val="22"/>
          <w:szCs w:val="22"/>
        </w:rPr>
        <w:t>.</w:t>
      </w:r>
    </w:p>
    <w:p w14:paraId="6898570E" w14:textId="12BE5060" w:rsidR="0070058B" w:rsidRPr="009A0FD5" w:rsidRDefault="0070058B" w:rsidP="009A0FD5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595FBF86" w:rsidR="00C7399D" w:rsidRPr="004A41EA" w:rsidRDefault="00893F98" w:rsidP="004A41E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 xml:space="preserve">Úleva </w:t>
      </w:r>
      <w:r w:rsidR="004A41EA">
        <w:rPr>
          <w:rFonts w:ascii="Arial" w:hAnsi="Arial" w:cs="Arial"/>
          <w:sz w:val="22"/>
          <w:szCs w:val="22"/>
        </w:rPr>
        <w:t xml:space="preserve">ve výši 50 % sazby poplatku se </w:t>
      </w:r>
      <w:r w:rsidRPr="00D456D7">
        <w:rPr>
          <w:rFonts w:ascii="Arial" w:hAnsi="Arial" w:cs="Arial"/>
          <w:sz w:val="22"/>
          <w:szCs w:val="22"/>
        </w:rPr>
        <w:t>poskytuje</w:t>
      </w:r>
      <w:r w:rsidR="004A41EA">
        <w:rPr>
          <w:rFonts w:ascii="Arial" w:hAnsi="Arial" w:cs="Arial"/>
          <w:sz w:val="22"/>
          <w:szCs w:val="22"/>
        </w:rPr>
        <w:t xml:space="preserve"> držiteli psa, který je členem Kynologického klubu Velká Bíteš</w:t>
      </w:r>
      <w:r w:rsidR="004A41EA" w:rsidRPr="004A41EA">
        <w:rPr>
          <w:rFonts w:ascii="Arial" w:hAnsi="Arial" w:cs="Arial"/>
          <w:sz w:val="22"/>
          <w:szCs w:val="22"/>
        </w:rPr>
        <w:t xml:space="preserve"> MSKS, </w:t>
      </w:r>
      <w:proofErr w:type="spellStart"/>
      <w:proofErr w:type="gramStart"/>
      <w:r w:rsidR="004A41EA" w:rsidRPr="004A41EA">
        <w:rPr>
          <w:rFonts w:ascii="Arial" w:hAnsi="Arial" w:cs="Arial"/>
          <w:sz w:val="22"/>
          <w:szCs w:val="22"/>
        </w:rPr>
        <w:t>p.s.</w:t>
      </w:r>
      <w:proofErr w:type="spellEnd"/>
      <w:proofErr w:type="gramEnd"/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6691ECA" w:rsidR="00C735F5" w:rsidRPr="00502467" w:rsidRDefault="009E6604" w:rsidP="0050246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F3034">
        <w:rPr>
          <w:rFonts w:ascii="Arial" w:hAnsi="Arial" w:cs="Arial"/>
          <w:sz w:val="22"/>
          <w:szCs w:val="22"/>
        </w:rPr>
        <w:t>4</w:t>
      </w:r>
      <w:r w:rsidRPr="00AF3034">
        <w:rPr>
          <w:rFonts w:ascii="Arial" w:hAnsi="Arial" w:cs="Arial"/>
          <w:sz w:val="22"/>
          <w:szCs w:val="22"/>
        </w:rPr>
        <w:t>/</w:t>
      </w:r>
      <w:r w:rsidR="00AF3034" w:rsidRPr="00AF3034">
        <w:rPr>
          <w:rFonts w:ascii="Arial" w:hAnsi="Arial" w:cs="Arial"/>
          <w:sz w:val="22"/>
          <w:szCs w:val="22"/>
        </w:rPr>
        <w:t>2019</w:t>
      </w:r>
      <w:r w:rsidR="00AF3034">
        <w:rPr>
          <w:rFonts w:ascii="Arial" w:hAnsi="Arial" w:cs="Arial"/>
          <w:sz w:val="22"/>
          <w:szCs w:val="22"/>
        </w:rPr>
        <w:t>, o místním poplatku ze psů,</w:t>
      </w:r>
      <w:r w:rsidR="00AF3034">
        <w:rPr>
          <w:rFonts w:ascii="Arial" w:hAnsi="Arial" w:cs="Arial"/>
          <w:i/>
          <w:sz w:val="22"/>
          <w:szCs w:val="22"/>
        </w:rPr>
        <w:t xml:space="preserve"> </w:t>
      </w:r>
      <w:r w:rsidR="00502467">
        <w:rPr>
          <w:rFonts w:ascii="Arial" w:hAnsi="Arial" w:cs="Arial"/>
          <w:sz w:val="22"/>
          <w:szCs w:val="22"/>
        </w:rPr>
        <w:t xml:space="preserve">ze dne </w:t>
      </w:r>
      <w:r w:rsidR="00AF3034" w:rsidRPr="00502467">
        <w:rPr>
          <w:rFonts w:ascii="Arial" w:hAnsi="Arial" w:cs="Arial"/>
          <w:sz w:val="22"/>
          <w:szCs w:val="22"/>
        </w:rPr>
        <w:t>9.</w:t>
      </w:r>
      <w:r w:rsidR="00502467" w:rsidRPr="00502467">
        <w:rPr>
          <w:rFonts w:ascii="Arial" w:hAnsi="Arial" w:cs="Arial"/>
          <w:sz w:val="22"/>
          <w:szCs w:val="22"/>
        </w:rPr>
        <w:t> </w:t>
      </w:r>
      <w:r w:rsidR="00AF3034" w:rsidRPr="00502467">
        <w:rPr>
          <w:rFonts w:ascii="Arial" w:hAnsi="Arial" w:cs="Arial"/>
          <w:sz w:val="22"/>
          <w:szCs w:val="22"/>
        </w:rPr>
        <w:t>12.</w:t>
      </w:r>
      <w:r w:rsidR="00502467" w:rsidRPr="00502467">
        <w:rPr>
          <w:rFonts w:ascii="Arial" w:hAnsi="Arial" w:cs="Arial"/>
          <w:sz w:val="22"/>
          <w:szCs w:val="22"/>
        </w:rPr>
        <w:t> </w:t>
      </w:r>
      <w:r w:rsidR="00AF3034" w:rsidRPr="00502467">
        <w:rPr>
          <w:rFonts w:ascii="Arial" w:hAnsi="Arial" w:cs="Arial"/>
          <w:sz w:val="22"/>
          <w:szCs w:val="22"/>
        </w:rPr>
        <w:t xml:space="preserve">2019. </w:t>
      </w:r>
      <w:r w:rsidRPr="00502467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8BDBB3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F3034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294E56C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3244B6" w14:textId="77777777" w:rsidR="002352D0" w:rsidRDefault="002352D0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C37242" w14:textId="28CF376D" w:rsidR="002352D0" w:rsidRPr="002352D0" w:rsidRDefault="002352D0" w:rsidP="002352D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Pr="002352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2352D0">
        <w:rPr>
          <w:rFonts w:ascii="Arial" w:hAnsi="Arial" w:cs="Arial"/>
          <w:sz w:val="22"/>
          <w:szCs w:val="22"/>
        </w:rPr>
        <w:t xml:space="preserve"> Ing. Markéta Lavická</w:t>
      </w:r>
      <w:r w:rsidR="00801D31">
        <w:rPr>
          <w:rFonts w:ascii="Arial" w:hAnsi="Arial" w:cs="Arial"/>
          <w:sz w:val="22"/>
          <w:szCs w:val="22"/>
        </w:rPr>
        <w:t xml:space="preserve"> v. r.</w:t>
      </w:r>
      <w:r w:rsidRPr="002352D0">
        <w:rPr>
          <w:rFonts w:ascii="Arial" w:hAnsi="Arial" w:cs="Arial"/>
          <w:sz w:val="22"/>
          <w:szCs w:val="22"/>
        </w:rPr>
        <w:t xml:space="preserve">                                         Ing. et Ing. František Matušina</w:t>
      </w:r>
      <w:r w:rsidR="00801D31">
        <w:rPr>
          <w:rFonts w:ascii="Arial" w:hAnsi="Arial" w:cs="Arial"/>
          <w:sz w:val="22"/>
          <w:szCs w:val="22"/>
        </w:rPr>
        <w:t xml:space="preserve"> </w:t>
      </w:r>
      <w:r w:rsidR="00801D31">
        <w:rPr>
          <w:rFonts w:ascii="Arial" w:hAnsi="Arial" w:cs="Arial"/>
          <w:sz w:val="22"/>
          <w:szCs w:val="22"/>
        </w:rPr>
        <w:t>v. r.</w:t>
      </w:r>
    </w:p>
    <w:p w14:paraId="14F7B12E" w14:textId="70FAF098" w:rsidR="00A80117" w:rsidRDefault="002352D0" w:rsidP="002352D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 w:rsidRPr="002352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01D3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</w:t>
      </w:r>
      <w:r w:rsidRPr="002352D0">
        <w:rPr>
          <w:rFonts w:ascii="Arial" w:hAnsi="Arial" w:cs="Arial"/>
          <w:sz w:val="22"/>
          <w:szCs w:val="22"/>
        </w:rPr>
        <w:t xml:space="preserve"> starostka                                                                 </w:t>
      </w:r>
      <w:r w:rsidR="00801D31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Pr="002352D0">
        <w:rPr>
          <w:rFonts w:ascii="Arial" w:hAnsi="Arial" w:cs="Arial"/>
          <w:sz w:val="22"/>
          <w:szCs w:val="22"/>
        </w:rPr>
        <w:t xml:space="preserve">     místostarosta</w:t>
      </w:r>
      <w:r w:rsidR="00A80117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6CCE1A2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01D3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31C0E5A6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</w:t>
      </w:r>
      <w:r w:rsidR="005432F2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1504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471F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52D0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41EA"/>
    <w:rsid w:val="004A7AD0"/>
    <w:rsid w:val="004B420B"/>
    <w:rsid w:val="004D2BA6"/>
    <w:rsid w:val="00502467"/>
    <w:rsid w:val="005064A5"/>
    <w:rsid w:val="00511FF1"/>
    <w:rsid w:val="00517C56"/>
    <w:rsid w:val="00521E4B"/>
    <w:rsid w:val="00531B0F"/>
    <w:rsid w:val="005346CC"/>
    <w:rsid w:val="005432F2"/>
    <w:rsid w:val="005520A9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4E8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0A75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1D31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D42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50CB"/>
    <w:rsid w:val="009918B5"/>
    <w:rsid w:val="009A0FD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3034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1963"/>
    <w:rsid w:val="00BB2A1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1F62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05177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1ED5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A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3354-DE7E-4FDF-B72B-E44A814C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599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Klímová Radka</cp:lastModifiedBy>
  <cp:revision>8</cp:revision>
  <cp:lastPrinted>2023-10-11T06:32:00Z</cp:lastPrinted>
  <dcterms:created xsi:type="dcterms:W3CDTF">2023-09-27T12:34:00Z</dcterms:created>
  <dcterms:modified xsi:type="dcterms:W3CDTF">2023-12-13T07:36:00Z</dcterms:modified>
</cp:coreProperties>
</file>