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712EE" w14:textId="3B60AF73" w:rsidR="00056FAE" w:rsidRDefault="00056FAE" w:rsidP="00056FA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3087E">
        <w:rPr>
          <w:rFonts w:ascii="Arial" w:hAnsi="Arial" w:cs="Arial"/>
          <w:b/>
          <w:sz w:val="28"/>
          <w:szCs w:val="28"/>
        </w:rPr>
        <w:t>NEHODIV</w:t>
      </w:r>
    </w:p>
    <w:p w14:paraId="39AE1FE9" w14:textId="4EEBDA0D" w:rsidR="00056FAE" w:rsidRDefault="00056FAE" w:rsidP="00056FA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3087E">
        <w:rPr>
          <w:rFonts w:ascii="Arial" w:hAnsi="Arial" w:cs="Arial"/>
          <w:b/>
          <w:sz w:val="28"/>
          <w:szCs w:val="28"/>
        </w:rPr>
        <w:t>NEHODIV</w:t>
      </w:r>
    </w:p>
    <w:p w14:paraId="680AF340" w14:textId="6CD228AB" w:rsidR="00056FAE" w:rsidRDefault="00056FAE" w:rsidP="00056FA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83087E">
        <w:rPr>
          <w:rFonts w:ascii="Arial" w:hAnsi="Arial" w:cs="Arial"/>
          <w:b/>
        </w:rPr>
        <w:t>Nehodiv</w:t>
      </w:r>
    </w:p>
    <w:p w14:paraId="0722D4A4" w14:textId="77777777" w:rsidR="00056FAE" w:rsidRDefault="00056FAE" w:rsidP="00056FA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444AC1" w14:textId="77777777" w:rsidR="00056FAE" w:rsidRDefault="00056FAE" w:rsidP="00056FA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CF4AA46" w14:textId="77777777" w:rsidR="00056FAE" w:rsidRDefault="00056FAE" w:rsidP="00056FA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135294D" w14:textId="40D1277D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087E">
        <w:rPr>
          <w:rFonts w:ascii="Arial" w:hAnsi="Arial" w:cs="Arial"/>
          <w:sz w:val="22"/>
          <w:szCs w:val="22"/>
        </w:rPr>
        <w:t>Nehodiv</w:t>
      </w:r>
      <w:r>
        <w:rPr>
          <w:rFonts w:ascii="Arial" w:hAnsi="Arial" w:cs="Arial"/>
          <w:sz w:val="22"/>
          <w:szCs w:val="22"/>
        </w:rPr>
        <w:t xml:space="preserve"> se na svém zasedání konaném dne</w:t>
      </w:r>
      <w:r w:rsidR="004F5090">
        <w:rPr>
          <w:rFonts w:ascii="Arial" w:hAnsi="Arial" w:cs="Arial"/>
          <w:sz w:val="22"/>
          <w:szCs w:val="22"/>
        </w:rPr>
        <w:t xml:space="preserve"> 30.6.2023</w:t>
      </w:r>
      <w:r>
        <w:rPr>
          <w:rFonts w:ascii="Arial" w:hAnsi="Arial" w:cs="Arial"/>
          <w:sz w:val="22"/>
          <w:szCs w:val="22"/>
        </w:rPr>
        <w:t xml:space="preserve"> usneslo vydat</w:t>
      </w:r>
      <w:r w:rsidR="00327A34">
        <w:rPr>
          <w:rFonts w:ascii="Arial" w:hAnsi="Arial" w:cs="Arial"/>
          <w:sz w:val="22"/>
          <w:szCs w:val="22"/>
        </w:rPr>
        <w:t xml:space="preserve"> číslo usnesení 6/2023</w:t>
      </w:r>
      <w:r>
        <w:rPr>
          <w:rFonts w:ascii="Arial" w:hAnsi="Arial" w:cs="Arial"/>
          <w:sz w:val="22"/>
          <w:szCs w:val="22"/>
        </w:rPr>
        <w:t xml:space="preserve">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7F7E6222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2E87B986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Úvodní ustanovení</w:t>
      </w:r>
    </w:p>
    <w:p w14:paraId="27E5173B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B90C33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815CB3B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2273F3" w14:textId="77777777" w:rsidR="00056FAE" w:rsidRDefault="00056FAE" w:rsidP="00056FA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FC6D8C4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1A76A67B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54DD76E7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275AED" w14:textId="02DDEFEE" w:rsidR="00056FAE" w:rsidRDefault="00056FAE" w:rsidP="00056FA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83087E">
        <w:rPr>
          <w:rFonts w:ascii="Arial" w:hAnsi="Arial" w:cs="Arial"/>
          <w:sz w:val="22"/>
          <w:szCs w:val="22"/>
        </w:rPr>
        <w:t>Nehodiv</w:t>
      </w:r>
      <w:r>
        <w:rPr>
          <w:rFonts w:ascii="Arial" w:hAnsi="Arial" w:cs="Arial"/>
          <w:sz w:val="22"/>
          <w:szCs w:val="22"/>
        </w:rPr>
        <w:t xml:space="preserve"> (dále jen „obec“) je zajištěna společnou jednotkou JSDH Myslív, zřízenou na základě Veřejnoprávní smlouvy o zajištění požární ochrany s obcí Myslív a dalšími jednotkami požární ochrany uvedenými v příloze č. 1 této vyhlášky.</w:t>
      </w:r>
    </w:p>
    <w:p w14:paraId="33D81C3A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BFA6A7" w14:textId="77777777" w:rsidR="00056FAE" w:rsidRDefault="00056FAE" w:rsidP="00056FA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608A978F" w14:textId="55910440" w:rsidR="008E6D1B" w:rsidRDefault="00056FAE" w:rsidP="00056F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zastupitelstvo obce </w:t>
      </w:r>
      <w:r w:rsidR="008E6D1B">
        <w:rPr>
          <w:rFonts w:ascii="Arial" w:hAnsi="Arial" w:cs="Arial"/>
          <w:lang w:val="cs-CZ"/>
        </w:rPr>
        <w:t>–</w:t>
      </w:r>
      <w:r w:rsidR="0037215E">
        <w:rPr>
          <w:rFonts w:ascii="Arial" w:hAnsi="Arial" w:cs="Arial"/>
          <w:color w:val="FF0000"/>
          <w:lang w:val="cs-CZ"/>
        </w:rPr>
        <w:t xml:space="preserve"> </w:t>
      </w:r>
    </w:p>
    <w:p w14:paraId="03D5BDA0" w14:textId="77777777" w:rsidR="008E6D1B" w:rsidRDefault="008E6D1B" w:rsidP="00056F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</w:p>
    <w:p w14:paraId="47691661" w14:textId="375CF2A7" w:rsidR="00056FAE" w:rsidRDefault="00056FAE" w:rsidP="00056F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obci minimálně 1 x za 12 měsíců nebo vždy po závažné mimořádné události mající vztah k zajištění požární ochrany v obci,</w:t>
      </w:r>
    </w:p>
    <w:p w14:paraId="258C6C8B" w14:textId="77777777" w:rsidR="00056FAE" w:rsidRDefault="00056FAE" w:rsidP="00056F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172CDA27" w14:textId="77777777" w:rsidR="00056FAE" w:rsidRDefault="00056FAE" w:rsidP="00056FA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2EB9D2DA" w14:textId="77777777" w:rsidR="00056FAE" w:rsidRDefault="00056FAE" w:rsidP="00056FA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29DAB004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59F537B" w14:textId="77777777" w:rsidR="00056FAE" w:rsidRDefault="00056FAE" w:rsidP="00056FA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C528136" w14:textId="77777777" w:rsidR="00056FAE" w:rsidRDefault="00056FAE" w:rsidP="00056FAE">
      <w:pPr>
        <w:ind w:left="5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4339AD4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5AC7A948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B60912" w14:textId="77777777" w:rsidR="00056FAE" w:rsidRDefault="00056FAE" w:rsidP="00056FAE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A86D02E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0ED49FA" w14:textId="77777777" w:rsidR="00056FAE" w:rsidRDefault="00056FAE" w:rsidP="00056FAE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</w:t>
      </w:r>
      <w:r>
        <w:rPr>
          <w:rFonts w:ascii="Arial" w:hAnsi="Arial" w:cs="Arial"/>
          <w:sz w:val="22"/>
          <w:szCs w:val="22"/>
        </w:rPr>
        <w:t xml:space="preserve"> č. 1 vyhlášky.</w:t>
      </w:r>
    </w:p>
    <w:p w14:paraId="0A3BF0C9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911740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35CFFD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8D94D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Kategorie společné jednotky požární ochrany, její početní stav a vybavení </w:t>
      </w:r>
    </w:p>
    <w:p w14:paraId="4F35483F" w14:textId="77777777" w:rsidR="00056FAE" w:rsidRDefault="00056FAE" w:rsidP="00056FA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A217AAB" w14:textId="77777777" w:rsidR="00056FAE" w:rsidRDefault="00056FAE" w:rsidP="00056FA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16BCD8A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B8CB53" w14:textId="77777777" w:rsidR="00056FAE" w:rsidRDefault="00056FAE" w:rsidP="00056FA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</w:t>
      </w:r>
      <w:r>
        <w:rPr>
          <w:rFonts w:ascii="Arial" w:hAnsi="Arial" w:cs="Arial"/>
          <w:color w:val="auto"/>
          <w:sz w:val="22"/>
          <w:szCs w:val="22"/>
        </w:rPr>
        <w:t>společné jednotky požární ochrany</w:t>
      </w:r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hasičské stanice na adrese Myslív 129 anebo na jiné místo, stanovené velitelem </w:t>
      </w:r>
      <w:r>
        <w:rPr>
          <w:rFonts w:ascii="Arial" w:hAnsi="Arial" w:cs="Arial"/>
          <w:color w:val="auto"/>
          <w:sz w:val="22"/>
          <w:szCs w:val="22"/>
        </w:rPr>
        <w:t>této jednotky požární ochrany</w:t>
      </w:r>
      <w:r>
        <w:rPr>
          <w:rFonts w:ascii="Arial" w:hAnsi="Arial" w:cs="Arial"/>
          <w:sz w:val="22"/>
          <w:szCs w:val="22"/>
        </w:rPr>
        <w:t>.</w:t>
      </w:r>
    </w:p>
    <w:p w14:paraId="0F5CFEBB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A50729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10B36E" w14:textId="77777777" w:rsidR="00056FAE" w:rsidRDefault="00056FAE" w:rsidP="00056FA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7EC06B08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6D71D93" w14:textId="77777777" w:rsidR="00056FAE" w:rsidRDefault="00056FAE" w:rsidP="00056FA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  <w:r>
        <w:rPr>
          <w:rFonts w:ascii="Arial" w:hAnsi="Arial" w:cs="Arial"/>
          <w:sz w:val="20"/>
          <w:szCs w:val="20"/>
          <w:vertAlign w:val="superscript"/>
        </w:rPr>
        <w:t>1</w:t>
      </w:r>
    </w:p>
    <w:p w14:paraId="75965A0E" w14:textId="77777777" w:rsidR="00056FAE" w:rsidRDefault="00056FAE" w:rsidP="00056FA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409BA22" w14:textId="77777777" w:rsidR="00056FAE" w:rsidRDefault="00056FAE" w:rsidP="00056FA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stanoví kraj svým nařízením.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24366552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5D9D2C1" w14:textId="77777777" w:rsidR="00056FAE" w:rsidRDefault="00056FAE" w:rsidP="00056FA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14:paraId="20771965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160505" w14:textId="77777777" w:rsidR="00056FAE" w:rsidRDefault="00056FAE" w:rsidP="00056FAE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2BCB55AD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A2A4EA" w14:textId="0D1AC7EB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ohlašovnu požárů na adrese Obecního úřadu: </w:t>
      </w:r>
      <w:r w:rsidR="0083087E">
        <w:rPr>
          <w:rFonts w:ascii="Arial" w:hAnsi="Arial" w:cs="Arial"/>
          <w:sz w:val="22"/>
          <w:szCs w:val="22"/>
        </w:rPr>
        <w:t>Nehodiv</w:t>
      </w:r>
      <w:r>
        <w:rPr>
          <w:rFonts w:ascii="Arial" w:hAnsi="Arial" w:cs="Arial"/>
          <w:sz w:val="22"/>
          <w:szCs w:val="22"/>
        </w:rPr>
        <w:t xml:space="preserve"> č.p. 1</w:t>
      </w:r>
      <w:r w:rsidR="0083087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9D8165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979D81B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2646A89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157E4BC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EEC767" w14:textId="77777777" w:rsidR="00056FAE" w:rsidRDefault="00056FAE" w:rsidP="00056FA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_____________ </w:t>
      </w:r>
    </w:p>
    <w:p w14:paraId="5A64A2B8" w14:textId="77777777" w:rsidR="00056FAE" w:rsidRDefault="00056FAE" w:rsidP="00056FA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61C340B0" w14:textId="77777777" w:rsidR="00056FAE" w:rsidRDefault="00056FAE" w:rsidP="00056FAE">
      <w:pPr>
        <w:pStyle w:val="Textpoznpodarou"/>
        <w:rPr>
          <w:rFonts w:ascii="Arial" w:hAnsi="Arial"/>
        </w:rPr>
      </w:pPr>
      <w:r>
        <w:rPr>
          <w:rFonts w:ascii="Arial" w:hAnsi="Arial"/>
          <w:color w:val="17365D"/>
          <w:vertAlign w:val="superscript"/>
        </w:rPr>
        <w:t>1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  <w:p w14:paraId="1A958398" w14:textId="77777777" w:rsidR="00056FAE" w:rsidRDefault="00056FAE" w:rsidP="00056FAE">
      <w:pPr>
        <w:pStyle w:val="Textpoznpodarou"/>
        <w:rPr>
          <w:rFonts w:ascii="Arial" w:hAnsi="Arial"/>
        </w:rPr>
      </w:pP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nařízení Plzeňského kraje č. 3/2011</w:t>
      </w:r>
    </w:p>
    <w:p w14:paraId="74E62805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C9A44CC" w14:textId="77777777" w:rsidR="00056FAE" w:rsidRDefault="00056FAE" w:rsidP="00056FA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Způsob vyhlášení požárního poplachu v obci</w:t>
      </w:r>
    </w:p>
    <w:p w14:paraId="054E1F0E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A0081" w14:textId="77777777" w:rsidR="00056FAE" w:rsidRDefault="00056FAE" w:rsidP="00056FAE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7C212FB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</w:t>
      </w:r>
    </w:p>
    <w:p w14:paraId="0B5EF0EB" w14:textId="77777777" w:rsidR="00056FAE" w:rsidRDefault="00056FAE" w:rsidP="00056FA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44D10A8" w14:textId="77777777" w:rsidR="00056FAE" w:rsidRDefault="00056FAE" w:rsidP="00056FAE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B84DA18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AF9520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Plzeňského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4F8AE43" w14:textId="77777777" w:rsidR="00056FAE" w:rsidRDefault="00056FAE" w:rsidP="00056FA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3421EAD" w14:textId="77777777" w:rsidR="00056FAE" w:rsidRDefault="00056FAE" w:rsidP="00056FA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A9FA09F" w14:textId="77777777" w:rsidR="00056FAE" w:rsidRDefault="00056FAE" w:rsidP="00056FA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8E1E26F" w14:textId="77777777" w:rsidR="00056FAE" w:rsidRDefault="00056FAE" w:rsidP="00056FA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CB87AAA" w14:textId="77777777" w:rsidR="00056FAE" w:rsidRDefault="00056FAE" w:rsidP="00056FA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46AA65" w14:textId="77777777" w:rsidR="00056FAE" w:rsidRDefault="00056FAE" w:rsidP="00056F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500001" w14:textId="77777777" w:rsidR="00056FAE" w:rsidRDefault="00056FAE" w:rsidP="00056FA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11D0C90" w14:textId="77777777" w:rsidR="00056FAE" w:rsidRDefault="00056FAE" w:rsidP="00056FA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277E73A" w14:textId="77777777" w:rsidR="00056FAE" w:rsidRDefault="00056FAE" w:rsidP="00056FAE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DB704B3" w14:textId="77777777" w:rsidR="008E713D" w:rsidRDefault="00056FAE" w:rsidP="00056F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EF28E13" w14:textId="32E4B217" w:rsidR="00056FAE" w:rsidRDefault="00056FAE" w:rsidP="00056F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E713D">
        <w:rPr>
          <w:rFonts w:ascii="Arial" w:hAnsi="Arial" w:cs="Arial"/>
          <w:sz w:val="22"/>
          <w:szCs w:val="22"/>
        </w:rPr>
        <w:t xml:space="preserve"> Jan Hlaváč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8E713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Zdeněk </w:t>
      </w:r>
      <w:r w:rsidR="008E713D">
        <w:rPr>
          <w:rFonts w:ascii="Arial" w:hAnsi="Arial" w:cs="Arial"/>
          <w:sz w:val="22"/>
          <w:szCs w:val="22"/>
        </w:rPr>
        <w:t>Jíša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A413509" w14:textId="01384418" w:rsidR="00056FAE" w:rsidRDefault="00056FAE" w:rsidP="00056F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29C74B6" w14:textId="77777777" w:rsidR="00056FAE" w:rsidRDefault="00056FAE" w:rsidP="00056F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3626D0" w14:textId="77777777" w:rsidR="00056FAE" w:rsidRDefault="00056FAE" w:rsidP="00056F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17BF17" w14:textId="0ABB5375" w:rsidR="00056FAE" w:rsidRDefault="00210C9E" w:rsidP="00056FAE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Zveřejněno: 3.7.2023</w:t>
      </w:r>
    </w:p>
    <w:p w14:paraId="290A986B" w14:textId="77777777" w:rsidR="00056FAE" w:rsidRDefault="00056FAE" w:rsidP="00056FAE">
      <w:pPr>
        <w:spacing w:after="120"/>
        <w:rPr>
          <w:rFonts w:ascii="Arial" w:hAnsi="Arial" w:cs="Arial"/>
          <w:b/>
          <w:sz w:val="22"/>
          <w:szCs w:val="22"/>
        </w:rPr>
      </w:pPr>
    </w:p>
    <w:p w14:paraId="16860A27" w14:textId="3AF36A24" w:rsidR="00056FAE" w:rsidRDefault="00056FAE" w:rsidP="00056FA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  <w:r w:rsidR="00210C9E">
        <w:rPr>
          <w:rFonts w:ascii="Arial" w:hAnsi="Arial" w:cs="Arial"/>
          <w:b/>
          <w:sz w:val="22"/>
          <w:szCs w:val="22"/>
        </w:rPr>
        <w:t>, ze dne 30.6.2023</w:t>
      </w:r>
    </w:p>
    <w:p w14:paraId="2F40465F" w14:textId="6DD47D81" w:rsidR="00056FAE" w:rsidRDefault="00056FAE" w:rsidP="00056FA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E713D">
        <w:rPr>
          <w:rFonts w:ascii="Arial" w:hAnsi="Arial" w:cs="Arial"/>
          <w:sz w:val="22"/>
          <w:szCs w:val="22"/>
        </w:rPr>
        <w:t>Plzeňského</w:t>
      </w:r>
      <w:r>
        <w:rPr>
          <w:rFonts w:ascii="Arial" w:hAnsi="Arial" w:cs="Arial"/>
          <w:sz w:val="22"/>
          <w:szCs w:val="22"/>
        </w:rPr>
        <w:t xml:space="preserve"> kraje.</w:t>
      </w:r>
    </w:p>
    <w:p w14:paraId="4FD879EF" w14:textId="77777777" w:rsidR="00056FAE" w:rsidRDefault="00056FAE" w:rsidP="00056FAE">
      <w:pPr>
        <w:spacing w:after="120"/>
        <w:rPr>
          <w:rFonts w:ascii="Arial" w:hAnsi="Arial" w:cs="Arial"/>
          <w:sz w:val="22"/>
          <w:szCs w:val="22"/>
        </w:rPr>
      </w:pPr>
    </w:p>
    <w:p w14:paraId="3ECAB458" w14:textId="19A4244D" w:rsidR="00056FAE" w:rsidRDefault="00056FAE" w:rsidP="00056FA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 w:rsidR="00210C9E">
        <w:rPr>
          <w:rFonts w:ascii="Arial" w:hAnsi="Arial" w:cs="Arial"/>
          <w:b/>
          <w:sz w:val="22"/>
          <w:szCs w:val="22"/>
        </w:rPr>
        <w:t>, ze dne 30.6.2023</w:t>
      </w:r>
    </w:p>
    <w:p w14:paraId="01756ABD" w14:textId="77777777" w:rsidR="00056FAE" w:rsidRDefault="00056FAE" w:rsidP="00056FA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společné jednotky požární ochrany.</w:t>
      </w:r>
    </w:p>
    <w:p w14:paraId="108C952D" w14:textId="77777777" w:rsidR="00056FAE" w:rsidRDefault="00056FAE" w:rsidP="00056FA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43A1E2" w14:textId="0229EAAF" w:rsidR="00056FAE" w:rsidRDefault="00056FAE" w:rsidP="00056FA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210C9E">
        <w:rPr>
          <w:rFonts w:ascii="Arial" w:hAnsi="Arial" w:cs="Arial"/>
          <w:b/>
          <w:sz w:val="22"/>
          <w:szCs w:val="22"/>
        </w:rPr>
        <w:t>, ze dne 30.6.2023</w:t>
      </w:r>
    </w:p>
    <w:p w14:paraId="49A64BD5" w14:textId="77777777" w:rsidR="00056FAE" w:rsidRDefault="00056FAE" w:rsidP="00056FA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zdrojů vody. </w:t>
      </w:r>
    </w:p>
    <w:p w14:paraId="0BB7FBD4" w14:textId="3A35A226" w:rsidR="00056FAE" w:rsidRDefault="00056FAE" w:rsidP="00056FAE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</w:t>
      </w:r>
    </w:p>
    <w:p w14:paraId="2C44B880" w14:textId="77777777" w:rsidR="00056FAE" w:rsidRDefault="00056FAE" w:rsidP="00056FAE">
      <w:pPr>
        <w:spacing w:after="120"/>
        <w:rPr>
          <w:rFonts w:ascii="Arial" w:hAnsi="Arial" w:cs="Arial"/>
          <w:sz w:val="22"/>
          <w:szCs w:val="22"/>
        </w:rPr>
      </w:pPr>
    </w:p>
    <w:p w14:paraId="6366E116" w14:textId="39AA5313" w:rsidR="00056FAE" w:rsidRDefault="00056FAE" w:rsidP="0019767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  <w:r w:rsidR="00197670">
        <w:rPr>
          <w:rFonts w:ascii="Arial" w:hAnsi="Arial" w:cs="Arial"/>
          <w:b/>
          <w:bCs/>
          <w:iCs/>
          <w:sz w:val="22"/>
          <w:szCs w:val="22"/>
        </w:rPr>
        <w:t>,</w:t>
      </w:r>
      <w:r w:rsidR="0056122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197670">
        <w:rPr>
          <w:rFonts w:ascii="Arial" w:hAnsi="Arial" w:cs="Arial"/>
          <w:b/>
          <w:bCs/>
          <w:iCs/>
          <w:sz w:val="22"/>
          <w:szCs w:val="22"/>
        </w:rPr>
        <w:t xml:space="preserve">ze dne </w:t>
      </w:r>
      <w:r w:rsidR="00561220">
        <w:rPr>
          <w:rFonts w:ascii="Arial" w:hAnsi="Arial" w:cs="Arial"/>
          <w:b/>
          <w:bCs/>
          <w:iCs/>
          <w:sz w:val="22"/>
          <w:szCs w:val="22"/>
        </w:rPr>
        <w:t>30</w:t>
      </w:r>
      <w:r w:rsidR="00197670">
        <w:rPr>
          <w:rFonts w:ascii="Arial" w:hAnsi="Arial" w:cs="Arial"/>
          <w:b/>
          <w:bCs/>
          <w:iCs/>
          <w:sz w:val="22"/>
          <w:szCs w:val="22"/>
        </w:rPr>
        <w:t>.6.2023</w:t>
      </w:r>
      <w:r w:rsidR="00AE20C8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 w:rsidR="0019767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7CD5F9FB" w14:textId="77777777" w:rsidR="00056FAE" w:rsidRDefault="00056FAE" w:rsidP="00056FAE">
      <w:pPr>
        <w:pStyle w:val="Nadpis7"/>
        <w:rPr>
          <w:rFonts w:ascii="Arial" w:hAnsi="Arial" w:cs="Arial"/>
          <w:sz w:val="22"/>
          <w:szCs w:val="22"/>
        </w:rPr>
      </w:pPr>
    </w:p>
    <w:p w14:paraId="37E40F17" w14:textId="77777777" w:rsidR="00056FAE" w:rsidRDefault="00056FAE" w:rsidP="00056FA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323B767" w14:textId="77777777" w:rsidR="00056FAE" w:rsidRDefault="00056FAE" w:rsidP="00056FA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4C3FC049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44C09081" w14:textId="77777777" w:rsidR="00056FAE" w:rsidRDefault="00056FAE" w:rsidP="00056FA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A74727E" w14:textId="77777777" w:rsidR="00056FAE" w:rsidRDefault="00056FAE" w:rsidP="00056FA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0590624" w14:textId="77777777" w:rsidR="00056FAE" w:rsidRDefault="00056FAE" w:rsidP="00056FA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4D8007" w14:textId="77777777" w:rsidR="00056FAE" w:rsidRDefault="00056FAE" w:rsidP="00056FA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056FAE" w14:paraId="00810A83" w14:textId="77777777" w:rsidTr="00056FA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54410" w14:textId="77777777" w:rsidR="00056FAE" w:rsidRDefault="00056F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56FAE" w14:paraId="62CF3112" w14:textId="77777777" w:rsidTr="00056F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CEEF8" w14:textId="77777777" w:rsidR="00056FAE" w:rsidRDefault="00056F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A6D0" w14:textId="77777777" w:rsidR="00056FAE" w:rsidRDefault="00056F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47591" w14:textId="77777777" w:rsidR="00056FAE" w:rsidRDefault="00056F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F2D1E" w14:textId="77777777" w:rsidR="00056FAE" w:rsidRDefault="00056F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2B1E4" w14:textId="77777777" w:rsidR="00056FAE" w:rsidRDefault="00056F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56FAE" w14:paraId="52016EC1" w14:textId="77777777" w:rsidTr="00056F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A770D" w14:textId="77777777" w:rsidR="00056FAE" w:rsidRDefault="00056F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FCB2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Myslív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C23BC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Plzeňského kraje – HS Horažďovice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D2CB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Pačejov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A7402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Malý Bor</w:t>
            </w:r>
          </w:p>
        </w:tc>
      </w:tr>
      <w:tr w:rsidR="00056FAE" w14:paraId="4CD130D2" w14:textId="77777777" w:rsidTr="00056F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D009" w14:textId="77777777" w:rsidR="00056FAE" w:rsidRDefault="00056F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3AEA7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01E26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17DB5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063CA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104ACC79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92EBD1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F6D6AB2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63A30A39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0CC2B91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33AFFAA5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12F62CA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1ED8C01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0CF6D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27A1D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D38B7E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9B3C44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63A7DC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2B94BE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F5ED34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99B5DC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E2AE30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412541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3F02D4" w14:textId="77777777" w:rsidR="00056FAE" w:rsidRDefault="00056FAE" w:rsidP="00056FA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5C8583" w14:textId="77777777" w:rsidR="00056FAE" w:rsidRDefault="00056FAE" w:rsidP="00056FA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7ACE3B" w14:textId="77777777" w:rsidR="00056FAE" w:rsidRDefault="00056FAE" w:rsidP="00056FA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8466687" w14:textId="323A857B" w:rsidR="00056FAE" w:rsidRDefault="00056FAE" w:rsidP="0014253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142531">
        <w:rPr>
          <w:rFonts w:ascii="Arial" w:hAnsi="Arial" w:cs="Arial"/>
          <w:b/>
          <w:bCs/>
          <w:iCs/>
          <w:sz w:val="22"/>
          <w:szCs w:val="22"/>
        </w:rPr>
        <w:t>, ze dne 30.6.2023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6FD8329D" w14:textId="77777777" w:rsidR="00056FAE" w:rsidRDefault="00056FAE" w:rsidP="00056FAE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41AAE9D" w14:textId="77777777" w:rsidR="00056FAE" w:rsidRDefault="00056FAE" w:rsidP="00056FA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A9A75C" w14:textId="77777777" w:rsidR="00056FAE" w:rsidRDefault="00056FAE" w:rsidP="00056FA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</w:t>
      </w:r>
    </w:p>
    <w:p w14:paraId="6D864498" w14:textId="77777777" w:rsidR="00056FAE" w:rsidRDefault="00056FAE" w:rsidP="00056FA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056FAE" w14:paraId="207A364E" w14:textId="77777777" w:rsidTr="00056FA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262B2" w14:textId="77777777" w:rsidR="00056FAE" w:rsidRDefault="00056F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11AA9" w14:textId="77777777" w:rsidR="00056FAE" w:rsidRDefault="00056F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8909F" w14:textId="77777777" w:rsidR="00056FAE" w:rsidRDefault="00056F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10BB0" w14:textId="77777777" w:rsidR="00056FAE" w:rsidRDefault="00056F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056FAE" w14:paraId="79480952" w14:textId="77777777" w:rsidTr="00056FA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2203C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Myslív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B65BB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78CC" w14:textId="77777777" w:rsidR="00056FAE" w:rsidRDefault="00056F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1x CAS 32 T815, 1x DA Avia 31, dýchací technika 12x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Satun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S5, 4x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PSS3000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8F6FD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5DB36EA2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47A82D78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19E52EA9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083BC99D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8B232B2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74FCC60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60667F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491E5B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1E6B97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12543A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5FCC7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F319D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8F2D46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C8BD14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0AA2C6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135F19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33FB67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407689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10309F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62F36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EDF061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2B70D5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94930A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D9C38B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2F8E54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73F665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C05E48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D9E9D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EAB831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8EA64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35002F" w14:textId="170861BB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99EEB1" w14:textId="2766D924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A4EF94" w14:textId="6587CEC4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14126A" w14:textId="6B1344D9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451897" w14:textId="3ECD3817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ED9F06" w14:textId="73FA8CC2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19505D" w14:textId="1B2CC805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021F31" w14:textId="77777777" w:rsidR="00152686" w:rsidRDefault="00152686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54B64F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E2C71F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FDC29B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FA60C" w14:textId="77777777" w:rsidR="00056FAE" w:rsidRDefault="00056FAE" w:rsidP="00056F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21039" w14:textId="4579EACD" w:rsidR="00056FAE" w:rsidRDefault="00056FAE" w:rsidP="00DE39B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DE39B8">
        <w:rPr>
          <w:rFonts w:ascii="Arial" w:hAnsi="Arial" w:cs="Arial"/>
          <w:b/>
          <w:bCs/>
          <w:iCs/>
          <w:sz w:val="22"/>
          <w:szCs w:val="22"/>
        </w:rPr>
        <w:t>, ze dne 30.6.2023</w:t>
      </w:r>
    </w:p>
    <w:p w14:paraId="16A529E9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594582E5" w14:textId="77777777" w:rsidR="00056FAE" w:rsidRDefault="00056FAE" w:rsidP="00056FAE">
      <w:pPr>
        <w:numPr>
          <w:ilvl w:val="0"/>
          <w:numId w:val="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5ABB6E52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p w14:paraId="6384258A" w14:textId="77777777" w:rsidR="00056FAE" w:rsidRDefault="00056FAE" w:rsidP="00056FAE">
      <w:pPr>
        <w:rPr>
          <w:rFonts w:ascii="Arial" w:hAnsi="Arial" w:cs="Arial"/>
          <w:sz w:val="22"/>
          <w:szCs w:val="22"/>
        </w:rPr>
      </w:pPr>
    </w:p>
    <w:tbl>
      <w:tblPr>
        <w:tblW w:w="9085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1"/>
        <w:gridCol w:w="1417"/>
        <w:gridCol w:w="1701"/>
        <w:gridCol w:w="1893"/>
        <w:gridCol w:w="1893"/>
      </w:tblGrid>
      <w:tr w:rsidR="00056FAE" w14:paraId="4714B187" w14:textId="77777777" w:rsidTr="00FB48C5">
        <w:trPr>
          <w:tblCellSpacing w:w="0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11298" w14:textId="77777777" w:rsidR="00056FAE" w:rsidRDefault="00056F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34DE6" w14:textId="77777777" w:rsidR="00056FAE" w:rsidRDefault="00056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053FC" w14:textId="77777777" w:rsidR="00056FAE" w:rsidRDefault="00056F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2C5CF" w14:textId="77777777" w:rsidR="00056FAE" w:rsidRDefault="00056F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B792E" w14:textId="77777777" w:rsidR="00056FAE" w:rsidRDefault="00056F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56FAE" w14:paraId="1E647D41" w14:textId="77777777" w:rsidTr="00FB48C5">
        <w:trPr>
          <w:tblCellSpacing w:w="0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B5D62" w14:textId="2A507EF5" w:rsidR="00056FAE" w:rsidRDefault="00E03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A7489" w14:textId="72571582" w:rsidR="00056FAE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Nehodiv </w:t>
            </w:r>
            <w:r w:rsidR="00E030B5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07E53" w14:textId="4E4C507D" w:rsidR="00F6039A" w:rsidRPr="00F6039A" w:rsidRDefault="00F6039A">
            <w:pPr>
              <w:rPr>
                <w:rFonts w:ascii="Arial" w:hAnsi="Arial" w:cs="Arial"/>
                <w:sz w:val="22"/>
                <w:szCs w:val="22"/>
              </w:rPr>
            </w:pPr>
            <w:r w:rsidRPr="00F6039A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r w:rsidR="00FB48C5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26057008" w14:textId="37E3EE64" w:rsidR="00056FAE" w:rsidRPr="00F6039A" w:rsidRDefault="00F6039A">
            <w:pPr>
              <w:rPr>
                <w:rFonts w:ascii="Arial" w:hAnsi="Arial" w:cs="Arial"/>
                <w:sz w:val="22"/>
                <w:szCs w:val="22"/>
              </w:rPr>
            </w:pPr>
            <w:r w:rsidRPr="00F6039A">
              <w:rPr>
                <w:rFonts w:ascii="Arial" w:hAnsi="Arial" w:cs="Arial"/>
                <w:sz w:val="22"/>
                <w:szCs w:val="22"/>
              </w:rPr>
              <w:t xml:space="preserve">tlak </w:t>
            </w:r>
            <w:r w:rsidR="00FB48C5">
              <w:rPr>
                <w:rFonts w:ascii="Arial" w:hAnsi="Arial" w:cs="Arial"/>
                <w:sz w:val="22"/>
                <w:szCs w:val="22"/>
              </w:rPr>
              <w:t xml:space="preserve">0,3 </w:t>
            </w:r>
            <w:proofErr w:type="spellStart"/>
            <w:r w:rsidR="00FB48C5">
              <w:rPr>
                <w:rFonts w:ascii="Arial" w:hAnsi="Arial" w:cs="Arial"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0D766" w14:textId="77777777" w:rsidR="00056FAE" w:rsidRDefault="00E03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budovy OÚ</w:t>
            </w:r>
          </w:p>
          <w:p w14:paraId="39A7A897" w14:textId="4CFD5682" w:rsidR="008B7E7D" w:rsidRDefault="008B7E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čp. 13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B7FD8" w14:textId="650F87A3" w:rsidR="00056FAE" w:rsidRDefault="00E030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56FAE" w14:paraId="5D9328EE" w14:textId="77777777" w:rsidTr="00FB48C5">
        <w:trPr>
          <w:tblCellSpacing w:w="0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5DCCA" w14:textId="1C4C58BF" w:rsidR="00056FAE" w:rsidRDefault="00E03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3F160" w14:textId="1613470D" w:rsidR="00056FAE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Nehodiv </w:t>
            </w:r>
            <w:r w:rsidR="00E030B5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D14A7" w14:textId="5712A49A" w:rsidR="00056FAE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r w:rsidR="00FB48C5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219FA800" w14:textId="30C66687" w:rsidR="00F6039A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tlak </w:t>
            </w:r>
            <w:r w:rsidR="00FB48C5">
              <w:rPr>
                <w:rFonts w:ascii="Arial" w:hAnsi="Arial" w:cs="Arial"/>
                <w:sz w:val="22"/>
                <w:szCs w:val="22"/>
              </w:rPr>
              <w:t xml:space="preserve">0,3 </w:t>
            </w:r>
            <w:proofErr w:type="spellStart"/>
            <w:r w:rsidR="00FB48C5">
              <w:rPr>
                <w:rFonts w:ascii="Arial" w:hAnsi="Arial" w:cs="Arial"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CBD5A" w14:textId="6D02C844" w:rsidR="00056FAE" w:rsidRDefault="00FB48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čp. 55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8E5C2" w14:textId="5729B4D9" w:rsidR="00056FAE" w:rsidRDefault="00E030B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56FAE" w14:paraId="3B0D3351" w14:textId="77777777" w:rsidTr="00FB48C5">
        <w:trPr>
          <w:tblCellSpacing w:w="0" w:type="dxa"/>
        </w:trPr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60A33" w14:textId="3DA7C8A3" w:rsidR="00056FAE" w:rsidRDefault="00E03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23B45" w14:textId="6F1CA992" w:rsidR="00056FAE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Nehodiv </w:t>
            </w:r>
            <w:r w:rsidR="00E030B5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5C696" w14:textId="47A5C611" w:rsidR="00056FAE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r w:rsidR="00FB48C5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6A78798A" w14:textId="4FA40EDD" w:rsidR="00F6039A" w:rsidRDefault="00F603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tlak </w:t>
            </w:r>
            <w:r w:rsidR="00FB48C5">
              <w:rPr>
                <w:rFonts w:ascii="Arial" w:hAnsi="Arial" w:cs="Arial"/>
                <w:sz w:val="22"/>
                <w:szCs w:val="22"/>
              </w:rPr>
              <w:t xml:space="preserve">0,3 </w:t>
            </w:r>
            <w:proofErr w:type="spellStart"/>
            <w:r w:rsidR="00FB48C5">
              <w:rPr>
                <w:rFonts w:ascii="Arial" w:hAnsi="Arial" w:cs="Arial"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A84B8" w14:textId="77777777" w:rsidR="00FB48C5" w:rsidRDefault="00FB48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poli naproti </w:t>
            </w:r>
          </w:p>
          <w:p w14:paraId="2ADB9B2B" w14:textId="237D4F5E" w:rsidR="00056FAE" w:rsidRDefault="00FB48C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č.e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2</w:t>
            </w:r>
          </w:p>
        </w:tc>
        <w:tc>
          <w:tcPr>
            <w:tcW w:w="1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C9A03" w14:textId="405CED27" w:rsidR="00056FAE" w:rsidRDefault="00E03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E4118F4" w14:textId="77777777" w:rsidR="00056FAE" w:rsidRDefault="00056FAE" w:rsidP="001840DA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267362F" w14:textId="77777777" w:rsidR="00056FAE" w:rsidRDefault="00056FAE" w:rsidP="00056FA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C96987E" w14:textId="77777777" w:rsidR="00056FAE" w:rsidRDefault="00056FAE" w:rsidP="00056FA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64F770" w14:textId="0826DEE5" w:rsidR="00056FAE" w:rsidRDefault="00056FAE" w:rsidP="00056FAE">
      <w:pPr>
        <w:numPr>
          <w:ilvl w:val="0"/>
          <w:numId w:val="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</w:p>
    <w:p w14:paraId="7475391C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1CD491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13A001" w14:textId="57CC7ED8" w:rsidR="00056FAE" w:rsidRDefault="007D2128" w:rsidP="00056FAE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Příloha č. 3.1 – Nehodiv</w:t>
      </w:r>
    </w:p>
    <w:p w14:paraId="2D4760B1" w14:textId="7EF91637" w:rsidR="007D2128" w:rsidRPr="007D2128" w:rsidRDefault="007D2128" w:rsidP="00056FAE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Příloha č. 3.2 – Nehodiv</w:t>
      </w:r>
    </w:p>
    <w:p w14:paraId="74EE44B1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CE1DBA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576A45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94C317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0D2404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2BA56A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75A600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6E4DAD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A6D379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0B728A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361111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39A500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7BB316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9234C6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FF6B57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C5D985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36B942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6DC8B5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B99648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C7096C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12FBA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50D4F4" w14:textId="77777777" w:rsidR="00056FAE" w:rsidRDefault="00056FAE" w:rsidP="00056FA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B049D6" w14:textId="77777777" w:rsidR="00056FAE" w:rsidRDefault="00056FAE" w:rsidP="00056FA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0D66EA" w14:textId="77777777" w:rsidR="00056FAE" w:rsidRDefault="00056FAE" w:rsidP="00056FA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32067C" w14:textId="77777777" w:rsidR="00056FAE" w:rsidRDefault="00056FAE" w:rsidP="00056FA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13EE48" w14:textId="77777777" w:rsidR="008E499B" w:rsidRDefault="008E499B"/>
    <w:sectPr w:rsidR="008E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337D1"/>
    <w:multiLevelType w:val="hybridMultilevel"/>
    <w:tmpl w:val="B138561C"/>
    <w:lvl w:ilvl="0" w:tplc="CE923886">
      <w:start w:val="1"/>
      <w:numFmt w:val="decimal"/>
      <w:lvlText w:val="(%1)"/>
      <w:lvlJc w:val="left"/>
      <w:pPr>
        <w:ind w:left="0" w:firstLine="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786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472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0709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4795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3204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80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70808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28644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36"/>
    <w:rsid w:val="00056FAE"/>
    <w:rsid w:val="00142531"/>
    <w:rsid w:val="00145766"/>
    <w:rsid w:val="00152686"/>
    <w:rsid w:val="001840DA"/>
    <w:rsid w:val="00197670"/>
    <w:rsid w:val="00210C9E"/>
    <w:rsid w:val="00327A34"/>
    <w:rsid w:val="00331895"/>
    <w:rsid w:val="0037215E"/>
    <w:rsid w:val="004F5090"/>
    <w:rsid w:val="00561220"/>
    <w:rsid w:val="00646EE2"/>
    <w:rsid w:val="007D2128"/>
    <w:rsid w:val="0083087E"/>
    <w:rsid w:val="008B7E7D"/>
    <w:rsid w:val="008E499B"/>
    <w:rsid w:val="008E6D1B"/>
    <w:rsid w:val="008E713D"/>
    <w:rsid w:val="00A84736"/>
    <w:rsid w:val="00AE20C8"/>
    <w:rsid w:val="00DE39B8"/>
    <w:rsid w:val="00E030B5"/>
    <w:rsid w:val="00E17C99"/>
    <w:rsid w:val="00F6039A"/>
    <w:rsid w:val="00FB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D6AB"/>
  <w15:chartTrackingRefBased/>
  <w15:docId w15:val="{646AAD03-7B2F-4708-AD3D-9FA63AE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6F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6FAE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056FA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6FAE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6FA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6FA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6FA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56FA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6F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6FA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6F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56FA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56FA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6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056FA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056FA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056FAE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uiPriority w:val="99"/>
    <w:semiHidden/>
    <w:rsid w:val="00056FAE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056F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FA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F8D4-BD12-4F37-8759-64742A87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1064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Pan Starosta</cp:lastModifiedBy>
  <cp:revision>25</cp:revision>
  <cp:lastPrinted>2023-05-25T11:34:00Z</cp:lastPrinted>
  <dcterms:created xsi:type="dcterms:W3CDTF">2022-07-19T06:37:00Z</dcterms:created>
  <dcterms:modified xsi:type="dcterms:W3CDTF">2023-07-03T08:45:00Z</dcterms:modified>
</cp:coreProperties>
</file>