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098D" w:rsidRDefault="00FA098D">
      <w:r>
        <w:t>Příloha č. 1</w:t>
      </w:r>
    </w:p>
    <w:p w:rsidR="00FA098D" w:rsidRDefault="00FA098D">
      <w:r>
        <w:t>K Nařízení obce Citonice č. 1/2015 – Tržní řád obce Citonice</w:t>
      </w:r>
    </w:p>
    <w:p w:rsidR="00FA098D" w:rsidRDefault="00FA098D">
      <w:r>
        <w:t xml:space="preserve">Tržní místo č. 1 – část pozemku </w:t>
      </w:r>
      <w:proofErr w:type="spellStart"/>
      <w:proofErr w:type="gramStart"/>
      <w:r>
        <w:t>p.č</w:t>
      </w:r>
      <w:proofErr w:type="spellEnd"/>
      <w:r>
        <w:t>.</w:t>
      </w:r>
      <w:proofErr w:type="gramEnd"/>
      <w:r>
        <w:t xml:space="preserve"> 362/1 před bývalým hostincem u Götzů</w:t>
      </w:r>
    </w:p>
    <w:p w:rsidR="00EA2277" w:rsidRDefault="00FA098D">
      <w:r w:rsidRPr="00FA098D">
        <w:rPr>
          <w:noProof/>
          <w:lang w:eastAsia="cs-CZ"/>
        </w:rPr>
        <w:drawing>
          <wp:inline distT="0" distB="0" distL="0" distR="0">
            <wp:extent cx="4273289" cy="6059453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800" cy="606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4BD" w:rsidRDefault="00D134BD"/>
    <w:p w:rsidR="00D134BD" w:rsidRDefault="00D134BD"/>
    <w:p w:rsidR="00D134BD" w:rsidRDefault="00D134BD"/>
    <w:p w:rsidR="00D134BD" w:rsidRDefault="00D134BD"/>
    <w:p w:rsidR="00D134BD" w:rsidRDefault="00D134BD"/>
    <w:p w:rsidR="00D134BD" w:rsidRDefault="00D134BD"/>
    <w:p w:rsidR="00D134BD" w:rsidRDefault="00D134BD">
      <w:r>
        <w:lastRenderedPageBreak/>
        <w:t>Příloha č. 2</w:t>
      </w:r>
      <w:bookmarkStart w:id="0" w:name="_GoBack"/>
      <w:bookmarkEnd w:id="0"/>
    </w:p>
    <w:p w:rsidR="00D134BD" w:rsidRDefault="00D134BD">
      <w:r>
        <w:t>K Nařízení obce Citonice č. 1/2015 – Tržní řád obce Citonice</w:t>
      </w:r>
    </w:p>
    <w:p w:rsidR="00D134BD" w:rsidRDefault="00D134BD">
      <w:r>
        <w:t xml:space="preserve">Tržní místo č. 2 – část pozemku </w:t>
      </w:r>
      <w:proofErr w:type="spellStart"/>
      <w:proofErr w:type="gramStart"/>
      <w:r>
        <w:t>p.č</w:t>
      </w:r>
      <w:proofErr w:type="spellEnd"/>
      <w:r>
        <w:t>.</w:t>
      </w:r>
      <w:proofErr w:type="gramEnd"/>
      <w:r>
        <w:t xml:space="preserve"> 367/1 před obchodem Jednoty</w:t>
      </w:r>
    </w:p>
    <w:p w:rsidR="00D134BD" w:rsidRDefault="00D134BD">
      <w:r w:rsidRPr="00D134BD">
        <w:rPr>
          <w:noProof/>
          <w:lang w:eastAsia="cs-CZ"/>
        </w:rPr>
        <w:drawing>
          <wp:inline distT="0" distB="0" distL="0" distR="0">
            <wp:extent cx="5217373" cy="7398147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542" cy="739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34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098D"/>
    <w:rsid w:val="004B08EC"/>
    <w:rsid w:val="00D134BD"/>
    <w:rsid w:val="00FA098D"/>
    <w:rsid w:val="00FF2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267B1B-F04F-4865-BE43-55CA55077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43</Words>
  <Characters>254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Citonice</dc:creator>
  <cp:keywords/>
  <dc:description/>
  <cp:lastModifiedBy>Obec Citonice</cp:lastModifiedBy>
  <cp:revision>2</cp:revision>
  <dcterms:created xsi:type="dcterms:W3CDTF">2024-01-17T09:15:00Z</dcterms:created>
  <dcterms:modified xsi:type="dcterms:W3CDTF">2024-01-17T09:24:00Z</dcterms:modified>
</cp:coreProperties>
</file>