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CC5B9" w14:textId="4B0C13E8" w:rsidR="006A579C" w:rsidRPr="0051161E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1161E">
        <w:rPr>
          <w:rFonts w:ascii="Arial" w:hAnsi="Arial" w:cs="Arial"/>
          <w:b/>
          <w:sz w:val="24"/>
          <w:szCs w:val="24"/>
        </w:rPr>
        <w:t>Obec</w:t>
      </w:r>
      <w:r w:rsidR="006A579C" w:rsidRPr="0051161E">
        <w:rPr>
          <w:rFonts w:ascii="Arial" w:hAnsi="Arial" w:cs="Arial"/>
          <w:b/>
          <w:sz w:val="24"/>
          <w:szCs w:val="24"/>
        </w:rPr>
        <w:t xml:space="preserve"> </w:t>
      </w:r>
      <w:r w:rsidR="0051161E" w:rsidRPr="0051161E">
        <w:rPr>
          <w:rFonts w:ascii="Arial" w:hAnsi="Arial" w:cs="Arial"/>
          <w:b/>
          <w:sz w:val="24"/>
          <w:szCs w:val="24"/>
        </w:rPr>
        <w:t>Turovice</w:t>
      </w:r>
    </w:p>
    <w:p w14:paraId="323A264C" w14:textId="4D60E6D9" w:rsidR="006A579C" w:rsidRPr="0051161E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1161E">
        <w:rPr>
          <w:rFonts w:ascii="Arial" w:hAnsi="Arial" w:cs="Arial"/>
          <w:b/>
          <w:sz w:val="24"/>
          <w:szCs w:val="24"/>
        </w:rPr>
        <w:t xml:space="preserve">Zastupitelstvo obce </w:t>
      </w:r>
      <w:r w:rsidR="0051161E" w:rsidRPr="0051161E">
        <w:rPr>
          <w:rFonts w:ascii="Arial" w:hAnsi="Arial" w:cs="Arial"/>
          <w:b/>
          <w:sz w:val="24"/>
          <w:szCs w:val="24"/>
        </w:rPr>
        <w:t>Turovice</w:t>
      </w:r>
    </w:p>
    <w:p w14:paraId="7BDBEE26" w14:textId="4B333D0E" w:rsidR="006A579C" w:rsidRPr="0051161E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1161E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51161E">
        <w:rPr>
          <w:rFonts w:ascii="Arial" w:hAnsi="Arial" w:cs="Arial"/>
          <w:b/>
          <w:sz w:val="24"/>
          <w:szCs w:val="24"/>
        </w:rPr>
        <w:t xml:space="preserve">obce </w:t>
      </w:r>
      <w:r w:rsidR="0051161E" w:rsidRPr="0051161E">
        <w:rPr>
          <w:rFonts w:ascii="Arial" w:hAnsi="Arial" w:cs="Arial"/>
          <w:b/>
          <w:sz w:val="24"/>
          <w:szCs w:val="24"/>
        </w:rPr>
        <w:t>Turovice,</w:t>
      </w:r>
    </w:p>
    <w:p w14:paraId="74A8AD6F" w14:textId="2D0DF9CB" w:rsidR="006A579C" w:rsidRPr="0051161E" w:rsidRDefault="0065481A" w:rsidP="0051161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1161E">
        <w:rPr>
          <w:rFonts w:ascii="Arial" w:hAnsi="Arial" w:cs="Arial"/>
          <w:b/>
          <w:sz w:val="24"/>
          <w:szCs w:val="24"/>
        </w:rPr>
        <w:t xml:space="preserve">kterou se </w:t>
      </w:r>
      <w:r w:rsidR="00CF08FF" w:rsidRPr="0051161E">
        <w:rPr>
          <w:rFonts w:ascii="Arial" w:hAnsi="Arial" w:cs="Arial"/>
          <w:b/>
          <w:sz w:val="24"/>
          <w:szCs w:val="24"/>
        </w:rPr>
        <w:t xml:space="preserve">stanovují pravidla pro pohyb psů na veřejném prostranství v obci </w:t>
      </w:r>
      <w:r w:rsidR="0051161E" w:rsidRPr="0051161E">
        <w:rPr>
          <w:rFonts w:ascii="Arial" w:hAnsi="Arial" w:cs="Arial"/>
          <w:b/>
          <w:sz w:val="24"/>
          <w:szCs w:val="24"/>
        </w:rPr>
        <w:t>Turovice</w:t>
      </w:r>
    </w:p>
    <w:p w14:paraId="1DDE0A37" w14:textId="7515298D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51161E" w:rsidRPr="0051161E">
        <w:rPr>
          <w:rFonts w:ascii="Arial" w:hAnsi="Arial" w:cs="Arial"/>
        </w:rPr>
        <w:t>Turovice</w:t>
      </w:r>
      <w:r w:rsidRPr="0062486B">
        <w:rPr>
          <w:rFonts w:ascii="Arial" w:hAnsi="Arial" w:cs="Arial"/>
        </w:rPr>
        <w:t xml:space="preserve"> se na svém zasedání dne </w:t>
      </w:r>
      <w:r w:rsidR="00B05711">
        <w:rPr>
          <w:rFonts w:ascii="Arial" w:hAnsi="Arial" w:cs="Arial"/>
        </w:rPr>
        <w:t>20</w:t>
      </w:r>
      <w:r w:rsidR="0051161E">
        <w:rPr>
          <w:rFonts w:ascii="Arial" w:hAnsi="Arial" w:cs="Arial"/>
        </w:rPr>
        <w:t>.11.2024</w:t>
      </w:r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51161E" w:rsidRDefault="006A579C" w:rsidP="00CF08FF">
      <w:pPr>
        <w:spacing w:line="276" w:lineRule="auto"/>
        <w:rPr>
          <w:rFonts w:ascii="Arial" w:hAnsi="Arial" w:cs="Arial"/>
          <w:sz w:val="10"/>
          <w:szCs w:val="10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07A67878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 xml:space="preserve">v obci </w:t>
      </w:r>
      <w:r w:rsidR="0051161E" w:rsidRPr="0051161E">
        <w:rPr>
          <w:rFonts w:ascii="Arial" w:hAnsi="Arial" w:cs="Arial"/>
        </w:rPr>
        <w:t>Turovice</w:t>
      </w:r>
      <w:r w:rsidR="007B0B47" w:rsidRPr="0051161E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5AA82CA0" w14:textId="48206389" w:rsidR="00243C48" w:rsidRPr="0051161E" w:rsidRDefault="00E872FB" w:rsidP="0051161E">
      <w:pPr>
        <w:pStyle w:val="Odstavecseseznamem"/>
        <w:tabs>
          <w:tab w:val="left" w:pos="709"/>
        </w:tabs>
        <w:spacing w:line="276" w:lineRule="auto"/>
        <w:ind w:left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 xml:space="preserve">v obci </w:t>
      </w:r>
      <w:r w:rsidR="0051161E" w:rsidRPr="0051161E">
        <w:rPr>
          <w:rFonts w:ascii="Arial" w:hAnsi="Arial" w:cs="Arial"/>
        </w:rPr>
        <w:t>Turovice</w:t>
      </w:r>
      <w:r>
        <w:rPr>
          <w:rFonts w:ascii="Arial" w:hAnsi="Arial" w:cs="Arial"/>
        </w:rPr>
        <w:t xml:space="preserve"> vyznačených v příloze č. 1, která je nedílnou součástí této obecně závazné je možný pohyb psů </w:t>
      </w:r>
      <w:proofErr w:type="gramStart"/>
      <w:r w:rsidRPr="0051161E">
        <w:rPr>
          <w:rFonts w:ascii="Arial" w:hAnsi="Arial" w:cs="Arial"/>
        </w:rPr>
        <w:t>pouze  na</w:t>
      </w:r>
      <w:proofErr w:type="gramEnd"/>
      <w:r w:rsidRPr="0051161E">
        <w:rPr>
          <w:rFonts w:ascii="Arial" w:hAnsi="Arial" w:cs="Arial"/>
        </w:rPr>
        <w:t xml:space="preserve"> vodítku</w:t>
      </w:r>
      <w:r w:rsidR="0051161E">
        <w:rPr>
          <w:rFonts w:ascii="Arial" w:hAnsi="Arial" w:cs="Arial"/>
          <w:color w:val="00B0F0"/>
        </w:rPr>
        <w:t>,</w:t>
      </w: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62C3896A" w14:textId="3558683B" w:rsidR="00E7765B" w:rsidRPr="0062486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3C3462F" w14:textId="77777777" w:rsidR="004F6AE0" w:rsidRPr="0051161E" w:rsidRDefault="004F6AE0" w:rsidP="00CF08FF">
      <w:pPr>
        <w:spacing w:line="276" w:lineRule="auto"/>
        <w:rPr>
          <w:rFonts w:ascii="Arial" w:hAnsi="Arial" w:cs="Arial"/>
          <w:sz w:val="10"/>
          <w:szCs w:val="10"/>
        </w:rPr>
      </w:pP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E4A23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03069B5" w14:textId="4380B1B8" w:rsidR="00A64EEE" w:rsidRPr="0062486B" w:rsidRDefault="00A64EEE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51161E" w:rsidRPr="0051161E">
        <w:rPr>
          <w:rFonts w:ascii="Arial" w:hAnsi="Arial" w:cs="Arial"/>
        </w:rPr>
        <w:t>Turovice</w:t>
      </w:r>
      <w:r w:rsidRPr="0051161E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 xml:space="preserve">č. </w:t>
      </w:r>
      <w:r w:rsidR="00B05711">
        <w:rPr>
          <w:rFonts w:ascii="Arial" w:hAnsi="Arial" w:cs="Arial"/>
        </w:rPr>
        <w:t>1/</w:t>
      </w:r>
      <w:r w:rsidR="0051161E">
        <w:rPr>
          <w:rFonts w:ascii="Arial" w:hAnsi="Arial" w:cs="Arial"/>
        </w:rPr>
        <w:t>2010</w:t>
      </w:r>
      <w:r w:rsidRPr="0062486B">
        <w:rPr>
          <w:rFonts w:ascii="Arial" w:hAnsi="Arial" w:cs="Arial"/>
        </w:rPr>
        <w:t>,</w:t>
      </w:r>
      <w:r w:rsidR="0051161E">
        <w:rPr>
          <w:rFonts w:ascii="Arial" w:hAnsi="Arial" w:cs="Arial"/>
        </w:rPr>
        <w:t xml:space="preserve"> </w:t>
      </w:r>
      <w:r w:rsidR="00B05711">
        <w:rPr>
          <w:rFonts w:ascii="Arial" w:hAnsi="Arial" w:cs="Arial"/>
        </w:rPr>
        <w:t>o</w:t>
      </w:r>
      <w:r w:rsidR="0051161E">
        <w:rPr>
          <w:rFonts w:ascii="Arial" w:hAnsi="Arial" w:cs="Arial"/>
        </w:rPr>
        <w:t xml:space="preserve"> stanovení pravidel pro pohyb psů, hospodářských a jiných zvířat na veřejném prostranství v obci Turovice,</w:t>
      </w:r>
      <w:r w:rsidRPr="0062486B">
        <w:rPr>
          <w:rFonts w:ascii="Arial" w:hAnsi="Arial" w:cs="Arial"/>
        </w:rPr>
        <w:t xml:space="preserve"> ze dne </w:t>
      </w:r>
      <w:r w:rsidR="0051161E">
        <w:rPr>
          <w:rFonts w:ascii="Arial" w:hAnsi="Arial" w:cs="Arial"/>
        </w:rPr>
        <w:t>23.3.2010</w:t>
      </w:r>
      <w:r w:rsidRPr="0062486B">
        <w:rPr>
          <w:rFonts w:ascii="Arial" w:hAnsi="Arial" w:cs="Arial"/>
        </w:rPr>
        <w:t>.</w:t>
      </w:r>
    </w:p>
    <w:p w14:paraId="5C54080A" w14:textId="77777777" w:rsidR="00A64EEE" w:rsidRPr="0051161E" w:rsidRDefault="00A64EEE" w:rsidP="00CF08FF">
      <w:pPr>
        <w:spacing w:line="276" w:lineRule="auto"/>
        <w:rPr>
          <w:rFonts w:ascii="Arial" w:hAnsi="Arial" w:cs="Arial"/>
          <w:sz w:val="2"/>
          <w:szCs w:val="2"/>
        </w:rPr>
      </w:pP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65D4ADA" w14:textId="1015995A" w:rsidR="004F6AE0" w:rsidRDefault="004F6AE0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</w:t>
      </w:r>
      <w:r w:rsidR="0051161E">
        <w:rPr>
          <w:rFonts w:ascii="Arial" w:hAnsi="Arial" w:cs="Arial"/>
        </w:rPr>
        <w:t>1.1.2025</w:t>
      </w:r>
    </w:p>
    <w:p w14:paraId="009CF356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202FC7EB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64153326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 w:rsidSect="0051161E">
          <w:footerReference w:type="default" r:id="rId8"/>
          <w:footnotePr>
            <w:numRestart w:val="eachSect"/>
          </w:footnotePr>
          <w:pgSz w:w="11906" w:h="16838"/>
          <w:pgMar w:top="426" w:right="1417" w:bottom="1417" w:left="1417" w:header="708" w:footer="708" w:gutter="0"/>
          <w:cols w:space="708"/>
          <w:docGrid w:linePitch="360"/>
        </w:sectPr>
      </w:pPr>
    </w:p>
    <w:p w14:paraId="7CF6614C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2FF97D3" w14:textId="473FA2A8" w:rsidR="00351BCA" w:rsidRPr="0062486B" w:rsidRDefault="0051161E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Radmil Tomčík</w:t>
      </w:r>
    </w:p>
    <w:p w14:paraId="72702CD3" w14:textId="77777777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4749D2D" w14:textId="33FA18EE" w:rsidR="00351BCA" w:rsidRPr="0062486B" w:rsidRDefault="0051161E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Pavel Baďura</w:t>
      </w:r>
    </w:p>
    <w:p w14:paraId="18BEB160" w14:textId="77777777"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7B1B9CE2" w14:textId="6AFA1C5E" w:rsidR="00851AAA" w:rsidRDefault="00C44018" w:rsidP="0051161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Příloha</w:t>
      </w:r>
      <w:r w:rsidR="003057A9">
        <w:rPr>
          <w:rFonts w:ascii="Arial" w:hAnsi="Arial" w:cs="Arial"/>
        </w:rPr>
        <w:t xml:space="preserve"> č.1:</w:t>
      </w:r>
    </w:p>
    <w:p w14:paraId="27F4C8B9" w14:textId="77777777" w:rsidR="00C44018" w:rsidRDefault="00C44018" w:rsidP="0051161E">
      <w:pPr>
        <w:spacing w:line="276" w:lineRule="auto"/>
        <w:rPr>
          <w:rFonts w:ascii="Arial" w:hAnsi="Arial" w:cs="Arial"/>
        </w:rPr>
      </w:pPr>
    </w:p>
    <w:p w14:paraId="3B65F468" w14:textId="77777777" w:rsidR="003057A9" w:rsidRDefault="003057A9" w:rsidP="0051161E">
      <w:pPr>
        <w:spacing w:line="276" w:lineRule="auto"/>
        <w:rPr>
          <w:rFonts w:ascii="Arial" w:hAnsi="Arial" w:cs="Arial"/>
          <w:noProof/>
        </w:rPr>
      </w:pPr>
    </w:p>
    <w:p w14:paraId="0EF0A14B" w14:textId="4FD1B6FD" w:rsidR="00C44018" w:rsidRPr="00851AAA" w:rsidRDefault="00C44018" w:rsidP="0051161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5724CE1" wp14:editId="7D1A87AC">
            <wp:extent cx="5400675" cy="4412027"/>
            <wp:effectExtent l="0" t="0" r="0" b="7620"/>
            <wp:docPr id="167702949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029496" name="Obrázek 1677029496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25" t="12699" r="17659" b="8201"/>
                    <a:stretch/>
                  </pic:blipFill>
                  <pic:spPr bwMode="auto">
                    <a:xfrm>
                      <a:off x="0" y="0"/>
                      <a:ext cx="5407231" cy="44173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44018" w:rsidRPr="00851AAA" w:rsidSect="008B09E5">
      <w:footerReference w:type="default" r:id="rId10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5B2C0B" w14:textId="77777777" w:rsidR="009F59CF" w:rsidRDefault="009F59CF" w:rsidP="006A579C">
      <w:pPr>
        <w:spacing w:after="0"/>
      </w:pPr>
      <w:r>
        <w:separator/>
      </w:r>
    </w:p>
  </w:endnote>
  <w:endnote w:type="continuationSeparator" w:id="0">
    <w:p w14:paraId="412B3215" w14:textId="77777777" w:rsidR="009F59CF" w:rsidRDefault="009F59C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D8753" w14:textId="77777777" w:rsidR="009F59CF" w:rsidRDefault="009F59CF" w:rsidP="006A579C">
      <w:pPr>
        <w:spacing w:after="0"/>
      </w:pPr>
      <w:r>
        <w:separator/>
      </w:r>
    </w:p>
  </w:footnote>
  <w:footnote w:type="continuationSeparator" w:id="0">
    <w:p w14:paraId="0E39AB61" w14:textId="77777777" w:rsidR="009F59CF" w:rsidRDefault="009F59CF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009528">
    <w:abstractNumId w:val="21"/>
  </w:num>
  <w:num w:numId="2" w16cid:durableId="2060740892">
    <w:abstractNumId w:val="19"/>
  </w:num>
  <w:num w:numId="3" w16cid:durableId="1966158614">
    <w:abstractNumId w:val="8"/>
  </w:num>
  <w:num w:numId="4" w16cid:durableId="1297377217">
    <w:abstractNumId w:val="20"/>
  </w:num>
  <w:num w:numId="5" w16cid:durableId="1561207707">
    <w:abstractNumId w:val="18"/>
  </w:num>
  <w:num w:numId="6" w16cid:durableId="244611402">
    <w:abstractNumId w:val="1"/>
  </w:num>
  <w:num w:numId="7" w16cid:durableId="324017649">
    <w:abstractNumId w:val="3"/>
  </w:num>
  <w:num w:numId="8" w16cid:durableId="423838906">
    <w:abstractNumId w:val="22"/>
  </w:num>
  <w:num w:numId="9" w16cid:durableId="201671893">
    <w:abstractNumId w:val="33"/>
  </w:num>
  <w:num w:numId="10" w16cid:durableId="2138449016">
    <w:abstractNumId w:val="13"/>
  </w:num>
  <w:num w:numId="11" w16cid:durableId="2101834262">
    <w:abstractNumId w:val="10"/>
  </w:num>
  <w:num w:numId="12" w16cid:durableId="1305546778">
    <w:abstractNumId w:val="26"/>
  </w:num>
  <w:num w:numId="13" w16cid:durableId="903838075">
    <w:abstractNumId w:val="29"/>
  </w:num>
  <w:num w:numId="14" w16cid:durableId="107818494">
    <w:abstractNumId w:val="27"/>
  </w:num>
  <w:num w:numId="15" w16cid:durableId="1717118644">
    <w:abstractNumId w:val="34"/>
  </w:num>
  <w:num w:numId="16" w16cid:durableId="200633028">
    <w:abstractNumId w:val="9"/>
  </w:num>
  <w:num w:numId="17" w16cid:durableId="448597076">
    <w:abstractNumId w:val="39"/>
  </w:num>
  <w:num w:numId="18" w16cid:durableId="1973049182">
    <w:abstractNumId w:val="31"/>
  </w:num>
  <w:num w:numId="19" w16cid:durableId="1192181235">
    <w:abstractNumId w:val="23"/>
  </w:num>
  <w:num w:numId="20" w16cid:durableId="255871640">
    <w:abstractNumId w:val="24"/>
  </w:num>
  <w:num w:numId="21" w16cid:durableId="1509100223">
    <w:abstractNumId w:val="15"/>
  </w:num>
  <w:num w:numId="22" w16cid:durableId="1729374468">
    <w:abstractNumId w:val="17"/>
  </w:num>
  <w:num w:numId="23" w16cid:durableId="1353994246">
    <w:abstractNumId w:val="11"/>
  </w:num>
  <w:num w:numId="24" w16cid:durableId="1949700135">
    <w:abstractNumId w:val="6"/>
  </w:num>
  <w:num w:numId="25" w16cid:durableId="868373082">
    <w:abstractNumId w:val="38"/>
  </w:num>
  <w:num w:numId="26" w16cid:durableId="534276897">
    <w:abstractNumId w:val="36"/>
  </w:num>
  <w:num w:numId="27" w16cid:durableId="462506506">
    <w:abstractNumId w:val="12"/>
  </w:num>
  <w:num w:numId="28" w16cid:durableId="38669877">
    <w:abstractNumId w:val="14"/>
  </w:num>
  <w:num w:numId="29" w16cid:durableId="958803825">
    <w:abstractNumId w:val="35"/>
  </w:num>
  <w:num w:numId="30" w16cid:durableId="686297333">
    <w:abstractNumId w:val="7"/>
  </w:num>
  <w:num w:numId="31" w16cid:durableId="216549070">
    <w:abstractNumId w:val="30"/>
  </w:num>
  <w:num w:numId="32" w16cid:durableId="1875265040">
    <w:abstractNumId w:val="28"/>
  </w:num>
  <w:num w:numId="33" w16cid:durableId="1626885962">
    <w:abstractNumId w:val="37"/>
  </w:num>
  <w:num w:numId="34" w16cid:durableId="584536237">
    <w:abstractNumId w:val="2"/>
  </w:num>
  <w:num w:numId="35" w16cid:durableId="1759862943">
    <w:abstractNumId w:val="32"/>
  </w:num>
  <w:num w:numId="36" w16cid:durableId="703402647">
    <w:abstractNumId w:val="5"/>
  </w:num>
  <w:num w:numId="37" w16cid:durableId="168100481">
    <w:abstractNumId w:val="4"/>
  </w:num>
  <w:num w:numId="38" w16cid:durableId="1625042172">
    <w:abstractNumId w:val="16"/>
  </w:num>
  <w:num w:numId="39" w16cid:durableId="1427846224">
    <w:abstractNumId w:val="25"/>
  </w:num>
  <w:num w:numId="40" w16cid:durableId="820922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C55C2"/>
    <w:rsid w:val="001E13DF"/>
    <w:rsid w:val="00243C48"/>
    <w:rsid w:val="002A49BF"/>
    <w:rsid w:val="002B5A8C"/>
    <w:rsid w:val="002B784A"/>
    <w:rsid w:val="002C2179"/>
    <w:rsid w:val="002F306E"/>
    <w:rsid w:val="003057A9"/>
    <w:rsid w:val="0031629B"/>
    <w:rsid w:val="003331F0"/>
    <w:rsid w:val="00350CEA"/>
    <w:rsid w:val="00351BCA"/>
    <w:rsid w:val="00353A66"/>
    <w:rsid w:val="003E4092"/>
    <w:rsid w:val="00404FBB"/>
    <w:rsid w:val="004413D5"/>
    <w:rsid w:val="00454309"/>
    <w:rsid w:val="00456B24"/>
    <w:rsid w:val="00494E10"/>
    <w:rsid w:val="004C67D4"/>
    <w:rsid w:val="004F6AE0"/>
    <w:rsid w:val="0051161E"/>
    <w:rsid w:val="00511967"/>
    <w:rsid w:val="00530113"/>
    <w:rsid w:val="00591AAA"/>
    <w:rsid w:val="00591EC3"/>
    <w:rsid w:val="005B181B"/>
    <w:rsid w:val="005C06A9"/>
    <w:rsid w:val="005C3D6F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55FBF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F59CF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711"/>
    <w:rsid w:val="00B05C96"/>
    <w:rsid w:val="00B77994"/>
    <w:rsid w:val="00B922C0"/>
    <w:rsid w:val="00B97081"/>
    <w:rsid w:val="00BE624E"/>
    <w:rsid w:val="00C15179"/>
    <w:rsid w:val="00C24386"/>
    <w:rsid w:val="00C44018"/>
    <w:rsid w:val="00C520D3"/>
    <w:rsid w:val="00C5262D"/>
    <w:rsid w:val="00CA7C69"/>
    <w:rsid w:val="00CC6EC1"/>
    <w:rsid w:val="00CF08FF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B38A4"/>
    <w:rsid w:val="00EC2FF9"/>
    <w:rsid w:val="00EC763D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turovice@volny.cz</cp:lastModifiedBy>
  <cp:revision>4</cp:revision>
  <cp:lastPrinted>2024-11-18T18:32:00Z</cp:lastPrinted>
  <dcterms:created xsi:type="dcterms:W3CDTF">2024-10-30T12:29:00Z</dcterms:created>
  <dcterms:modified xsi:type="dcterms:W3CDTF">2024-11-18T18:32:00Z</dcterms:modified>
</cp:coreProperties>
</file>