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1BF3D" w14:textId="1FA60394" w:rsidR="00201CC9" w:rsidRPr="00201CC9" w:rsidRDefault="00201CC9" w:rsidP="00774F55">
      <w:pPr>
        <w:keepNext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Obec Skalice</w:t>
      </w:r>
      <w:r>
        <w:rPr>
          <w:rFonts w:ascii="Arial" w:hAnsi="Arial" w:cs="Arial"/>
          <w:bCs/>
          <w:sz w:val="24"/>
          <w:szCs w:val="24"/>
        </w:rPr>
        <w:br/>
        <w:t>Zastupitelstvo obce Skalice</w:t>
      </w:r>
    </w:p>
    <w:p w14:paraId="7FB7BBAC" w14:textId="77777777" w:rsidR="00201CC9" w:rsidRDefault="00201CC9" w:rsidP="00774F5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F58FF83" w14:textId="4D9246EC" w:rsidR="00774F55" w:rsidRPr="0062486B" w:rsidRDefault="00774F55" w:rsidP="00774F5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Skalice,</w:t>
      </w:r>
    </w:p>
    <w:p w14:paraId="544F25A0" w14:textId="77777777" w:rsidR="00774F55" w:rsidRDefault="00774F55" w:rsidP="00774F5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B633E38" w14:textId="77777777" w:rsidR="00774F55" w:rsidRPr="0062486B" w:rsidRDefault="00774F55" w:rsidP="00774F55">
      <w:pPr>
        <w:spacing w:line="276" w:lineRule="auto"/>
        <w:jc w:val="center"/>
        <w:rPr>
          <w:rFonts w:ascii="Arial" w:hAnsi="Arial" w:cs="Arial"/>
        </w:rPr>
      </w:pPr>
    </w:p>
    <w:p w14:paraId="2956D50B" w14:textId="1F0DBD79" w:rsidR="00774F55" w:rsidRDefault="00774F55" w:rsidP="00774F55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 obce Skalice se na svém zasedání dne 23. 6. 2026</w:t>
      </w:r>
      <w:r w:rsidRPr="00AD2BD0">
        <w:rPr>
          <w:rFonts w:ascii="Arial" w:hAnsi="Arial" w:cs="Arial"/>
        </w:rPr>
        <w:t xml:space="preserve"> usnesením č. </w:t>
      </w:r>
      <w:r w:rsidR="00A84B04" w:rsidRPr="00A84B04">
        <w:rPr>
          <w:rFonts w:ascii="Arial" w:hAnsi="Arial" w:cs="Arial"/>
        </w:rPr>
        <w:t>23/10</w:t>
      </w:r>
      <w:r w:rsidRPr="00A84B04">
        <w:rPr>
          <w:rFonts w:ascii="Arial" w:hAnsi="Arial" w:cs="Arial"/>
        </w:rPr>
        <w:t xml:space="preserve">/2026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337D3A7" w14:textId="77777777" w:rsidR="00774F55" w:rsidRPr="0062486B" w:rsidRDefault="00774F55" w:rsidP="00774F55">
      <w:pPr>
        <w:spacing w:line="276" w:lineRule="auto"/>
        <w:rPr>
          <w:rFonts w:ascii="Arial" w:hAnsi="Arial" w:cs="Arial"/>
        </w:rPr>
      </w:pPr>
    </w:p>
    <w:p w14:paraId="0FBF5A2E" w14:textId="77777777" w:rsidR="00774F55" w:rsidRPr="005F7FAE" w:rsidRDefault="00774F55" w:rsidP="00774F5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AF34625" w14:textId="77777777" w:rsidR="00774F55" w:rsidRDefault="00774F55" w:rsidP="00774F5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1D6C319" w14:textId="08C54F0B" w:rsidR="00774F55" w:rsidRPr="00D76D0A" w:rsidRDefault="00774F55" w:rsidP="00D76D0A">
      <w:pPr>
        <w:spacing w:line="276" w:lineRule="auto"/>
        <w:rPr>
          <w:rFonts w:ascii="Arial" w:hAnsi="Arial" w:cs="Arial"/>
        </w:rPr>
      </w:pPr>
      <w:r w:rsidRPr="00D76D0A">
        <w:rPr>
          <w:rFonts w:ascii="Arial" w:hAnsi="Arial" w:cs="Arial"/>
        </w:rPr>
        <w:t>Na základě uzavřené dohody obc</w:t>
      </w:r>
      <w:r w:rsidR="00053A6B" w:rsidRPr="00D76D0A">
        <w:rPr>
          <w:rFonts w:ascii="Arial" w:hAnsi="Arial" w:cs="Arial"/>
        </w:rPr>
        <w:t>e</w:t>
      </w:r>
      <w:r w:rsidRPr="00D76D0A">
        <w:rPr>
          <w:rFonts w:ascii="Arial" w:hAnsi="Arial" w:cs="Arial"/>
        </w:rPr>
        <w:t xml:space="preserve"> Skalice</w:t>
      </w:r>
      <w:r w:rsidRPr="00D76D0A">
        <w:rPr>
          <w:rFonts w:ascii="Arial" w:hAnsi="Arial" w:cs="Arial"/>
          <w:color w:val="00B0F0"/>
        </w:rPr>
        <w:t xml:space="preserve"> </w:t>
      </w:r>
      <w:r w:rsidRPr="00D76D0A">
        <w:rPr>
          <w:rFonts w:ascii="Arial" w:hAnsi="Arial" w:cs="Arial"/>
        </w:rPr>
        <w:t xml:space="preserve">a </w:t>
      </w:r>
      <w:r w:rsidR="00053A6B" w:rsidRPr="00D76D0A">
        <w:rPr>
          <w:rFonts w:ascii="Arial" w:hAnsi="Arial" w:cs="Arial"/>
        </w:rPr>
        <w:t xml:space="preserve">městem </w:t>
      </w:r>
      <w:r w:rsidRPr="00D76D0A">
        <w:rPr>
          <w:rFonts w:ascii="Arial" w:hAnsi="Arial" w:cs="Arial"/>
        </w:rPr>
        <w:t>Smiřice o vytvoření společného školského obvodu základní školy je území obce Skalice částí školského obvodu Základní školy Smiřice, Jiráskova 206, Smiřice 503 03, IČ 69172552 zřízené městem Smiřice</w:t>
      </w:r>
      <w:r w:rsidRPr="00D76D0A">
        <w:rPr>
          <w:rFonts w:ascii="Arial" w:hAnsi="Arial" w:cs="Arial"/>
          <w:color w:val="00B0F0"/>
        </w:rPr>
        <w:t xml:space="preserve">. </w:t>
      </w:r>
    </w:p>
    <w:p w14:paraId="47075EC3" w14:textId="77777777" w:rsidR="00774F55" w:rsidRPr="00900ACE" w:rsidRDefault="00774F55" w:rsidP="00774F5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10E065F" w14:textId="77777777" w:rsidR="00774F55" w:rsidRPr="0062486B" w:rsidRDefault="00774F55" w:rsidP="00774F55">
      <w:pPr>
        <w:spacing w:line="276" w:lineRule="auto"/>
        <w:rPr>
          <w:rFonts w:ascii="Arial" w:hAnsi="Arial" w:cs="Arial"/>
        </w:rPr>
      </w:pPr>
    </w:p>
    <w:p w14:paraId="52174506" w14:textId="235D2DC3" w:rsidR="00774F55" w:rsidRPr="005F7FAE" w:rsidRDefault="00774F55" w:rsidP="00774F5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2A3357">
        <w:rPr>
          <w:rFonts w:ascii="Arial" w:hAnsi="Arial" w:cs="Arial"/>
          <w:b/>
        </w:rPr>
        <w:t>2</w:t>
      </w:r>
    </w:p>
    <w:p w14:paraId="61BFE134" w14:textId="77777777" w:rsidR="00774F55" w:rsidRPr="005F7FAE" w:rsidRDefault="00774F55" w:rsidP="00774F5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DDCAE7B" w14:textId="77777777" w:rsidR="00774F55" w:rsidRPr="0062486B" w:rsidRDefault="00774F55" w:rsidP="00774F5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61E966D" w14:textId="77777777" w:rsidR="00774F55" w:rsidRPr="0062486B" w:rsidRDefault="00774F55" w:rsidP="00774F55">
      <w:pPr>
        <w:spacing w:line="276" w:lineRule="auto"/>
        <w:rPr>
          <w:rFonts w:ascii="Arial" w:hAnsi="Arial" w:cs="Arial"/>
        </w:rPr>
      </w:pPr>
    </w:p>
    <w:p w14:paraId="7E7DA318" w14:textId="77777777" w:rsidR="00774F55" w:rsidRPr="0062486B" w:rsidRDefault="00774F55" w:rsidP="00774F55">
      <w:pPr>
        <w:spacing w:line="276" w:lineRule="auto"/>
        <w:rPr>
          <w:rFonts w:ascii="Arial" w:hAnsi="Arial" w:cs="Arial"/>
        </w:rPr>
      </w:pPr>
    </w:p>
    <w:p w14:paraId="769B2DF0" w14:textId="77777777" w:rsidR="00774F55" w:rsidRDefault="00774F55" w:rsidP="00774F55">
      <w:pPr>
        <w:keepNext/>
        <w:spacing w:line="276" w:lineRule="auto"/>
        <w:rPr>
          <w:rFonts w:ascii="Arial" w:hAnsi="Arial" w:cs="Arial"/>
        </w:rPr>
      </w:pPr>
    </w:p>
    <w:p w14:paraId="045F757D" w14:textId="77777777" w:rsidR="00774F55" w:rsidRDefault="00774F55" w:rsidP="00774F55">
      <w:pPr>
        <w:keepNext/>
        <w:spacing w:line="276" w:lineRule="auto"/>
        <w:rPr>
          <w:rFonts w:ascii="Arial" w:hAnsi="Arial" w:cs="Arial"/>
        </w:rPr>
      </w:pPr>
    </w:p>
    <w:p w14:paraId="5521760F" w14:textId="77777777" w:rsidR="002A3357" w:rsidRDefault="002A3357" w:rsidP="00774F55">
      <w:pPr>
        <w:keepNext/>
        <w:spacing w:line="276" w:lineRule="auto"/>
        <w:rPr>
          <w:rFonts w:ascii="Arial" w:hAnsi="Arial" w:cs="Arial"/>
        </w:rPr>
      </w:pPr>
    </w:p>
    <w:p w14:paraId="4684B753" w14:textId="77777777" w:rsidR="002A3357" w:rsidRDefault="002A3357" w:rsidP="00774F55">
      <w:pPr>
        <w:keepNext/>
        <w:spacing w:line="276" w:lineRule="auto"/>
        <w:rPr>
          <w:rFonts w:ascii="Arial" w:hAnsi="Arial" w:cs="Arial"/>
        </w:rPr>
      </w:pPr>
    </w:p>
    <w:p w14:paraId="17F70565" w14:textId="77777777" w:rsidR="002A3357" w:rsidRDefault="002A3357" w:rsidP="00774F55">
      <w:pPr>
        <w:keepNext/>
        <w:spacing w:line="276" w:lineRule="auto"/>
        <w:rPr>
          <w:rFonts w:ascii="Arial" w:hAnsi="Arial" w:cs="Arial"/>
        </w:rPr>
      </w:pPr>
    </w:p>
    <w:p w14:paraId="5424BEEB" w14:textId="77777777" w:rsidR="00774F55" w:rsidRDefault="00774F55" w:rsidP="00774F55">
      <w:pPr>
        <w:keepNext/>
        <w:spacing w:line="276" w:lineRule="auto"/>
        <w:rPr>
          <w:rFonts w:ascii="Arial" w:hAnsi="Arial" w:cs="Arial"/>
        </w:rPr>
      </w:pPr>
    </w:p>
    <w:p w14:paraId="4EA1B26B" w14:textId="1F3AD6AE" w:rsidR="00774F55" w:rsidRDefault="00774F55" w:rsidP="00774F55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</w:t>
      </w:r>
    </w:p>
    <w:p w14:paraId="5897A832" w14:textId="743C712E" w:rsidR="00774F55" w:rsidRDefault="00774F55" w:rsidP="00774F55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Milan Karpíšek,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Jaroslav Holeček, v. r.</w:t>
      </w:r>
    </w:p>
    <w:p w14:paraId="0AD79C51" w14:textId="4DCA2740" w:rsidR="00774F55" w:rsidRDefault="00774F55" w:rsidP="00774F55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místostarosta</w:t>
      </w:r>
    </w:p>
    <w:sectPr w:rsidR="00774F5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A23B8" w14:textId="77777777" w:rsidR="00FF6FFE" w:rsidRDefault="00FF6FFE">
      <w:pPr>
        <w:spacing w:after="0"/>
      </w:pPr>
      <w:r>
        <w:separator/>
      </w:r>
    </w:p>
  </w:endnote>
  <w:endnote w:type="continuationSeparator" w:id="0">
    <w:p w14:paraId="10D6A94E" w14:textId="77777777" w:rsidR="00FF6FFE" w:rsidRDefault="00FF6F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33CA4AC2" w14:textId="77777777" w:rsidR="00774F55" w:rsidRPr="00456B24" w:rsidRDefault="00774F5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2A2C2EC" w14:textId="77777777" w:rsidR="00774F55" w:rsidRDefault="00774F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818E8" w14:textId="77777777" w:rsidR="00FF6FFE" w:rsidRDefault="00FF6FFE">
      <w:pPr>
        <w:spacing w:after="0"/>
      </w:pPr>
      <w:r>
        <w:separator/>
      </w:r>
    </w:p>
  </w:footnote>
  <w:footnote w:type="continuationSeparator" w:id="0">
    <w:p w14:paraId="18B93134" w14:textId="77777777" w:rsidR="00FF6FFE" w:rsidRDefault="00FF6F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6198C"/>
    <w:multiLevelType w:val="hybridMultilevel"/>
    <w:tmpl w:val="7DCA3596"/>
    <w:lvl w:ilvl="0" w:tplc="79262B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0360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55"/>
    <w:rsid w:val="00053A6B"/>
    <w:rsid w:val="00167BDB"/>
    <w:rsid w:val="001D1068"/>
    <w:rsid w:val="00201CC9"/>
    <w:rsid w:val="002A3357"/>
    <w:rsid w:val="0036569F"/>
    <w:rsid w:val="004151D8"/>
    <w:rsid w:val="004307C2"/>
    <w:rsid w:val="0044660E"/>
    <w:rsid w:val="004F2287"/>
    <w:rsid w:val="00565A49"/>
    <w:rsid w:val="005A7CB2"/>
    <w:rsid w:val="00774F55"/>
    <w:rsid w:val="00911B54"/>
    <w:rsid w:val="00A56DBD"/>
    <w:rsid w:val="00A84B04"/>
    <w:rsid w:val="00B01575"/>
    <w:rsid w:val="00B14688"/>
    <w:rsid w:val="00B83E9D"/>
    <w:rsid w:val="00CD6AAF"/>
    <w:rsid w:val="00D36640"/>
    <w:rsid w:val="00D76D0A"/>
    <w:rsid w:val="00EF0055"/>
    <w:rsid w:val="00F77ABF"/>
    <w:rsid w:val="00FF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142F1"/>
  <w15:chartTrackingRefBased/>
  <w15:docId w15:val="{B4153E81-1799-4B65-A9CF-0B9352FC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4F5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74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4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4F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4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4F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4F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4F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4F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4F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4F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4F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4F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4F5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4F5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4F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4F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4F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4F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4F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4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74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74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4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74F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4F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74F5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4F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4F5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4F55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74F5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74F5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167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Skalice</dc:creator>
  <cp:keywords/>
  <dc:description/>
  <cp:lastModifiedBy>Obec Skalice</cp:lastModifiedBy>
  <cp:revision>8</cp:revision>
  <dcterms:created xsi:type="dcterms:W3CDTF">2026-04-29T07:06:00Z</dcterms:created>
  <dcterms:modified xsi:type="dcterms:W3CDTF">2026-06-26T10:01:00Z</dcterms:modified>
</cp:coreProperties>
</file>