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ADF7B" w14:textId="08500A95" w:rsidR="004C7298" w:rsidRPr="00CD3152" w:rsidRDefault="004C7298" w:rsidP="004C7298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CD3152">
        <w:rPr>
          <w:rFonts w:ascii="Arial" w:hAnsi="Arial" w:cs="Arial"/>
          <w:b/>
          <w:szCs w:val="24"/>
        </w:rPr>
        <w:t xml:space="preserve">Obec </w:t>
      </w:r>
      <w:r w:rsidR="00CD3152" w:rsidRPr="00CD3152">
        <w:rPr>
          <w:rFonts w:ascii="Arial" w:hAnsi="Arial" w:cs="Arial"/>
          <w:b/>
          <w:szCs w:val="24"/>
        </w:rPr>
        <w:t>Rybníček</w:t>
      </w:r>
    </w:p>
    <w:p w14:paraId="0509A2D3" w14:textId="6F010755" w:rsidR="004C7298" w:rsidRPr="00CD3152" w:rsidRDefault="004C7298" w:rsidP="00CD315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CD3152">
        <w:rPr>
          <w:rFonts w:ascii="Arial" w:hAnsi="Arial" w:cs="Arial"/>
          <w:b/>
          <w:szCs w:val="24"/>
        </w:rPr>
        <w:t xml:space="preserve">Zastupitelstvo obce </w:t>
      </w:r>
      <w:r w:rsidR="00CD3152" w:rsidRPr="00CD3152">
        <w:rPr>
          <w:rFonts w:ascii="Arial" w:hAnsi="Arial" w:cs="Arial"/>
          <w:b/>
          <w:szCs w:val="24"/>
        </w:rPr>
        <w:t>Rybníček</w:t>
      </w:r>
    </w:p>
    <w:p w14:paraId="5DB837E4" w14:textId="354A3A1E" w:rsidR="004C7298" w:rsidRPr="00CD3152" w:rsidRDefault="004C7298" w:rsidP="00CD3152">
      <w:pPr>
        <w:spacing w:after="0" w:line="276" w:lineRule="auto"/>
        <w:jc w:val="center"/>
        <w:rPr>
          <w:rFonts w:ascii="Arial" w:hAnsi="Arial" w:cs="Arial"/>
          <w:b/>
        </w:rPr>
      </w:pPr>
      <w:r w:rsidRPr="00CD3152">
        <w:rPr>
          <w:rFonts w:ascii="Arial" w:hAnsi="Arial" w:cs="Arial"/>
          <w:b/>
        </w:rPr>
        <w:t xml:space="preserve">Obecně závazná vyhláška obce </w:t>
      </w:r>
      <w:r w:rsidR="00CD3152" w:rsidRPr="00CD3152">
        <w:rPr>
          <w:rFonts w:ascii="Arial" w:hAnsi="Arial" w:cs="Arial"/>
          <w:b/>
        </w:rPr>
        <w:t>Rybníček</w:t>
      </w:r>
    </w:p>
    <w:p w14:paraId="7F450B5A" w14:textId="0F4ACE0C" w:rsidR="004C7298" w:rsidRPr="00CD3152" w:rsidRDefault="004C7298" w:rsidP="00CD3152">
      <w:pPr>
        <w:spacing w:after="0"/>
        <w:jc w:val="center"/>
        <w:rPr>
          <w:rFonts w:ascii="Arial" w:hAnsi="Arial" w:cs="Arial"/>
          <w:b/>
        </w:rPr>
      </w:pPr>
      <w:r w:rsidRPr="00CD3152">
        <w:rPr>
          <w:rFonts w:ascii="Arial" w:hAnsi="Arial" w:cs="Arial"/>
          <w:b/>
        </w:rPr>
        <w:t>kterou se reguluje používání zábavní pyrotechniky</w:t>
      </w:r>
    </w:p>
    <w:p w14:paraId="16D1809F" w14:textId="77777777" w:rsidR="004C7298" w:rsidRPr="00CD3152" w:rsidRDefault="004C7298" w:rsidP="004C7298">
      <w:pPr>
        <w:spacing w:after="120"/>
        <w:rPr>
          <w:rFonts w:ascii="Arial" w:hAnsi="Arial" w:cs="Arial"/>
        </w:rPr>
      </w:pPr>
    </w:p>
    <w:p w14:paraId="7ABB714F" w14:textId="412D0A5F" w:rsidR="004C7298" w:rsidRPr="000777F7" w:rsidRDefault="004C7298" w:rsidP="00CD3152">
      <w:pPr>
        <w:spacing w:after="120" w:line="276" w:lineRule="auto"/>
        <w:jc w:val="both"/>
        <w:rPr>
          <w:rFonts w:ascii="Arial" w:hAnsi="Arial" w:cs="Arial"/>
        </w:rPr>
      </w:pPr>
      <w:r w:rsidRPr="00CD3152">
        <w:rPr>
          <w:rFonts w:ascii="Arial" w:hAnsi="Arial" w:cs="Arial"/>
        </w:rPr>
        <w:t xml:space="preserve">Zastupitelstvo obce </w:t>
      </w:r>
      <w:r w:rsidR="00CD3152" w:rsidRPr="00CD3152">
        <w:rPr>
          <w:rFonts w:ascii="Arial" w:hAnsi="Arial" w:cs="Arial"/>
        </w:rPr>
        <w:t xml:space="preserve">Rybníček </w:t>
      </w:r>
      <w:r w:rsidRPr="00CD3152">
        <w:rPr>
          <w:rFonts w:ascii="Arial" w:hAnsi="Arial" w:cs="Arial"/>
        </w:rPr>
        <w:t xml:space="preserve">se na svém zasedání </w:t>
      </w:r>
      <w:r w:rsidRPr="00D17DC6">
        <w:rPr>
          <w:rFonts w:ascii="Arial" w:hAnsi="Arial" w:cs="Arial"/>
        </w:rPr>
        <w:t>dne</w:t>
      </w:r>
      <w:r w:rsidR="00D17DC6">
        <w:rPr>
          <w:rFonts w:ascii="Arial" w:hAnsi="Arial" w:cs="Arial"/>
        </w:rPr>
        <w:t xml:space="preserve"> 28.5.2024</w:t>
      </w:r>
      <w:r w:rsidRPr="00D17DC6">
        <w:rPr>
          <w:rFonts w:ascii="Arial" w:hAnsi="Arial" w:cs="Arial"/>
        </w:rPr>
        <w:t xml:space="preserve"> </w:t>
      </w:r>
      <w:r w:rsidRPr="00CD3152">
        <w:rPr>
          <w:rFonts w:ascii="Arial" w:hAnsi="Arial" w:cs="Arial"/>
        </w:rPr>
        <w:t xml:space="preserve">usneslo vydat na základě ustanovení § 10 písm. a) a ustanovení § 84 odst. 2 písm. h) zákona </w:t>
      </w:r>
      <w:r w:rsidRPr="00355823">
        <w:rPr>
          <w:rFonts w:ascii="Arial" w:hAnsi="Arial" w:cs="Arial"/>
        </w:rPr>
        <w:t>č. 128/2000 Sb., o obcích (obecní zřízení), ve znění pozdějších předpisů, tuto obecně závaznou vyhlášku (dále jen „vyhláška“):</w:t>
      </w:r>
    </w:p>
    <w:p w14:paraId="03F6E7CD" w14:textId="77777777" w:rsidR="004C7298" w:rsidRPr="000777F7" w:rsidRDefault="004C7298" w:rsidP="002B73C9">
      <w:pPr>
        <w:spacing w:after="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32275FF1" w14:textId="77777777" w:rsidR="004C7298" w:rsidRPr="00355823" w:rsidRDefault="004C7298" w:rsidP="004C7298">
      <w:pPr>
        <w:spacing w:after="120" w:line="276" w:lineRule="auto"/>
        <w:jc w:val="center"/>
        <w:rPr>
          <w:rFonts w:ascii="Arial" w:hAnsi="Arial" w:cs="Arial"/>
        </w:rPr>
      </w:pPr>
      <w:r w:rsidRPr="000777F7">
        <w:rPr>
          <w:rFonts w:ascii="Arial" w:hAnsi="Arial" w:cs="Arial"/>
          <w:b/>
        </w:rPr>
        <w:t>Předmět a cíl</w:t>
      </w:r>
    </w:p>
    <w:p w14:paraId="19EA2735" w14:textId="77777777" w:rsidR="00CD3152" w:rsidRDefault="004C7298" w:rsidP="004C7298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 činnost, která by mohla narušit veřejný pořádek v obci nebo být v rozporu s dobrými mravy, ochranou bezpečnosti, zdraví a majetku.</w:t>
      </w:r>
    </w:p>
    <w:p w14:paraId="5652E02F" w14:textId="000924C4" w:rsidR="00CD3152" w:rsidRDefault="00CD3152" w:rsidP="00CD3152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71B062" w14:textId="6B5ECA3A" w:rsidR="00CD3152" w:rsidRPr="000D7F39" w:rsidRDefault="00CD3152" w:rsidP="00CD3152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D3152">
        <w:rPr>
          <w:rFonts w:ascii="Arial" w:hAnsi="Arial" w:cs="Arial"/>
          <w:sz w:val="22"/>
          <w:szCs w:val="22"/>
        </w:rPr>
        <w:t>Cílem této vyhlášky je vytvoření opatření směřujících k ochraně před hlukem, světelným znečištěním, záblesky a k zabezpečení místních záležitostí veřejného pořádku jako stavu, který umožňuje pokojné a bezpečné soužití občanů i návštěvníků obce a vytváření příznivých podmínek pro život v obci.</w:t>
      </w:r>
    </w:p>
    <w:p w14:paraId="0A490884" w14:textId="2531D573" w:rsidR="004C7298" w:rsidRPr="000777F7" w:rsidRDefault="004C7298" w:rsidP="002B73C9">
      <w:pPr>
        <w:spacing w:after="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ED85B30" w14:textId="77777777" w:rsidR="004C7298" w:rsidRPr="00355823" w:rsidRDefault="004C7298" w:rsidP="004C7298">
      <w:pPr>
        <w:spacing w:after="12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Zákaz používání zábavní pyrotechniky </w:t>
      </w:r>
    </w:p>
    <w:p w14:paraId="7D3C0C67" w14:textId="2E8112C0" w:rsidR="004C7298" w:rsidRPr="000D7F39" w:rsidRDefault="004C7298" w:rsidP="000D7F39">
      <w:pPr>
        <w:spacing w:after="120" w:line="276" w:lineRule="auto"/>
        <w:jc w:val="both"/>
        <w:rPr>
          <w:rFonts w:ascii="Arial" w:hAnsi="Arial" w:cs="Arial"/>
        </w:rPr>
      </w:pPr>
      <w:r w:rsidRPr="00355823">
        <w:rPr>
          <w:rFonts w:ascii="Arial" w:hAnsi="Arial" w:cs="Arial"/>
        </w:rPr>
        <w:t xml:space="preserve">Používání zábavní pyrotechniky je </w:t>
      </w:r>
      <w:r w:rsidR="00CD3152">
        <w:rPr>
          <w:rFonts w:ascii="Arial" w:hAnsi="Arial" w:cs="Arial"/>
        </w:rPr>
        <w:t xml:space="preserve">na území obce Rybníček </w:t>
      </w:r>
      <w:r w:rsidRPr="00355823">
        <w:rPr>
          <w:rFonts w:ascii="Arial" w:hAnsi="Arial" w:cs="Arial"/>
        </w:rPr>
        <w:t>zakázáno</w:t>
      </w:r>
      <w:r w:rsidR="00CD3152">
        <w:rPr>
          <w:rFonts w:ascii="Arial" w:hAnsi="Arial" w:cs="Arial"/>
        </w:rPr>
        <w:t>.</w:t>
      </w:r>
    </w:p>
    <w:p w14:paraId="5FB47799" w14:textId="77777777" w:rsidR="000D7F39" w:rsidRDefault="000D7F39" w:rsidP="002B73C9">
      <w:pPr>
        <w:keepNext/>
        <w:keepLines/>
        <w:spacing w:after="0" w:line="276" w:lineRule="auto"/>
        <w:jc w:val="center"/>
        <w:rPr>
          <w:rFonts w:ascii="Arial" w:hAnsi="Arial" w:cs="Arial"/>
          <w:b/>
        </w:rPr>
      </w:pPr>
    </w:p>
    <w:p w14:paraId="49DA85BF" w14:textId="28B91702" w:rsidR="004C7298" w:rsidRPr="000777F7" w:rsidRDefault="004C7298" w:rsidP="002B73C9">
      <w:pPr>
        <w:keepNext/>
        <w:keepLines/>
        <w:spacing w:after="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CB4966">
        <w:rPr>
          <w:rFonts w:ascii="Arial" w:hAnsi="Arial" w:cs="Arial"/>
          <w:b/>
        </w:rPr>
        <w:t>3</w:t>
      </w:r>
    </w:p>
    <w:p w14:paraId="5F49D670" w14:textId="1DE831F5" w:rsidR="004C7298" w:rsidRPr="00355823" w:rsidRDefault="00CD3152" w:rsidP="004C7298">
      <w:pPr>
        <w:keepNext/>
        <w:keepLines/>
        <w:spacing w:after="120" w:line="276" w:lineRule="auto"/>
        <w:jc w:val="center"/>
        <w:rPr>
          <w:rFonts w:ascii="Arial" w:hAnsi="Arial" w:cs="Arial"/>
          <w:i/>
        </w:rPr>
      </w:pPr>
      <w:r w:rsidRPr="00F70417">
        <w:rPr>
          <w:rFonts w:ascii="Arial" w:hAnsi="Arial" w:cs="Arial"/>
          <w:b/>
        </w:rPr>
        <w:t>Výjimky</w:t>
      </w:r>
    </w:p>
    <w:p w14:paraId="7BEE2251" w14:textId="49E6D835" w:rsidR="004C7298" w:rsidRDefault="002B73C9" w:rsidP="007E0EE0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 čl. 2 této vyhlášky se nev</w:t>
      </w:r>
      <w:r w:rsidR="00CD3152" w:rsidRPr="00CD3152">
        <w:rPr>
          <w:rFonts w:ascii="Arial" w:hAnsi="Arial" w:cs="Arial"/>
          <w:sz w:val="22"/>
          <w:szCs w:val="22"/>
        </w:rPr>
        <w:t>ztahuje na pyrotechnické výrobky kategorie F1.</w:t>
      </w:r>
    </w:p>
    <w:p w14:paraId="790893CF" w14:textId="77777777" w:rsidR="001C7ABB" w:rsidRDefault="001C7ABB" w:rsidP="001C7ABB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50525D14" w14:textId="66BD8930" w:rsidR="007E0EE0" w:rsidRPr="00D17DC6" w:rsidRDefault="007E0EE0" w:rsidP="001C7ABB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DC6">
        <w:rPr>
          <w:rFonts w:ascii="Arial" w:hAnsi="Arial" w:cs="Arial"/>
          <w:sz w:val="22"/>
          <w:szCs w:val="22"/>
        </w:rPr>
        <w:t xml:space="preserve">Zákaz </w:t>
      </w:r>
      <w:r w:rsidR="007F1520" w:rsidRPr="00D17DC6">
        <w:rPr>
          <w:rFonts w:ascii="Arial" w:hAnsi="Arial" w:cs="Arial"/>
          <w:sz w:val="22"/>
          <w:szCs w:val="22"/>
        </w:rPr>
        <w:t>stanovený v</w:t>
      </w:r>
      <w:r w:rsidRPr="00D17DC6">
        <w:rPr>
          <w:rFonts w:ascii="Arial" w:hAnsi="Arial" w:cs="Arial"/>
          <w:sz w:val="22"/>
          <w:szCs w:val="22"/>
        </w:rPr>
        <w:t xml:space="preserve"> </w:t>
      </w:r>
      <w:r w:rsidR="007F1520" w:rsidRPr="00D17DC6">
        <w:rPr>
          <w:rFonts w:ascii="Arial" w:hAnsi="Arial" w:cs="Arial"/>
          <w:sz w:val="22"/>
          <w:szCs w:val="22"/>
        </w:rPr>
        <w:t>č</w:t>
      </w:r>
      <w:r w:rsidRPr="00D17DC6">
        <w:rPr>
          <w:rFonts w:ascii="Arial" w:hAnsi="Arial" w:cs="Arial"/>
          <w:sz w:val="22"/>
          <w:szCs w:val="22"/>
        </w:rPr>
        <w:t>l. 2 této vyhlášky neplatí</w:t>
      </w:r>
      <w:r w:rsidR="001C7ABB" w:rsidRPr="00D17DC6">
        <w:rPr>
          <w:rFonts w:ascii="Arial" w:hAnsi="Arial" w:cs="Arial"/>
          <w:sz w:val="22"/>
          <w:szCs w:val="22"/>
        </w:rPr>
        <w:t xml:space="preserve"> </w:t>
      </w:r>
      <w:r w:rsidRPr="00D17DC6">
        <w:rPr>
          <w:rFonts w:ascii="Arial" w:hAnsi="Arial" w:cs="Arial"/>
          <w:sz w:val="22"/>
          <w:szCs w:val="22"/>
        </w:rPr>
        <w:t>ve dnech 31.</w:t>
      </w:r>
      <w:r w:rsidR="001C7ABB" w:rsidRPr="00D17DC6">
        <w:rPr>
          <w:rFonts w:ascii="Arial" w:hAnsi="Arial" w:cs="Arial"/>
          <w:sz w:val="22"/>
          <w:szCs w:val="22"/>
        </w:rPr>
        <w:t> </w:t>
      </w:r>
      <w:r w:rsidRPr="00D17DC6">
        <w:rPr>
          <w:rFonts w:ascii="Arial" w:hAnsi="Arial" w:cs="Arial"/>
          <w:sz w:val="22"/>
          <w:szCs w:val="22"/>
        </w:rPr>
        <w:t>prosince od 20.00 do 24.00 hodin a 1. ledna od 00.00 hodin</w:t>
      </w:r>
      <w:r w:rsidR="001C7ABB" w:rsidRPr="00D17DC6">
        <w:rPr>
          <w:rFonts w:ascii="Arial" w:hAnsi="Arial" w:cs="Arial"/>
          <w:sz w:val="22"/>
          <w:szCs w:val="22"/>
        </w:rPr>
        <w:t xml:space="preserve"> </w:t>
      </w:r>
      <w:r w:rsidRPr="00D17DC6">
        <w:rPr>
          <w:rFonts w:ascii="Arial" w:hAnsi="Arial" w:cs="Arial"/>
        </w:rPr>
        <w:t xml:space="preserve">do </w:t>
      </w:r>
      <w:r w:rsidR="001C7ABB" w:rsidRPr="00D17DC6">
        <w:rPr>
          <w:rFonts w:ascii="Arial" w:hAnsi="Arial" w:cs="Arial"/>
        </w:rPr>
        <w:t>1</w:t>
      </w:r>
      <w:r w:rsidRPr="00D17DC6">
        <w:rPr>
          <w:rFonts w:ascii="Arial" w:hAnsi="Arial" w:cs="Arial"/>
        </w:rPr>
        <w:t>.00 hodin</w:t>
      </w:r>
      <w:r w:rsidR="001C7ABB" w:rsidRPr="00D17DC6">
        <w:rPr>
          <w:rFonts w:ascii="Arial" w:hAnsi="Arial" w:cs="Arial"/>
        </w:rPr>
        <w:t>.</w:t>
      </w:r>
    </w:p>
    <w:p w14:paraId="4ACDE0A2" w14:textId="5E15C5EA" w:rsidR="005E58D6" w:rsidRDefault="005E58D6" w:rsidP="002B73C9">
      <w:pPr>
        <w:spacing w:after="0" w:line="276" w:lineRule="auto"/>
        <w:jc w:val="center"/>
        <w:rPr>
          <w:rFonts w:ascii="Arial" w:hAnsi="Arial" w:cs="Arial"/>
          <w:b/>
        </w:rPr>
      </w:pPr>
    </w:p>
    <w:p w14:paraId="04568D62" w14:textId="6D6206BA" w:rsidR="000D7F39" w:rsidRDefault="000D7F39" w:rsidP="002B73C9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4 </w:t>
      </w:r>
    </w:p>
    <w:p w14:paraId="64A90CDF" w14:textId="5D491400" w:rsidR="00E34B0D" w:rsidRDefault="00E34B0D" w:rsidP="002B73C9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584A6F5" w14:textId="57912C99" w:rsidR="000D7F39" w:rsidRPr="00E34B0D" w:rsidRDefault="000D7F39" w:rsidP="00E34B0D">
      <w:pPr>
        <w:spacing w:line="276" w:lineRule="auto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4/2024,</w:t>
      </w:r>
      <w:r w:rsidRPr="0062486B">
        <w:rPr>
          <w:rFonts w:ascii="Arial" w:hAnsi="Arial" w:cs="Arial"/>
        </w:rPr>
        <w:t xml:space="preserve"> </w:t>
      </w:r>
      <w:r w:rsidRPr="000D7F39">
        <w:rPr>
          <w:rFonts w:ascii="Arial" w:hAnsi="Arial" w:cs="Arial"/>
          <w:kern w:val="0"/>
          <w14:ligatures w14:val="none"/>
        </w:rPr>
        <w:t>o regulaci používání pyrotechnických výrobků</w:t>
      </w:r>
      <w:r w:rsidRPr="000D7F39">
        <w:rPr>
          <w:rFonts w:ascii="Arial" w:hAnsi="Arial" w:cs="Arial"/>
        </w:rPr>
        <w:t>, ze dne 13. 12. 2023</w:t>
      </w:r>
      <w:r w:rsidR="00E34B0D">
        <w:rPr>
          <w:rFonts w:ascii="Arial" w:hAnsi="Arial" w:cs="Arial"/>
        </w:rPr>
        <w:t>.</w:t>
      </w:r>
    </w:p>
    <w:p w14:paraId="277A7308" w14:textId="043A133D" w:rsidR="004C7298" w:rsidRPr="000777F7" w:rsidRDefault="004C7298" w:rsidP="002B73C9">
      <w:pPr>
        <w:spacing w:after="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0D7F39">
        <w:rPr>
          <w:rFonts w:ascii="Arial" w:hAnsi="Arial" w:cs="Arial"/>
          <w:b/>
        </w:rPr>
        <w:t>5</w:t>
      </w:r>
    </w:p>
    <w:p w14:paraId="1F9BD15A" w14:textId="77777777" w:rsidR="004C7298" w:rsidRPr="00355823" w:rsidRDefault="004C7298" w:rsidP="004C7298">
      <w:pPr>
        <w:spacing w:after="12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Účinnost</w:t>
      </w:r>
    </w:p>
    <w:p w14:paraId="6E28E3D2" w14:textId="77777777" w:rsidR="004C7298" w:rsidRPr="00355823" w:rsidRDefault="004C7298" w:rsidP="004C7298">
      <w:pPr>
        <w:spacing w:before="120" w:line="288" w:lineRule="auto"/>
        <w:jc w:val="both"/>
        <w:rPr>
          <w:rFonts w:ascii="Arial" w:hAnsi="Arial" w:cs="Arial"/>
        </w:rPr>
      </w:pPr>
      <w:r w:rsidRPr="00355823">
        <w:rPr>
          <w:rFonts w:ascii="Arial" w:hAnsi="Arial" w:cs="Arial"/>
        </w:rPr>
        <w:t>Tato vyhláška nabývá účinnosti počátkem patnáctého dne následujícího po dni jejího vyhlášení.</w:t>
      </w:r>
    </w:p>
    <w:p w14:paraId="1713BF21" w14:textId="295D1A8D" w:rsidR="00CD3152" w:rsidRDefault="00CD3152" w:rsidP="00CD3152">
      <w:pPr>
        <w:jc w:val="both"/>
        <w:rPr>
          <w:rFonts w:ascii="Arial" w:hAnsi="Arial" w:cs="Arial"/>
        </w:rPr>
      </w:pP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</w:p>
    <w:p w14:paraId="00B67606" w14:textId="091A44FF" w:rsidR="00CD3152" w:rsidRPr="00CD3152" w:rsidRDefault="00CD3152" w:rsidP="00CD31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                                                           ……………………….</w:t>
      </w:r>
      <w:r w:rsidRPr="00CD3152">
        <w:rPr>
          <w:rFonts w:ascii="Arial" w:hAnsi="Arial" w:cs="Arial"/>
        </w:rPr>
        <w:tab/>
      </w:r>
    </w:p>
    <w:p w14:paraId="72DA7601" w14:textId="77777777" w:rsidR="00CD3152" w:rsidRPr="00CD3152" w:rsidRDefault="00CD3152" w:rsidP="00CD3152">
      <w:pPr>
        <w:spacing w:after="0"/>
        <w:jc w:val="both"/>
        <w:rPr>
          <w:rFonts w:ascii="Arial" w:hAnsi="Arial" w:cs="Arial"/>
        </w:rPr>
      </w:pPr>
      <w:r w:rsidRPr="00CD3152">
        <w:rPr>
          <w:rFonts w:ascii="Arial" w:hAnsi="Arial" w:cs="Arial"/>
        </w:rPr>
        <w:t>Ing. Lubor Válek</w:t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  <w:t>Martin Kolařík</w:t>
      </w:r>
    </w:p>
    <w:p w14:paraId="50A7D8F4" w14:textId="6B981AE5" w:rsidR="004C7298" w:rsidRPr="00CD3152" w:rsidRDefault="00CD3152" w:rsidP="00276294">
      <w:pPr>
        <w:jc w:val="both"/>
        <w:rPr>
          <w:rFonts w:ascii="Arial" w:hAnsi="Arial" w:cs="Arial"/>
        </w:rPr>
      </w:pPr>
      <w:r w:rsidRPr="00CD3152">
        <w:rPr>
          <w:rFonts w:ascii="Arial" w:hAnsi="Arial" w:cs="Arial"/>
        </w:rPr>
        <w:t>místostarosta</w:t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</w:r>
      <w:r w:rsidRPr="00CD3152">
        <w:rPr>
          <w:rFonts w:ascii="Arial" w:hAnsi="Arial" w:cs="Arial"/>
        </w:rPr>
        <w:tab/>
        <w:t>starosta</w:t>
      </w:r>
    </w:p>
    <w:sectPr w:rsidR="004C7298" w:rsidRPr="00CD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1823BD"/>
    <w:multiLevelType w:val="hybridMultilevel"/>
    <w:tmpl w:val="A5AA1274"/>
    <w:lvl w:ilvl="0" w:tplc="6A3C0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15587">
    <w:abstractNumId w:val="2"/>
  </w:num>
  <w:num w:numId="2" w16cid:durableId="467631252">
    <w:abstractNumId w:val="3"/>
  </w:num>
  <w:num w:numId="3" w16cid:durableId="604268100">
    <w:abstractNumId w:val="1"/>
  </w:num>
  <w:num w:numId="4" w16cid:durableId="1492675617">
    <w:abstractNumId w:val="0"/>
  </w:num>
  <w:num w:numId="5" w16cid:durableId="1496219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94"/>
    <w:rsid w:val="000D7F39"/>
    <w:rsid w:val="000E426A"/>
    <w:rsid w:val="000E7BF7"/>
    <w:rsid w:val="0018137E"/>
    <w:rsid w:val="001B4EB5"/>
    <w:rsid w:val="001C7ABB"/>
    <w:rsid w:val="00276294"/>
    <w:rsid w:val="002B73C9"/>
    <w:rsid w:val="004C7298"/>
    <w:rsid w:val="005E58D6"/>
    <w:rsid w:val="00621341"/>
    <w:rsid w:val="00656B1E"/>
    <w:rsid w:val="0076205E"/>
    <w:rsid w:val="007E0EE0"/>
    <w:rsid w:val="007F1520"/>
    <w:rsid w:val="0080334D"/>
    <w:rsid w:val="008A7804"/>
    <w:rsid w:val="008E7ACC"/>
    <w:rsid w:val="00AD7089"/>
    <w:rsid w:val="00B67E32"/>
    <w:rsid w:val="00C17F4A"/>
    <w:rsid w:val="00C70C41"/>
    <w:rsid w:val="00CB4966"/>
    <w:rsid w:val="00CD3152"/>
    <w:rsid w:val="00D17DC6"/>
    <w:rsid w:val="00DB3B2C"/>
    <w:rsid w:val="00E34B0D"/>
    <w:rsid w:val="00E649AF"/>
    <w:rsid w:val="00E8515A"/>
    <w:rsid w:val="00F2738A"/>
    <w:rsid w:val="00F70417"/>
    <w:rsid w:val="00F7754C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9BA"/>
  <w15:chartTrackingRefBased/>
  <w15:docId w15:val="{4AC617AF-B830-4E70-A701-5922B33A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7298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C729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C729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C7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4C7298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Lubor Valek</dc:creator>
  <cp:keywords/>
  <dc:description/>
  <cp:lastModifiedBy>Lubor Valek</cp:lastModifiedBy>
  <cp:revision>2</cp:revision>
  <cp:lastPrinted>2024-06-12T07:59:00Z</cp:lastPrinted>
  <dcterms:created xsi:type="dcterms:W3CDTF">2024-06-12T08:02:00Z</dcterms:created>
  <dcterms:modified xsi:type="dcterms:W3CDTF">2024-06-12T08:02:00Z</dcterms:modified>
</cp:coreProperties>
</file>